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00CBA" w14:textId="77777777" w:rsidR="007C532A" w:rsidRDefault="007C532A" w:rsidP="007573F2">
      <w:pPr>
        <w:rPr>
          <w:rFonts w:ascii="Segoe UI" w:hAnsi="Segoe UI" w:cs="Segoe UI"/>
          <w:b/>
          <w:i/>
          <w:sz w:val="20"/>
          <w:szCs w:val="20"/>
        </w:rPr>
      </w:pPr>
    </w:p>
    <w:p w14:paraId="1B4C64E1" w14:textId="6B2AD667" w:rsidR="003D4D27" w:rsidRPr="006450CC" w:rsidRDefault="003D4D27" w:rsidP="007573F2">
      <w:pPr>
        <w:rPr>
          <w:rFonts w:ascii="Segoe UI" w:hAnsi="Segoe UI" w:cs="Segoe UI"/>
          <w:b/>
          <w:i/>
          <w:sz w:val="20"/>
          <w:szCs w:val="20"/>
        </w:rPr>
      </w:pPr>
      <w:r w:rsidRPr="006450CC">
        <w:rPr>
          <w:rFonts w:ascii="Segoe UI" w:hAnsi="Segoe UI" w:cs="Segoe UI"/>
          <w:b/>
          <w:i/>
          <w:sz w:val="20"/>
          <w:szCs w:val="20"/>
        </w:rPr>
        <w:t xml:space="preserve">Southern California Edison </w:t>
      </w:r>
      <w:r w:rsidR="00A10B55">
        <w:rPr>
          <w:rFonts w:ascii="Segoe UI" w:hAnsi="Segoe UI" w:cs="Segoe UI"/>
          <w:b/>
          <w:i/>
          <w:sz w:val="20"/>
          <w:szCs w:val="20"/>
        </w:rPr>
        <w:t xml:space="preserve">(SCE) </w:t>
      </w:r>
      <w:r w:rsidRPr="006450CC">
        <w:rPr>
          <w:rFonts w:ascii="Segoe UI" w:hAnsi="Segoe UI" w:cs="Segoe UI"/>
          <w:b/>
          <w:i/>
          <w:sz w:val="20"/>
          <w:szCs w:val="20"/>
        </w:rPr>
        <w:t>sets safety, hazard awareness and mitigation as the highest priorities for our workforce.</w:t>
      </w:r>
      <w:r w:rsidR="00ED1728" w:rsidRPr="006450CC">
        <w:rPr>
          <w:rFonts w:ascii="Segoe UI" w:hAnsi="Segoe UI" w:cs="Segoe UI"/>
          <w:b/>
          <w:i/>
          <w:sz w:val="20"/>
          <w:szCs w:val="20"/>
        </w:rPr>
        <w:t xml:space="preserve"> These are key in eliminating all serious injuries and fatalities.</w:t>
      </w:r>
      <w:r w:rsidRPr="006450CC">
        <w:rPr>
          <w:rFonts w:ascii="Segoe UI" w:hAnsi="Segoe UI" w:cs="Segoe UI"/>
          <w:b/>
          <w:i/>
          <w:sz w:val="20"/>
          <w:szCs w:val="20"/>
        </w:rPr>
        <w:t xml:space="preserve"> SCE will utilize this Hazard Assessment and Safety Plan as a tool for our Edison Representatives to collaborate with contract leadership to ensure there is alignment and understanding before any </w:t>
      </w:r>
      <w:r w:rsidR="00B42DB0" w:rsidRPr="006450CC">
        <w:rPr>
          <w:rFonts w:ascii="Segoe UI" w:hAnsi="Segoe UI" w:cs="Segoe UI"/>
          <w:b/>
          <w:i/>
          <w:sz w:val="20"/>
          <w:szCs w:val="20"/>
        </w:rPr>
        <w:t xml:space="preserve">Safety Tier 1 </w:t>
      </w:r>
      <w:r w:rsidRPr="006450CC">
        <w:rPr>
          <w:rFonts w:ascii="Segoe UI" w:hAnsi="Segoe UI" w:cs="Segoe UI"/>
          <w:b/>
          <w:i/>
          <w:sz w:val="20"/>
          <w:szCs w:val="20"/>
        </w:rPr>
        <w:t xml:space="preserve">work </w:t>
      </w:r>
      <w:r w:rsidR="005B668A" w:rsidRPr="006450CC">
        <w:rPr>
          <w:rFonts w:ascii="Segoe UI" w:hAnsi="Segoe UI" w:cs="Segoe UI"/>
          <w:b/>
          <w:i/>
          <w:sz w:val="20"/>
          <w:szCs w:val="20"/>
        </w:rPr>
        <w:t>begins.</w:t>
      </w:r>
      <w:r w:rsidR="00B42DB0" w:rsidRPr="006450CC">
        <w:rPr>
          <w:rFonts w:ascii="Segoe UI" w:hAnsi="Segoe UI" w:cs="Segoe UI"/>
          <w:b/>
          <w:i/>
          <w:sz w:val="20"/>
          <w:szCs w:val="20"/>
        </w:rPr>
        <w:t xml:space="preserve"> </w:t>
      </w:r>
    </w:p>
    <w:p w14:paraId="5CC6C5CE" w14:textId="77777777" w:rsidR="007573F2" w:rsidRPr="006450CC" w:rsidRDefault="007573F2" w:rsidP="007573F2">
      <w:pPr>
        <w:rPr>
          <w:rFonts w:ascii="Segoe UI" w:hAnsi="Segoe UI" w:cs="Segoe UI"/>
          <w:b/>
          <w:i/>
          <w:sz w:val="20"/>
          <w:szCs w:val="20"/>
        </w:rPr>
      </w:pPr>
      <w:r w:rsidRPr="006450CC">
        <w:rPr>
          <w:rFonts w:ascii="Segoe UI" w:hAnsi="Segoe UI" w:cs="Segoe UI"/>
          <w:b/>
          <w:i/>
          <w:sz w:val="20"/>
          <w:szCs w:val="20"/>
        </w:rPr>
        <w:t>The Plan must identify relevant safety programs, procedures, mitigation measures, and approaches put in place to addre</w:t>
      </w:r>
      <w:r w:rsidR="003D4D27" w:rsidRPr="006450CC">
        <w:rPr>
          <w:rFonts w:ascii="Segoe UI" w:hAnsi="Segoe UI" w:cs="Segoe UI"/>
          <w:b/>
          <w:i/>
          <w:sz w:val="20"/>
          <w:szCs w:val="20"/>
        </w:rPr>
        <w:t xml:space="preserve">ss </w:t>
      </w:r>
      <w:r w:rsidR="00B47D63" w:rsidRPr="006450CC">
        <w:rPr>
          <w:rFonts w:ascii="Segoe UI" w:hAnsi="Segoe UI" w:cs="Segoe UI"/>
          <w:b/>
          <w:i/>
          <w:sz w:val="20"/>
          <w:szCs w:val="20"/>
        </w:rPr>
        <w:t xml:space="preserve">potential </w:t>
      </w:r>
      <w:r w:rsidR="003D4D27" w:rsidRPr="006450CC">
        <w:rPr>
          <w:rFonts w:ascii="Segoe UI" w:hAnsi="Segoe UI" w:cs="Segoe UI"/>
          <w:b/>
          <w:i/>
          <w:sz w:val="20"/>
          <w:szCs w:val="20"/>
        </w:rPr>
        <w:t>hazards</w:t>
      </w:r>
      <w:r w:rsidR="00B47D63" w:rsidRPr="006450CC">
        <w:rPr>
          <w:rFonts w:ascii="Segoe UI" w:hAnsi="Segoe UI" w:cs="Segoe UI"/>
          <w:b/>
          <w:i/>
          <w:sz w:val="20"/>
          <w:szCs w:val="20"/>
        </w:rPr>
        <w:t xml:space="preserve"> in</w:t>
      </w:r>
      <w:r w:rsidR="00C90850" w:rsidRPr="006450CC">
        <w:rPr>
          <w:rFonts w:ascii="Segoe UI" w:hAnsi="Segoe UI" w:cs="Segoe UI"/>
          <w:b/>
          <w:i/>
          <w:sz w:val="20"/>
          <w:szCs w:val="20"/>
        </w:rPr>
        <w:t xml:space="preserve"> the work performed pursuant to the completion of th</w:t>
      </w:r>
      <w:r w:rsidR="002E06E3" w:rsidRPr="006450CC">
        <w:rPr>
          <w:rFonts w:ascii="Segoe UI" w:hAnsi="Segoe UI" w:cs="Segoe UI"/>
          <w:b/>
          <w:i/>
          <w:sz w:val="20"/>
          <w:szCs w:val="20"/>
        </w:rPr>
        <w:t>e</w:t>
      </w:r>
      <w:r w:rsidR="00C90850" w:rsidRPr="006450CC">
        <w:rPr>
          <w:rFonts w:ascii="Segoe UI" w:hAnsi="Segoe UI" w:cs="Segoe UI"/>
          <w:b/>
          <w:i/>
          <w:sz w:val="20"/>
          <w:szCs w:val="20"/>
        </w:rPr>
        <w:t xml:space="preserve"> Scope of Work.</w:t>
      </w:r>
    </w:p>
    <w:p w14:paraId="509F6745" w14:textId="77777777" w:rsidR="00FF236D" w:rsidRPr="006450CC" w:rsidRDefault="00FF236D" w:rsidP="007573F2">
      <w:pPr>
        <w:rPr>
          <w:rFonts w:ascii="Segoe UI" w:hAnsi="Segoe UI" w:cs="Segoe UI"/>
          <w:b/>
          <w:i/>
          <w:sz w:val="20"/>
          <w:szCs w:val="20"/>
        </w:rPr>
      </w:pPr>
      <w:r w:rsidRPr="006450CC">
        <w:rPr>
          <w:rFonts w:ascii="Segoe UI" w:hAnsi="Segoe UI" w:cs="Segoe UI"/>
          <w:b/>
          <w:i/>
          <w:sz w:val="20"/>
          <w:szCs w:val="20"/>
        </w:rPr>
        <w:t>The Plan shall be updated as needed (e.g.</w:t>
      </w:r>
      <w:r w:rsidR="004729CE">
        <w:rPr>
          <w:rFonts w:ascii="Segoe UI" w:hAnsi="Segoe UI" w:cs="Segoe UI"/>
          <w:b/>
          <w:i/>
          <w:sz w:val="20"/>
          <w:szCs w:val="20"/>
        </w:rPr>
        <w:t>,</w:t>
      </w:r>
      <w:r w:rsidRPr="006450CC">
        <w:rPr>
          <w:rFonts w:ascii="Segoe UI" w:hAnsi="Segoe UI" w:cs="Segoe UI"/>
          <w:b/>
          <w:i/>
          <w:sz w:val="20"/>
          <w:szCs w:val="20"/>
        </w:rPr>
        <w:t xml:space="preserve"> when any component changes or when additional hazard mitigations are required) but at a minimum it shall be reviewed and updated (and dated/signed) annually. The most current Plan shall be uploaded in the </w:t>
      </w:r>
      <w:r w:rsidR="004F4F9C" w:rsidRPr="004F4F9C">
        <w:rPr>
          <w:rFonts w:ascii="Segoe UI" w:hAnsi="Segoe UI" w:cs="Segoe UI"/>
          <w:b/>
          <w:i/>
          <w:sz w:val="20"/>
          <w:szCs w:val="20"/>
        </w:rPr>
        <w:t>Third Party Administrator (</w:t>
      </w:r>
      <w:r w:rsidRPr="004F4F9C">
        <w:rPr>
          <w:rFonts w:ascii="Segoe UI" w:hAnsi="Segoe UI" w:cs="Segoe UI"/>
          <w:b/>
          <w:i/>
          <w:sz w:val="20"/>
          <w:szCs w:val="20"/>
        </w:rPr>
        <w:t>TPA</w:t>
      </w:r>
      <w:r w:rsidR="004F4F9C">
        <w:rPr>
          <w:rFonts w:ascii="Segoe UI" w:hAnsi="Segoe UI" w:cs="Segoe UI"/>
          <w:b/>
          <w:i/>
          <w:sz w:val="20"/>
          <w:szCs w:val="20"/>
        </w:rPr>
        <w:t>)</w:t>
      </w:r>
      <w:r w:rsidRPr="006450CC">
        <w:rPr>
          <w:rFonts w:ascii="Segoe UI" w:hAnsi="Segoe UI" w:cs="Segoe UI"/>
          <w:b/>
          <w:i/>
          <w:sz w:val="20"/>
          <w:szCs w:val="20"/>
        </w:rPr>
        <w:t>.</w:t>
      </w:r>
    </w:p>
    <w:p w14:paraId="0E49B070" w14:textId="77777777" w:rsidR="00C90850" w:rsidRPr="00666B61" w:rsidRDefault="00C90850" w:rsidP="00C90850">
      <w:pPr>
        <w:rPr>
          <w:rFonts w:ascii="Segoe UI" w:hAnsi="Segoe UI" w:cs="Segoe UI"/>
          <w:b/>
          <w:sz w:val="20"/>
          <w:szCs w:val="20"/>
        </w:rPr>
      </w:pPr>
      <w:r w:rsidRPr="00666B61">
        <w:rPr>
          <w:rFonts w:ascii="Segoe UI" w:hAnsi="Segoe UI" w:cs="Segoe UI"/>
          <w:b/>
          <w:sz w:val="20"/>
          <w:szCs w:val="20"/>
        </w:rPr>
        <w:t>INSTRUCTIONS:</w:t>
      </w:r>
    </w:p>
    <w:p w14:paraId="3C028185" w14:textId="77777777" w:rsidR="00C90850" w:rsidRPr="006450CC" w:rsidRDefault="00B42DB0" w:rsidP="00096DAB">
      <w:pPr>
        <w:pStyle w:val="ListParagraph"/>
        <w:numPr>
          <w:ilvl w:val="0"/>
          <w:numId w:val="1"/>
        </w:numPr>
        <w:ind w:left="360" w:hanging="180"/>
        <w:rPr>
          <w:rFonts w:ascii="Segoe UI" w:hAnsi="Segoe UI" w:cs="Segoe UI"/>
          <w:sz w:val="20"/>
          <w:szCs w:val="20"/>
        </w:rPr>
      </w:pPr>
      <w:r w:rsidRPr="000D185B">
        <w:rPr>
          <w:rFonts w:ascii="Segoe UI" w:hAnsi="Segoe UI" w:cs="Segoe UI"/>
          <w:b/>
          <w:sz w:val="20"/>
          <w:szCs w:val="20"/>
        </w:rPr>
        <w:t>Step 1:</w:t>
      </w:r>
      <w:r w:rsidRPr="006450CC">
        <w:rPr>
          <w:rFonts w:ascii="Segoe UI" w:hAnsi="Segoe UI" w:cs="Segoe UI"/>
          <w:sz w:val="20"/>
          <w:szCs w:val="20"/>
        </w:rPr>
        <w:t xml:space="preserve"> </w:t>
      </w:r>
      <w:r w:rsidR="00C90850" w:rsidRPr="006450CC">
        <w:rPr>
          <w:rFonts w:ascii="Segoe UI" w:hAnsi="Segoe UI" w:cs="Segoe UI"/>
          <w:sz w:val="20"/>
          <w:szCs w:val="20"/>
        </w:rPr>
        <w:t>Edison Representative to complete Section</w:t>
      </w:r>
      <w:r w:rsidR="006F6BB6" w:rsidRPr="006450CC">
        <w:rPr>
          <w:rFonts w:ascii="Segoe UI" w:hAnsi="Segoe UI" w:cs="Segoe UI"/>
          <w:sz w:val="20"/>
          <w:szCs w:val="20"/>
        </w:rPr>
        <w:t>s</w:t>
      </w:r>
      <w:r w:rsidR="00C90850" w:rsidRPr="006450CC">
        <w:rPr>
          <w:rFonts w:ascii="Segoe UI" w:hAnsi="Segoe UI" w:cs="Segoe UI"/>
          <w:sz w:val="20"/>
          <w:szCs w:val="20"/>
        </w:rPr>
        <w:t xml:space="preserve"> 1</w:t>
      </w:r>
      <w:r w:rsidR="00ED1728" w:rsidRPr="006450CC">
        <w:rPr>
          <w:rFonts w:ascii="Segoe UI" w:hAnsi="Segoe UI" w:cs="Segoe UI"/>
          <w:sz w:val="20"/>
          <w:szCs w:val="20"/>
        </w:rPr>
        <w:t xml:space="preserve"> &amp; </w:t>
      </w:r>
      <w:r w:rsidR="000F3988" w:rsidRPr="006450CC">
        <w:rPr>
          <w:rFonts w:ascii="Segoe UI" w:hAnsi="Segoe UI" w:cs="Segoe UI"/>
          <w:sz w:val="20"/>
          <w:szCs w:val="20"/>
        </w:rPr>
        <w:t>2</w:t>
      </w:r>
      <w:r w:rsidR="00ED1728" w:rsidRPr="006450CC">
        <w:rPr>
          <w:rFonts w:ascii="Segoe UI" w:hAnsi="Segoe UI" w:cs="Segoe UI"/>
          <w:sz w:val="20"/>
          <w:szCs w:val="20"/>
        </w:rPr>
        <w:t xml:space="preserve"> and c</w:t>
      </w:r>
      <w:r w:rsidR="00E73ADA" w:rsidRPr="006450CC">
        <w:rPr>
          <w:rFonts w:ascii="Segoe UI" w:hAnsi="Segoe UI" w:cs="Segoe UI"/>
          <w:sz w:val="20"/>
          <w:szCs w:val="20"/>
        </w:rPr>
        <w:t xml:space="preserve">heck the appropriate categories and describe the </w:t>
      </w:r>
      <w:r w:rsidR="000F3988" w:rsidRPr="006450CC">
        <w:rPr>
          <w:rFonts w:ascii="Segoe UI" w:hAnsi="Segoe UI" w:cs="Segoe UI"/>
          <w:sz w:val="20"/>
          <w:szCs w:val="20"/>
        </w:rPr>
        <w:t>H</w:t>
      </w:r>
      <w:r w:rsidR="00E73ADA" w:rsidRPr="006450CC">
        <w:rPr>
          <w:rFonts w:ascii="Segoe UI" w:hAnsi="Segoe UI" w:cs="Segoe UI"/>
          <w:sz w:val="20"/>
          <w:szCs w:val="20"/>
        </w:rPr>
        <w:t xml:space="preserve">azards in Section </w:t>
      </w:r>
      <w:r w:rsidR="00264D64" w:rsidRPr="006450CC">
        <w:rPr>
          <w:rFonts w:ascii="Segoe UI" w:hAnsi="Segoe UI" w:cs="Segoe UI"/>
          <w:sz w:val="20"/>
          <w:szCs w:val="20"/>
        </w:rPr>
        <w:t>3</w:t>
      </w:r>
      <w:r w:rsidR="00E73ADA" w:rsidRPr="006450CC">
        <w:rPr>
          <w:rFonts w:ascii="Segoe UI" w:hAnsi="Segoe UI" w:cs="Segoe UI"/>
          <w:sz w:val="20"/>
          <w:szCs w:val="20"/>
        </w:rPr>
        <w:t>.</w:t>
      </w:r>
      <w:r w:rsidRPr="006450CC">
        <w:rPr>
          <w:rFonts w:ascii="Segoe UI" w:hAnsi="Segoe UI" w:cs="Segoe UI"/>
          <w:sz w:val="20"/>
          <w:szCs w:val="20"/>
        </w:rPr>
        <w:t xml:space="preserve"> </w:t>
      </w:r>
      <w:r w:rsidRPr="006450CC">
        <w:rPr>
          <w:rFonts w:ascii="Segoe UI" w:hAnsi="Segoe UI" w:cs="Segoe UI"/>
          <w:sz w:val="20"/>
          <w:szCs w:val="20"/>
          <w:u w:val="single"/>
        </w:rPr>
        <w:t xml:space="preserve">Note: </w:t>
      </w:r>
      <w:r w:rsidR="00ED1728" w:rsidRPr="006450CC">
        <w:rPr>
          <w:rFonts w:ascii="Segoe UI" w:hAnsi="Segoe UI" w:cs="Segoe UI"/>
          <w:sz w:val="20"/>
          <w:szCs w:val="20"/>
          <w:u w:val="single"/>
        </w:rPr>
        <w:t>A</w:t>
      </w:r>
      <w:r w:rsidRPr="006450CC">
        <w:rPr>
          <w:rFonts w:ascii="Segoe UI" w:hAnsi="Segoe UI" w:cs="Segoe UI"/>
          <w:sz w:val="20"/>
          <w:szCs w:val="20"/>
          <w:u w:val="single"/>
        </w:rPr>
        <w:t xml:space="preserve">ll Safety Tier 1 requests for proposal (RFP) shall include a copy of this Plan with </w:t>
      </w:r>
      <w:r w:rsidR="004F4F9C">
        <w:rPr>
          <w:rFonts w:ascii="Segoe UI" w:hAnsi="Segoe UI" w:cs="Segoe UI"/>
          <w:sz w:val="20"/>
          <w:szCs w:val="20"/>
          <w:u w:val="single"/>
        </w:rPr>
        <w:t>S</w:t>
      </w:r>
      <w:r w:rsidRPr="006450CC">
        <w:rPr>
          <w:rFonts w:ascii="Segoe UI" w:hAnsi="Segoe UI" w:cs="Segoe UI"/>
          <w:sz w:val="20"/>
          <w:szCs w:val="20"/>
          <w:u w:val="single"/>
        </w:rPr>
        <w:t>ections 1-3 filled out by the Edison Representative so that the hazards associated with the work are clear to the bidders.</w:t>
      </w:r>
      <w:r w:rsidRPr="006450CC">
        <w:rPr>
          <w:rFonts w:ascii="Segoe UI" w:hAnsi="Segoe UI" w:cs="Segoe UI"/>
          <w:sz w:val="20"/>
          <w:szCs w:val="20"/>
        </w:rPr>
        <w:t xml:space="preserve"> </w:t>
      </w:r>
    </w:p>
    <w:p w14:paraId="472F9412" w14:textId="77777777" w:rsidR="00B42DB0" w:rsidRPr="006450CC" w:rsidRDefault="00B42DB0" w:rsidP="00096DAB">
      <w:pPr>
        <w:pStyle w:val="ListParagraph"/>
        <w:numPr>
          <w:ilvl w:val="0"/>
          <w:numId w:val="1"/>
        </w:numPr>
        <w:ind w:left="360" w:hanging="180"/>
        <w:rPr>
          <w:rFonts w:ascii="Segoe UI" w:hAnsi="Segoe UI" w:cs="Segoe UI"/>
          <w:sz w:val="20"/>
          <w:szCs w:val="20"/>
        </w:rPr>
      </w:pPr>
      <w:r w:rsidRPr="000D185B">
        <w:rPr>
          <w:rFonts w:ascii="Segoe UI" w:hAnsi="Segoe UI" w:cs="Segoe UI"/>
          <w:b/>
          <w:sz w:val="20"/>
          <w:szCs w:val="20"/>
        </w:rPr>
        <w:t>Step 2</w:t>
      </w:r>
      <w:r w:rsidRPr="006450CC">
        <w:rPr>
          <w:rFonts w:ascii="Segoe UI" w:hAnsi="Segoe UI" w:cs="Segoe UI"/>
          <w:sz w:val="20"/>
          <w:szCs w:val="20"/>
        </w:rPr>
        <w:t xml:space="preserve">: </w:t>
      </w:r>
      <w:r w:rsidR="00C90850" w:rsidRPr="006450CC">
        <w:rPr>
          <w:rFonts w:ascii="Segoe UI" w:hAnsi="Segoe UI" w:cs="Segoe UI"/>
          <w:sz w:val="20"/>
          <w:szCs w:val="20"/>
        </w:rPr>
        <w:t xml:space="preserve">Contractor shall </w:t>
      </w:r>
      <w:r w:rsidR="000F3988" w:rsidRPr="006450CC">
        <w:rPr>
          <w:rFonts w:ascii="Segoe UI" w:hAnsi="Segoe UI" w:cs="Segoe UI"/>
          <w:sz w:val="20"/>
          <w:szCs w:val="20"/>
        </w:rPr>
        <w:t>complete</w:t>
      </w:r>
      <w:r w:rsidR="00C90850" w:rsidRPr="006450CC">
        <w:rPr>
          <w:rFonts w:ascii="Segoe UI" w:hAnsi="Segoe UI" w:cs="Segoe UI"/>
          <w:sz w:val="20"/>
          <w:szCs w:val="20"/>
        </w:rPr>
        <w:t xml:space="preserve"> Section</w:t>
      </w:r>
      <w:r w:rsidR="000F3988" w:rsidRPr="006450CC">
        <w:rPr>
          <w:rFonts w:ascii="Segoe UI" w:hAnsi="Segoe UI" w:cs="Segoe UI"/>
          <w:sz w:val="20"/>
          <w:szCs w:val="20"/>
        </w:rPr>
        <w:t xml:space="preserve"> 3 including the mitigation plan (be sure to include any related Hazard </w:t>
      </w:r>
      <w:r w:rsidR="00E73ADA" w:rsidRPr="006450CC">
        <w:rPr>
          <w:rFonts w:ascii="Segoe UI" w:hAnsi="Segoe UI" w:cs="Segoe UI"/>
          <w:sz w:val="20"/>
          <w:szCs w:val="20"/>
        </w:rPr>
        <w:t xml:space="preserve">categories not </w:t>
      </w:r>
      <w:r w:rsidR="000F3988" w:rsidRPr="006450CC">
        <w:rPr>
          <w:rFonts w:ascii="Segoe UI" w:hAnsi="Segoe UI" w:cs="Segoe UI"/>
          <w:sz w:val="20"/>
          <w:szCs w:val="20"/>
        </w:rPr>
        <w:t>already identified by the Edison Representative)</w:t>
      </w:r>
      <w:r w:rsidR="002D1584">
        <w:rPr>
          <w:rFonts w:ascii="Segoe UI" w:hAnsi="Segoe UI" w:cs="Segoe UI"/>
          <w:sz w:val="20"/>
          <w:szCs w:val="20"/>
        </w:rPr>
        <w:t>,</w:t>
      </w:r>
      <w:r w:rsidR="000F3988" w:rsidRPr="006450CC">
        <w:rPr>
          <w:rFonts w:ascii="Segoe UI" w:hAnsi="Segoe UI" w:cs="Segoe UI"/>
          <w:sz w:val="20"/>
          <w:szCs w:val="20"/>
        </w:rPr>
        <w:t xml:space="preserve"> </w:t>
      </w:r>
      <w:r w:rsidR="00264D64" w:rsidRPr="006450CC">
        <w:rPr>
          <w:rFonts w:ascii="Segoe UI" w:hAnsi="Segoe UI" w:cs="Segoe UI"/>
          <w:sz w:val="20"/>
          <w:szCs w:val="20"/>
        </w:rPr>
        <w:t>complete Sections 4-</w:t>
      </w:r>
      <w:r w:rsidRPr="006450CC">
        <w:rPr>
          <w:rFonts w:ascii="Segoe UI" w:hAnsi="Segoe UI" w:cs="Segoe UI"/>
          <w:sz w:val="20"/>
          <w:szCs w:val="20"/>
        </w:rPr>
        <w:t>1</w:t>
      </w:r>
      <w:r w:rsidR="002D1584">
        <w:rPr>
          <w:rFonts w:ascii="Segoe UI" w:hAnsi="Segoe UI" w:cs="Segoe UI"/>
          <w:sz w:val="20"/>
          <w:szCs w:val="20"/>
        </w:rPr>
        <w:t>2,</w:t>
      </w:r>
      <w:r w:rsidRPr="006450CC">
        <w:rPr>
          <w:rFonts w:ascii="Segoe UI" w:hAnsi="Segoe UI" w:cs="Segoe UI"/>
          <w:sz w:val="20"/>
          <w:szCs w:val="20"/>
        </w:rPr>
        <w:t xml:space="preserve"> and sign Section 1</w:t>
      </w:r>
      <w:r w:rsidR="002D1584">
        <w:rPr>
          <w:rFonts w:ascii="Segoe UI" w:hAnsi="Segoe UI" w:cs="Segoe UI"/>
          <w:sz w:val="20"/>
          <w:szCs w:val="20"/>
        </w:rPr>
        <w:t>3</w:t>
      </w:r>
      <w:r w:rsidR="000F3988" w:rsidRPr="006450CC">
        <w:rPr>
          <w:rFonts w:ascii="Segoe UI" w:hAnsi="Segoe UI" w:cs="Segoe UI"/>
          <w:sz w:val="20"/>
          <w:szCs w:val="20"/>
        </w:rPr>
        <w:t>.</w:t>
      </w:r>
    </w:p>
    <w:p w14:paraId="07505EB1" w14:textId="77777777" w:rsidR="007B6214" w:rsidRPr="006450CC" w:rsidRDefault="00B42DB0" w:rsidP="00096DAB">
      <w:pPr>
        <w:pStyle w:val="ListParagraph"/>
        <w:numPr>
          <w:ilvl w:val="0"/>
          <w:numId w:val="1"/>
        </w:numPr>
        <w:ind w:left="360" w:hanging="180"/>
        <w:rPr>
          <w:rFonts w:ascii="Segoe UI" w:hAnsi="Segoe UI" w:cs="Segoe UI"/>
          <w:sz w:val="20"/>
          <w:szCs w:val="20"/>
        </w:rPr>
      </w:pPr>
      <w:r w:rsidRPr="000D185B">
        <w:rPr>
          <w:rFonts w:ascii="Segoe UI" w:hAnsi="Segoe UI" w:cs="Segoe UI"/>
          <w:b/>
          <w:sz w:val="20"/>
          <w:szCs w:val="20"/>
        </w:rPr>
        <w:t>Step 3:</w:t>
      </w:r>
      <w:r w:rsidRPr="006450CC">
        <w:rPr>
          <w:rFonts w:ascii="Segoe UI" w:hAnsi="Segoe UI" w:cs="Segoe UI"/>
          <w:sz w:val="20"/>
          <w:szCs w:val="20"/>
        </w:rPr>
        <w:t xml:space="preserve"> Once all sections have been completed by the Contractor, the Edison Representative shall sign Section 1</w:t>
      </w:r>
      <w:r w:rsidR="002D1584">
        <w:rPr>
          <w:rFonts w:ascii="Segoe UI" w:hAnsi="Segoe UI" w:cs="Segoe UI"/>
          <w:sz w:val="20"/>
          <w:szCs w:val="20"/>
        </w:rPr>
        <w:t>3</w:t>
      </w:r>
      <w:r w:rsidRPr="006450CC">
        <w:rPr>
          <w:rFonts w:ascii="Segoe UI" w:hAnsi="Segoe UI" w:cs="Segoe UI"/>
          <w:sz w:val="20"/>
          <w:szCs w:val="20"/>
        </w:rPr>
        <w:t>.</w:t>
      </w:r>
    </w:p>
    <w:p w14:paraId="314D7236" w14:textId="77777777" w:rsidR="00CC67F6" w:rsidRPr="006450CC" w:rsidRDefault="00ED1728" w:rsidP="00096DAB">
      <w:pPr>
        <w:pStyle w:val="ListParagraph"/>
        <w:numPr>
          <w:ilvl w:val="0"/>
          <w:numId w:val="1"/>
        </w:numPr>
        <w:ind w:left="360" w:hanging="180"/>
        <w:rPr>
          <w:rFonts w:ascii="Segoe UI" w:hAnsi="Segoe UI" w:cs="Segoe UI"/>
          <w:sz w:val="20"/>
          <w:szCs w:val="20"/>
        </w:rPr>
      </w:pPr>
      <w:r w:rsidRPr="000D185B">
        <w:rPr>
          <w:rFonts w:ascii="Segoe UI" w:hAnsi="Segoe UI" w:cs="Segoe UI"/>
          <w:b/>
          <w:sz w:val="20"/>
          <w:szCs w:val="20"/>
        </w:rPr>
        <w:t>Step 4:</w:t>
      </w:r>
      <w:r w:rsidRPr="006450CC">
        <w:rPr>
          <w:rFonts w:ascii="Segoe UI" w:hAnsi="Segoe UI" w:cs="Segoe UI"/>
          <w:sz w:val="20"/>
          <w:szCs w:val="20"/>
        </w:rPr>
        <w:t xml:space="preserve"> Contractor shall upload signed, completed Plan to the TPA (along with the SCE Contractor Handbook and Orientation Checklist).</w:t>
      </w:r>
    </w:p>
    <w:p w14:paraId="03234728" w14:textId="77777777" w:rsidR="007B6214" w:rsidRPr="006450CC" w:rsidRDefault="007B6214" w:rsidP="00096DAB">
      <w:pPr>
        <w:pStyle w:val="ListParagraph"/>
        <w:numPr>
          <w:ilvl w:val="0"/>
          <w:numId w:val="1"/>
        </w:numPr>
        <w:ind w:left="360" w:hanging="180"/>
        <w:rPr>
          <w:rFonts w:ascii="Segoe UI" w:hAnsi="Segoe UI" w:cs="Segoe UI"/>
          <w:sz w:val="20"/>
          <w:szCs w:val="20"/>
        </w:rPr>
      </w:pPr>
      <w:r w:rsidRPr="000D185B">
        <w:rPr>
          <w:rFonts w:ascii="Segoe UI" w:hAnsi="Segoe UI" w:cs="Segoe UI"/>
          <w:b/>
          <w:sz w:val="20"/>
          <w:szCs w:val="20"/>
        </w:rPr>
        <w:t xml:space="preserve">Step </w:t>
      </w:r>
      <w:r w:rsidR="000D185B">
        <w:rPr>
          <w:rFonts w:ascii="Segoe UI" w:hAnsi="Segoe UI" w:cs="Segoe UI"/>
          <w:b/>
          <w:sz w:val="20"/>
          <w:szCs w:val="20"/>
        </w:rPr>
        <w:t>5</w:t>
      </w:r>
      <w:r w:rsidRPr="000D185B">
        <w:rPr>
          <w:rFonts w:ascii="Segoe UI" w:hAnsi="Segoe UI" w:cs="Segoe UI"/>
          <w:b/>
          <w:sz w:val="20"/>
          <w:szCs w:val="20"/>
        </w:rPr>
        <w:t>:</w:t>
      </w:r>
      <w:r w:rsidRPr="006450CC">
        <w:rPr>
          <w:rFonts w:ascii="Segoe UI" w:hAnsi="Segoe UI" w:cs="Segoe UI"/>
          <w:sz w:val="20"/>
          <w:szCs w:val="20"/>
        </w:rPr>
        <w:t xml:space="preserve"> Contractor shall ensure all employees and Subcontractors are trained to these requirements.</w:t>
      </w:r>
    </w:p>
    <w:p w14:paraId="7B6D6C38" w14:textId="77777777" w:rsidR="00C90850" w:rsidRPr="006450CC" w:rsidRDefault="00CC67F6" w:rsidP="00096DAB">
      <w:pPr>
        <w:pStyle w:val="ListParagraph"/>
        <w:numPr>
          <w:ilvl w:val="0"/>
          <w:numId w:val="1"/>
        </w:numPr>
        <w:ind w:left="360" w:hanging="180"/>
        <w:rPr>
          <w:rFonts w:ascii="Segoe UI" w:hAnsi="Segoe UI" w:cs="Segoe UI"/>
          <w:sz w:val="20"/>
          <w:szCs w:val="20"/>
        </w:rPr>
      </w:pPr>
      <w:r w:rsidRPr="000D185B">
        <w:rPr>
          <w:rFonts w:ascii="Segoe UI" w:hAnsi="Segoe UI" w:cs="Segoe UI"/>
          <w:b/>
          <w:sz w:val="20"/>
          <w:szCs w:val="20"/>
        </w:rPr>
        <w:t xml:space="preserve">Step </w:t>
      </w:r>
      <w:r w:rsidR="000D185B">
        <w:rPr>
          <w:rFonts w:ascii="Segoe UI" w:hAnsi="Segoe UI" w:cs="Segoe UI"/>
          <w:b/>
          <w:sz w:val="20"/>
          <w:szCs w:val="20"/>
        </w:rPr>
        <w:t>6</w:t>
      </w:r>
      <w:r w:rsidRPr="000D185B">
        <w:rPr>
          <w:rFonts w:ascii="Segoe UI" w:hAnsi="Segoe UI" w:cs="Segoe UI"/>
          <w:b/>
          <w:sz w:val="20"/>
          <w:szCs w:val="20"/>
        </w:rPr>
        <w:t>:</w:t>
      </w:r>
      <w:r w:rsidRPr="006450CC">
        <w:rPr>
          <w:rFonts w:ascii="Segoe UI" w:hAnsi="Segoe UI" w:cs="Segoe UI"/>
          <w:sz w:val="20"/>
          <w:szCs w:val="20"/>
        </w:rPr>
        <w:t xml:space="preserve"> Contractor shall ensure a signed copy of this Contractor Hazard Assessment and Safety Plan is retained by </w:t>
      </w:r>
      <w:r w:rsidRPr="006450CC">
        <w:rPr>
          <w:rFonts w:ascii="Segoe UI" w:hAnsi="Segoe UI" w:cs="Segoe UI"/>
          <w:sz w:val="20"/>
          <w:szCs w:val="20"/>
          <w:u w:val="single"/>
        </w:rPr>
        <w:t>all crews</w:t>
      </w:r>
      <w:r w:rsidRPr="006450CC">
        <w:rPr>
          <w:rFonts w:ascii="Segoe UI" w:hAnsi="Segoe UI" w:cs="Segoe UI"/>
          <w:sz w:val="20"/>
          <w:szCs w:val="20"/>
        </w:rPr>
        <w:t xml:space="preserve"> while conducting Safety Tier 1 work for SCE (along with the Contractor’s tailboard form and the SCE Contractor Handbook and Orientation Checklist).</w:t>
      </w:r>
    </w:p>
    <w:tbl>
      <w:tblPr>
        <w:tblStyle w:val="TableGrid"/>
        <w:tblpPr w:leftFromText="180" w:rightFromText="180" w:vertAnchor="text" w:horzAnchor="margin" w:tblpY="118"/>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44"/>
        <w:gridCol w:w="957"/>
        <w:gridCol w:w="345"/>
        <w:gridCol w:w="1324"/>
        <w:gridCol w:w="1427"/>
        <w:gridCol w:w="1348"/>
        <w:gridCol w:w="902"/>
        <w:gridCol w:w="3148"/>
      </w:tblGrid>
      <w:tr w:rsidR="00CB6F0B" w:rsidRPr="00825F1F" w14:paraId="64F79D03" w14:textId="77777777" w:rsidTr="002D76E5">
        <w:trPr>
          <w:trHeight w:val="432"/>
        </w:trPr>
        <w:tc>
          <w:tcPr>
            <w:tcW w:w="1079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DDA45F" w14:textId="77777777" w:rsidR="00CB6F0B" w:rsidRPr="00825F1F" w:rsidRDefault="00CB6F0B" w:rsidP="002D76E5">
            <w:pPr>
              <w:rPr>
                <w:rFonts w:ascii="Segoe UI" w:hAnsi="Segoe UI" w:cs="Segoe UI"/>
                <w:sz w:val="20"/>
                <w:szCs w:val="20"/>
              </w:rPr>
            </w:pPr>
            <w:r w:rsidRPr="00825F1F">
              <w:rPr>
                <w:rFonts w:ascii="Segoe UI" w:hAnsi="Segoe UI" w:cs="Segoe UI"/>
                <w:b/>
                <w:sz w:val="20"/>
                <w:szCs w:val="20"/>
              </w:rPr>
              <w:t>SECTION 1: GENERAL INFORMATION</w:t>
            </w:r>
          </w:p>
        </w:tc>
      </w:tr>
      <w:tr w:rsidR="00EF6D26" w:rsidRPr="00825F1F" w14:paraId="03D03CFC" w14:textId="77777777" w:rsidTr="002D76E5">
        <w:trPr>
          <w:trHeight w:val="420"/>
        </w:trPr>
        <w:tc>
          <w:tcPr>
            <w:tcW w:w="2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F6764" w14:textId="77777777" w:rsidR="00EF6D26" w:rsidRPr="00825F1F" w:rsidRDefault="00EF6D26" w:rsidP="002D76E5">
            <w:pPr>
              <w:rPr>
                <w:rFonts w:ascii="Segoe UI" w:hAnsi="Segoe UI" w:cs="Segoe UI"/>
                <w:b/>
                <w:sz w:val="20"/>
                <w:szCs w:val="20"/>
              </w:rPr>
            </w:pPr>
            <w:r w:rsidRPr="00825F1F">
              <w:rPr>
                <w:rFonts w:ascii="Segoe UI" w:hAnsi="Segoe UI" w:cs="Segoe UI"/>
                <w:b/>
                <w:sz w:val="20"/>
                <w:szCs w:val="20"/>
              </w:rPr>
              <w:t>Project Name:</w:t>
            </w:r>
          </w:p>
        </w:tc>
        <w:tc>
          <w:tcPr>
            <w:tcW w:w="3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3E1F00" w14:textId="69F1F573" w:rsidR="00EF6D26" w:rsidRPr="00825F1F" w:rsidRDefault="004667CC" w:rsidP="002D76E5">
            <w:pPr>
              <w:rPr>
                <w:rFonts w:ascii="Segoe UI" w:hAnsi="Segoe UI" w:cs="Segoe UI"/>
                <w:b/>
                <w:sz w:val="20"/>
                <w:szCs w:val="20"/>
              </w:rPr>
            </w:pPr>
            <w:r>
              <w:rPr>
                <w:rFonts w:ascii="Segoe UI" w:hAnsi="Segoe UI" w:cs="Segoe UI"/>
                <w:b/>
                <w:sz w:val="20"/>
                <w:szCs w:val="20"/>
              </w:rPr>
              <w:t>Transmission</w:t>
            </w:r>
            <w:r w:rsidR="00E607AD">
              <w:rPr>
                <w:rFonts w:ascii="Segoe UI" w:hAnsi="Segoe UI" w:cs="Segoe UI"/>
                <w:b/>
                <w:sz w:val="20"/>
                <w:szCs w:val="20"/>
              </w:rPr>
              <w:t xml:space="preserve"> Line Construction</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381B45" w14:textId="77777777" w:rsidR="00EF6D26" w:rsidRPr="00825F1F" w:rsidRDefault="00EF6D26" w:rsidP="002D76E5">
            <w:pPr>
              <w:rPr>
                <w:rFonts w:ascii="Segoe UI" w:hAnsi="Segoe UI" w:cs="Segoe UI"/>
                <w:b/>
                <w:sz w:val="20"/>
                <w:szCs w:val="20"/>
              </w:rPr>
            </w:pPr>
            <w:r w:rsidRPr="00825F1F">
              <w:rPr>
                <w:rFonts w:ascii="Segoe UI" w:hAnsi="Segoe UI" w:cs="Segoe UI"/>
                <w:b/>
                <w:sz w:val="20"/>
                <w:szCs w:val="20"/>
              </w:rPr>
              <w:t>Edison Representative:</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007AD87F" w14:textId="665F4D5C" w:rsidR="00EF6D26" w:rsidRPr="00825F1F" w:rsidRDefault="004667CC" w:rsidP="002D76E5">
            <w:pPr>
              <w:rPr>
                <w:rFonts w:ascii="Segoe UI" w:hAnsi="Segoe UI" w:cs="Segoe UI"/>
                <w:sz w:val="20"/>
                <w:szCs w:val="20"/>
              </w:rPr>
            </w:pPr>
            <w:r>
              <w:rPr>
                <w:rFonts w:ascii="Segoe UI" w:hAnsi="Segoe UI" w:cs="Segoe UI"/>
                <w:sz w:val="20"/>
                <w:szCs w:val="20"/>
              </w:rPr>
              <w:t>Ricky Giangiuli</w:t>
            </w:r>
          </w:p>
        </w:tc>
      </w:tr>
      <w:tr w:rsidR="00EF6D26" w:rsidRPr="00825F1F" w14:paraId="0B2DE7BC" w14:textId="77777777" w:rsidTr="002D76E5">
        <w:trPr>
          <w:trHeight w:val="347"/>
        </w:trPr>
        <w:tc>
          <w:tcPr>
            <w:tcW w:w="2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C02F8A" w14:textId="77777777" w:rsidR="00EF6D26" w:rsidRPr="00825F1F" w:rsidRDefault="00EF6D26" w:rsidP="002D76E5">
            <w:pPr>
              <w:rPr>
                <w:rFonts w:ascii="Segoe UI" w:hAnsi="Segoe UI" w:cs="Segoe UI"/>
                <w:b/>
                <w:sz w:val="20"/>
                <w:szCs w:val="20"/>
              </w:rPr>
            </w:pPr>
            <w:r w:rsidRPr="00825F1F">
              <w:rPr>
                <w:rFonts w:ascii="Segoe UI" w:hAnsi="Segoe UI" w:cs="Segoe UI"/>
                <w:b/>
                <w:sz w:val="20"/>
                <w:szCs w:val="20"/>
              </w:rPr>
              <w:t>Purchase Order #:</w:t>
            </w:r>
          </w:p>
        </w:tc>
        <w:tc>
          <w:tcPr>
            <w:tcW w:w="3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CBBF8" w14:textId="4DBC5591" w:rsidR="00EF6D26" w:rsidRPr="00825F1F" w:rsidRDefault="004667CC" w:rsidP="0017028B">
            <w:pPr>
              <w:rPr>
                <w:rFonts w:ascii="Segoe UI" w:hAnsi="Segoe UI" w:cs="Segoe UI"/>
                <w:sz w:val="20"/>
                <w:szCs w:val="20"/>
              </w:rPr>
            </w:pPr>
            <w:r>
              <w:rPr>
                <w:rFonts w:ascii="Segoe UI" w:hAnsi="Segoe UI" w:cs="Segoe UI"/>
                <w:sz w:val="20"/>
                <w:szCs w:val="20"/>
              </w:rPr>
              <w:t>TBD</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F41D32" w14:textId="77777777" w:rsidR="00EF6D26" w:rsidRPr="00825F1F" w:rsidRDefault="00EF6D26" w:rsidP="002D76E5">
            <w:pPr>
              <w:rPr>
                <w:rFonts w:ascii="Segoe UI" w:hAnsi="Segoe UI" w:cs="Segoe UI"/>
                <w:b/>
                <w:sz w:val="20"/>
                <w:szCs w:val="20"/>
              </w:rPr>
            </w:pPr>
            <w:r w:rsidRPr="00825F1F">
              <w:rPr>
                <w:rFonts w:ascii="Segoe UI" w:hAnsi="Segoe UI" w:cs="Segoe UI"/>
                <w:b/>
                <w:sz w:val="20"/>
                <w:szCs w:val="20"/>
              </w:rPr>
              <w:t>Project Location:</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5110C3A1" w14:textId="74F8A78A" w:rsidR="00EF6D26" w:rsidRPr="00825F1F" w:rsidRDefault="004667CC" w:rsidP="002D76E5">
            <w:pPr>
              <w:rPr>
                <w:rFonts w:ascii="Segoe UI" w:hAnsi="Segoe UI" w:cs="Segoe UI"/>
                <w:sz w:val="20"/>
                <w:szCs w:val="20"/>
              </w:rPr>
            </w:pPr>
            <w:r>
              <w:rPr>
                <w:rFonts w:ascii="Segoe UI" w:hAnsi="Segoe UI" w:cs="Segoe UI"/>
                <w:sz w:val="20"/>
                <w:szCs w:val="20"/>
              </w:rPr>
              <w:t>TBD</w:t>
            </w:r>
          </w:p>
        </w:tc>
      </w:tr>
      <w:tr w:rsidR="003A72B9" w:rsidRPr="00825F1F" w14:paraId="070894CD" w14:textId="77777777" w:rsidTr="002D76E5">
        <w:trPr>
          <w:trHeight w:val="338"/>
        </w:trPr>
        <w:tc>
          <w:tcPr>
            <w:tcW w:w="23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1FCE84" w14:textId="77777777" w:rsidR="003A72B9" w:rsidRPr="00825F1F" w:rsidRDefault="003A72B9" w:rsidP="002D76E5">
            <w:pPr>
              <w:rPr>
                <w:rFonts w:ascii="Segoe UI" w:hAnsi="Segoe UI" w:cs="Segoe UI"/>
                <w:b/>
                <w:sz w:val="20"/>
                <w:szCs w:val="20"/>
              </w:rPr>
            </w:pPr>
            <w:r w:rsidRPr="00825F1F">
              <w:rPr>
                <w:rFonts w:ascii="Segoe UI" w:hAnsi="Segoe UI" w:cs="Segoe UI"/>
                <w:b/>
                <w:sz w:val="20"/>
                <w:szCs w:val="20"/>
              </w:rPr>
              <w:t>Source Work? (Y/N)</w:t>
            </w:r>
          </w:p>
        </w:tc>
        <w:tc>
          <w:tcPr>
            <w:tcW w:w="30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429923" w14:textId="77777777" w:rsidR="003A72B9" w:rsidRPr="00825F1F" w:rsidRDefault="00E607AD" w:rsidP="002D76E5">
            <w:pPr>
              <w:rPr>
                <w:rFonts w:ascii="Segoe UI" w:hAnsi="Segoe UI" w:cs="Segoe UI"/>
                <w:sz w:val="20"/>
                <w:szCs w:val="20"/>
              </w:rPr>
            </w:pPr>
            <w:r>
              <w:rPr>
                <w:rFonts w:ascii="Segoe UI" w:hAnsi="Segoe UI" w:cs="Segoe UI"/>
                <w:sz w:val="20"/>
                <w:szCs w:val="20"/>
              </w:rPr>
              <w:t>Y</w:t>
            </w: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99EDF" w14:textId="77777777" w:rsidR="003A72B9" w:rsidRPr="00825F1F" w:rsidRDefault="003A72B9" w:rsidP="002D76E5">
            <w:pPr>
              <w:rPr>
                <w:rFonts w:ascii="Segoe UI" w:hAnsi="Segoe UI" w:cs="Segoe UI"/>
                <w:b/>
                <w:sz w:val="20"/>
                <w:szCs w:val="20"/>
              </w:rPr>
            </w:pP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22508B9C" w14:textId="77777777" w:rsidR="003A72B9" w:rsidRPr="00825F1F" w:rsidRDefault="003A72B9" w:rsidP="002D76E5">
            <w:pPr>
              <w:rPr>
                <w:rFonts w:ascii="Segoe UI" w:hAnsi="Segoe UI" w:cs="Segoe UI"/>
                <w:sz w:val="20"/>
                <w:szCs w:val="20"/>
              </w:rPr>
            </w:pPr>
          </w:p>
        </w:tc>
      </w:tr>
      <w:tr w:rsidR="00EF6D26" w:rsidRPr="00825F1F" w14:paraId="36098D26" w14:textId="77777777" w:rsidTr="002D76E5">
        <w:trPr>
          <w:trHeight w:val="545"/>
        </w:trPr>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127A1" w14:textId="77777777" w:rsidR="00EF6D26" w:rsidRPr="00825F1F" w:rsidRDefault="000613F9" w:rsidP="002D76E5">
            <w:pPr>
              <w:rPr>
                <w:rFonts w:ascii="Segoe UI" w:hAnsi="Segoe UI" w:cs="Segoe UI"/>
                <w:b/>
                <w:sz w:val="20"/>
                <w:szCs w:val="20"/>
              </w:rPr>
            </w:pPr>
            <w:r w:rsidRPr="00A66E5A">
              <w:rPr>
                <w:rFonts w:ascii="Segoe UI" w:hAnsi="Segoe UI" w:cs="Segoe UI"/>
                <w:b/>
                <w:sz w:val="20"/>
                <w:szCs w:val="20"/>
                <w:shd w:val="clear" w:color="auto" w:fill="D9D9D9" w:themeFill="background1" w:themeFillShade="D9"/>
              </w:rPr>
              <w:t xml:space="preserve">Anticipated </w:t>
            </w:r>
            <w:r w:rsidR="00EF6D26" w:rsidRPr="00A66E5A">
              <w:rPr>
                <w:rFonts w:ascii="Segoe UI" w:hAnsi="Segoe UI" w:cs="Segoe UI"/>
                <w:b/>
                <w:sz w:val="20"/>
                <w:szCs w:val="20"/>
                <w:shd w:val="clear" w:color="auto" w:fill="D9D9D9" w:themeFill="background1" w:themeFillShade="D9"/>
              </w:rPr>
              <w:t>Sta</w:t>
            </w:r>
            <w:r w:rsidR="00EF6D26" w:rsidRPr="00825F1F">
              <w:rPr>
                <w:rFonts w:ascii="Segoe UI" w:hAnsi="Segoe UI" w:cs="Segoe UI"/>
                <w:b/>
                <w:sz w:val="20"/>
                <w:szCs w:val="20"/>
              </w:rPr>
              <w:t>rt Date:</w:t>
            </w:r>
          </w:p>
        </w:tc>
        <w:tc>
          <w:tcPr>
            <w:tcW w:w="13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A3D4E" w14:textId="7A85166D" w:rsidR="00EF6D26" w:rsidRPr="00825F1F" w:rsidRDefault="00EF6D26" w:rsidP="00693ADF">
            <w:pPr>
              <w:rPr>
                <w:rFonts w:ascii="Segoe UI" w:hAnsi="Segoe UI" w:cs="Segoe UI"/>
                <w:b/>
                <w:sz w:val="20"/>
                <w:szCs w:val="20"/>
              </w:rPr>
            </w:pP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2EAFE2" w14:textId="77777777" w:rsidR="00EF6D26" w:rsidRPr="00825F1F" w:rsidRDefault="000613F9" w:rsidP="002D76E5">
            <w:pPr>
              <w:ind w:right="-15"/>
              <w:rPr>
                <w:rFonts w:ascii="Segoe UI" w:hAnsi="Segoe UI" w:cs="Segoe UI"/>
                <w:sz w:val="20"/>
                <w:szCs w:val="20"/>
              </w:rPr>
            </w:pPr>
            <w:r w:rsidRPr="00825F1F">
              <w:rPr>
                <w:rFonts w:ascii="Segoe UI" w:hAnsi="Segoe UI" w:cs="Segoe UI"/>
                <w:b/>
                <w:sz w:val="20"/>
                <w:szCs w:val="20"/>
              </w:rPr>
              <w:t xml:space="preserve">Anticipated </w:t>
            </w:r>
            <w:r w:rsidR="00EF6D26" w:rsidRPr="00825F1F">
              <w:rPr>
                <w:rFonts w:ascii="Segoe UI" w:hAnsi="Segoe UI" w:cs="Segoe UI"/>
                <w:b/>
                <w:sz w:val="20"/>
                <w:szCs w:val="20"/>
              </w:rPr>
              <w:t>Completion Date:</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14:paraId="6B1E1CB5" w14:textId="39E41D8E" w:rsidR="00EF6D26" w:rsidRPr="00825F1F" w:rsidRDefault="00EF6D26" w:rsidP="00A51896">
            <w:pPr>
              <w:rPr>
                <w:rFonts w:ascii="Segoe UI" w:hAnsi="Segoe UI" w:cs="Segoe UI"/>
                <w:sz w:val="20"/>
                <w:szCs w:val="20"/>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04103" w14:textId="77777777" w:rsidR="00EF6D26" w:rsidRPr="00825F1F" w:rsidRDefault="00EF6D26" w:rsidP="002D76E5">
            <w:pPr>
              <w:rPr>
                <w:rFonts w:ascii="Segoe UI" w:hAnsi="Segoe UI" w:cs="Segoe UI"/>
                <w:b/>
                <w:sz w:val="20"/>
                <w:szCs w:val="20"/>
              </w:rPr>
            </w:pPr>
            <w:r w:rsidRPr="00825F1F">
              <w:rPr>
                <w:rFonts w:ascii="Segoe UI" w:hAnsi="Segoe UI" w:cs="Segoe UI"/>
                <w:b/>
                <w:sz w:val="20"/>
                <w:szCs w:val="20"/>
              </w:rPr>
              <w:t>Contractor Company:</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250B1AA2" w14:textId="77777777" w:rsidR="00EF6D26" w:rsidRPr="00825F1F" w:rsidRDefault="0017028B" w:rsidP="0017028B">
            <w:pPr>
              <w:rPr>
                <w:rFonts w:ascii="Segoe UI" w:hAnsi="Segoe UI" w:cs="Segoe UI"/>
                <w:sz w:val="20"/>
                <w:szCs w:val="20"/>
              </w:rPr>
            </w:pPr>
            <w:r>
              <w:rPr>
                <w:rFonts w:ascii="Segoe UI" w:hAnsi="Segoe UI" w:cs="Segoe UI"/>
                <w:sz w:val="20"/>
                <w:szCs w:val="20"/>
              </w:rPr>
              <w:t>Outsource Utility Construction Corp.</w:t>
            </w:r>
          </w:p>
        </w:tc>
      </w:tr>
      <w:tr w:rsidR="000613F9" w:rsidRPr="00825F1F" w14:paraId="1ECB320E" w14:textId="77777777" w:rsidTr="002D76E5">
        <w:trPr>
          <w:trHeight w:val="347"/>
        </w:trPr>
        <w:tc>
          <w:tcPr>
            <w:tcW w:w="5397" w:type="dxa"/>
            <w:gridSpan w:val="5"/>
            <w:tcBorders>
              <w:top w:val="single" w:sz="4" w:space="0" w:color="auto"/>
              <w:left w:val="single" w:sz="4" w:space="0" w:color="auto"/>
              <w:right w:val="single" w:sz="4" w:space="0" w:color="auto"/>
            </w:tcBorders>
            <w:shd w:val="clear" w:color="auto" w:fill="D9D9D9" w:themeFill="background1" w:themeFillShade="D9"/>
            <w:vAlign w:val="center"/>
          </w:tcPr>
          <w:p w14:paraId="2778AB8B" w14:textId="77777777" w:rsidR="000613F9" w:rsidRPr="00825F1F" w:rsidRDefault="000613F9" w:rsidP="002D76E5">
            <w:pPr>
              <w:rPr>
                <w:rFonts w:ascii="Segoe UI" w:hAnsi="Segoe UI" w:cs="Segoe UI"/>
                <w:b/>
                <w:sz w:val="20"/>
                <w:szCs w:val="20"/>
              </w:rPr>
            </w:pPr>
            <w:r w:rsidRPr="00825F1F">
              <w:rPr>
                <w:rFonts w:ascii="Segoe UI" w:hAnsi="Segoe UI" w:cs="Segoe UI"/>
                <w:b/>
                <w:sz w:val="20"/>
                <w:szCs w:val="20"/>
              </w:rPr>
              <w:t>Contractor Representative</w:t>
            </w:r>
          </w:p>
        </w:tc>
        <w:tc>
          <w:tcPr>
            <w:tcW w:w="5398"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5B59CAF0" w14:textId="77777777" w:rsidR="000613F9" w:rsidRPr="00825F1F" w:rsidRDefault="000613F9" w:rsidP="002D76E5">
            <w:pPr>
              <w:rPr>
                <w:rFonts w:ascii="Segoe UI" w:hAnsi="Segoe UI" w:cs="Segoe UI"/>
                <w:sz w:val="20"/>
                <w:szCs w:val="20"/>
              </w:rPr>
            </w:pPr>
            <w:r w:rsidRPr="00825F1F">
              <w:rPr>
                <w:rFonts w:ascii="Segoe UI" w:hAnsi="Segoe UI" w:cs="Segoe UI"/>
                <w:b/>
                <w:sz w:val="20"/>
                <w:szCs w:val="20"/>
              </w:rPr>
              <w:t>Contractor’s Safety Professional</w:t>
            </w:r>
          </w:p>
        </w:tc>
      </w:tr>
      <w:tr w:rsidR="000613F9" w:rsidRPr="00825F1F" w14:paraId="6183F0B3" w14:textId="77777777" w:rsidTr="002D76E5">
        <w:trPr>
          <w:trHeight w:val="329"/>
        </w:trPr>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4C06E5" w14:textId="77777777" w:rsidR="000613F9" w:rsidRPr="00825F1F" w:rsidRDefault="000613F9" w:rsidP="002D76E5">
            <w:pPr>
              <w:rPr>
                <w:rFonts w:ascii="Segoe UI" w:hAnsi="Segoe UI" w:cs="Segoe UI"/>
                <w:b/>
                <w:sz w:val="20"/>
                <w:szCs w:val="20"/>
              </w:rPr>
            </w:pPr>
            <w:r w:rsidRPr="00825F1F">
              <w:rPr>
                <w:rFonts w:ascii="Segoe UI" w:hAnsi="Segoe UI" w:cs="Segoe UI"/>
                <w:b/>
                <w:sz w:val="20"/>
                <w:szCs w:val="20"/>
              </w:rPr>
              <w:t>Name:</w:t>
            </w:r>
          </w:p>
        </w:tc>
        <w:tc>
          <w:tcPr>
            <w:tcW w:w="40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3B167CB" w14:textId="77777777" w:rsidR="000613F9" w:rsidRPr="00794443" w:rsidRDefault="0017028B" w:rsidP="002D76E5">
            <w:pPr>
              <w:rPr>
                <w:rFonts w:ascii="Segoe UI" w:hAnsi="Segoe UI" w:cs="Segoe UI"/>
                <w:sz w:val="20"/>
                <w:szCs w:val="20"/>
              </w:rPr>
            </w:pPr>
            <w:r w:rsidRPr="00794443">
              <w:rPr>
                <w:rFonts w:ascii="Segoe UI" w:hAnsi="Segoe UI" w:cs="Segoe UI"/>
                <w:sz w:val="20"/>
                <w:szCs w:val="20"/>
              </w:rPr>
              <w:t>Matt Bates</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7A019" w14:textId="77777777" w:rsidR="000613F9" w:rsidRPr="00825F1F" w:rsidRDefault="000613F9" w:rsidP="002D76E5">
            <w:pPr>
              <w:rPr>
                <w:rFonts w:ascii="Segoe UI" w:hAnsi="Segoe UI" w:cs="Segoe UI"/>
                <w:b/>
                <w:sz w:val="20"/>
                <w:szCs w:val="20"/>
              </w:rPr>
            </w:pPr>
            <w:r w:rsidRPr="00825F1F">
              <w:rPr>
                <w:rFonts w:ascii="Segoe UI" w:hAnsi="Segoe UI" w:cs="Segoe UI"/>
                <w:b/>
                <w:sz w:val="20"/>
                <w:szCs w:val="20"/>
              </w:rPr>
              <w:t>Name:</w:t>
            </w: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5D89E" w14:textId="77777777" w:rsidR="000613F9" w:rsidRPr="00794443" w:rsidRDefault="0017028B" w:rsidP="002D76E5">
            <w:pPr>
              <w:rPr>
                <w:rFonts w:ascii="Segoe UI" w:hAnsi="Segoe UI" w:cs="Segoe UI"/>
                <w:sz w:val="20"/>
                <w:szCs w:val="20"/>
              </w:rPr>
            </w:pPr>
            <w:r w:rsidRPr="00794443">
              <w:rPr>
                <w:rFonts w:ascii="Segoe UI" w:hAnsi="Segoe UI" w:cs="Segoe UI"/>
                <w:sz w:val="20"/>
                <w:szCs w:val="20"/>
              </w:rPr>
              <w:t>Jack Crabbs</w:t>
            </w:r>
          </w:p>
        </w:tc>
      </w:tr>
      <w:tr w:rsidR="000613F9" w:rsidRPr="00825F1F" w14:paraId="2EF758A1" w14:textId="77777777" w:rsidTr="002D76E5">
        <w:trPr>
          <w:trHeight w:val="356"/>
        </w:trPr>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5F1EC" w14:textId="77777777" w:rsidR="000613F9" w:rsidRPr="00825F1F" w:rsidRDefault="000613F9" w:rsidP="002D76E5">
            <w:pPr>
              <w:rPr>
                <w:rFonts w:ascii="Segoe UI" w:hAnsi="Segoe UI" w:cs="Segoe UI"/>
                <w:b/>
                <w:sz w:val="20"/>
                <w:szCs w:val="20"/>
              </w:rPr>
            </w:pPr>
            <w:r w:rsidRPr="00825F1F">
              <w:rPr>
                <w:rFonts w:ascii="Segoe UI" w:hAnsi="Segoe UI" w:cs="Segoe UI"/>
                <w:b/>
                <w:sz w:val="20"/>
                <w:szCs w:val="20"/>
              </w:rPr>
              <w:t>Phone:</w:t>
            </w:r>
          </w:p>
        </w:tc>
        <w:tc>
          <w:tcPr>
            <w:tcW w:w="40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0EBDFA" w14:textId="77777777" w:rsidR="000613F9" w:rsidRPr="00794443" w:rsidRDefault="0017028B" w:rsidP="002D76E5">
            <w:pPr>
              <w:rPr>
                <w:rFonts w:ascii="Segoe UI" w:hAnsi="Segoe UI" w:cs="Segoe UI"/>
                <w:sz w:val="20"/>
                <w:szCs w:val="20"/>
              </w:rPr>
            </w:pPr>
            <w:r w:rsidRPr="00794443">
              <w:rPr>
                <w:rFonts w:ascii="Segoe UI" w:hAnsi="Segoe UI" w:cs="Segoe UI"/>
                <w:sz w:val="20"/>
                <w:szCs w:val="20"/>
              </w:rPr>
              <w:t>(310) 490-0108</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9B1875" w14:textId="77777777" w:rsidR="000613F9" w:rsidRPr="00825F1F" w:rsidRDefault="000613F9" w:rsidP="002D76E5">
            <w:pPr>
              <w:rPr>
                <w:rFonts w:ascii="Segoe UI" w:hAnsi="Segoe UI" w:cs="Segoe UI"/>
                <w:b/>
                <w:sz w:val="20"/>
                <w:szCs w:val="20"/>
              </w:rPr>
            </w:pPr>
            <w:r w:rsidRPr="00825F1F">
              <w:rPr>
                <w:rFonts w:ascii="Segoe UI" w:hAnsi="Segoe UI" w:cs="Segoe UI"/>
                <w:b/>
                <w:sz w:val="20"/>
                <w:szCs w:val="20"/>
              </w:rPr>
              <w:t>Phone:</w:t>
            </w: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0604EB" w14:textId="77777777" w:rsidR="000613F9" w:rsidRPr="00794443" w:rsidRDefault="0017028B" w:rsidP="002D76E5">
            <w:pPr>
              <w:rPr>
                <w:rFonts w:ascii="Segoe UI" w:hAnsi="Segoe UI" w:cs="Segoe UI"/>
                <w:sz w:val="20"/>
                <w:szCs w:val="20"/>
              </w:rPr>
            </w:pPr>
            <w:r w:rsidRPr="00794443">
              <w:rPr>
                <w:rFonts w:ascii="Segoe UI" w:hAnsi="Segoe UI" w:cs="Segoe UI"/>
                <w:color w:val="000000"/>
                <w:sz w:val="20"/>
                <w:szCs w:val="20"/>
              </w:rPr>
              <w:t>714-458-9959</w:t>
            </w:r>
          </w:p>
        </w:tc>
      </w:tr>
      <w:tr w:rsidR="000613F9" w:rsidRPr="00825F1F" w14:paraId="195C6EAB" w14:textId="77777777" w:rsidTr="002D76E5">
        <w:trPr>
          <w:trHeight w:val="347"/>
        </w:trPr>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FE73C" w14:textId="77777777" w:rsidR="000613F9" w:rsidRPr="00825F1F" w:rsidRDefault="000613F9" w:rsidP="002D76E5">
            <w:pPr>
              <w:rPr>
                <w:rFonts w:ascii="Segoe UI" w:hAnsi="Segoe UI" w:cs="Segoe UI"/>
                <w:b/>
                <w:sz w:val="20"/>
                <w:szCs w:val="20"/>
              </w:rPr>
            </w:pPr>
            <w:r w:rsidRPr="00825F1F">
              <w:rPr>
                <w:rFonts w:ascii="Segoe UI" w:hAnsi="Segoe UI" w:cs="Segoe UI"/>
                <w:b/>
                <w:sz w:val="20"/>
                <w:szCs w:val="20"/>
              </w:rPr>
              <w:t>Email:</w:t>
            </w:r>
          </w:p>
        </w:tc>
        <w:tc>
          <w:tcPr>
            <w:tcW w:w="40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26E555" w14:textId="677C442F" w:rsidR="00794443" w:rsidRPr="00794443" w:rsidRDefault="0017028B" w:rsidP="002D76E5">
            <w:pPr>
              <w:rPr>
                <w:rFonts w:ascii="Segoe UI" w:hAnsi="Segoe UI" w:cs="Segoe UI"/>
                <w:color w:val="0563C1"/>
                <w:sz w:val="20"/>
                <w:szCs w:val="20"/>
                <w:u w:val="single"/>
                <w:lang w:val="en"/>
              </w:rPr>
            </w:pPr>
            <w:r w:rsidRPr="00794443">
              <w:rPr>
                <w:rStyle w:val="Hyperlink"/>
                <w:rFonts w:ascii="Segoe UI" w:hAnsi="Segoe UI" w:cs="Segoe UI"/>
                <w:sz w:val="20"/>
                <w:szCs w:val="20"/>
                <w:lang w:val="en"/>
              </w:rPr>
              <w:t>matt@outsourceucc.com</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89D02" w14:textId="77777777" w:rsidR="000613F9" w:rsidRPr="00825F1F" w:rsidRDefault="000613F9" w:rsidP="002D76E5">
            <w:pPr>
              <w:rPr>
                <w:rFonts w:ascii="Segoe UI" w:hAnsi="Segoe UI" w:cs="Segoe UI"/>
                <w:b/>
                <w:sz w:val="20"/>
                <w:szCs w:val="20"/>
              </w:rPr>
            </w:pPr>
            <w:r w:rsidRPr="00825F1F">
              <w:rPr>
                <w:rFonts w:ascii="Segoe UI" w:hAnsi="Segoe UI" w:cs="Segoe UI"/>
                <w:b/>
                <w:sz w:val="20"/>
                <w:szCs w:val="20"/>
              </w:rPr>
              <w:t>Email:</w:t>
            </w:r>
          </w:p>
        </w:tc>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C393A" w14:textId="2550BB02" w:rsidR="00794443" w:rsidRPr="00794443" w:rsidRDefault="007C532A" w:rsidP="002D76E5">
            <w:pPr>
              <w:rPr>
                <w:rFonts w:ascii="Segoe UI" w:hAnsi="Segoe UI" w:cs="Segoe UI"/>
                <w:sz w:val="20"/>
                <w:szCs w:val="20"/>
              </w:rPr>
            </w:pPr>
            <w:hyperlink r:id="rId11" w:history="1">
              <w:r w:rsidR="00794443" w:rsidRPr="00794443">
                <w:rPr>
                  <w:rStyle w:val="Hyperlink"/>
                  <w:rFonts w:ascii="Segoe UI" w:hAnsi="Segoe UI" w:cs="Segoe UI"/>
                  <w:sz w:val="20"/>
                  <w:szCs w:val="20"/>
                </w:rPr>
                <w:t>jack@outsourceucc.com</w:t>
              </w:r>
            </w:hyperlink>
          </w:p>
        </w:tc>
      </w:tr>
    </w:tbl>
    <w:p w14:paraId="0A0E4EB2" w14:textId="77777777" w:rsidR="00ED1728" w:rsidRPr="00825F1F" w:rsidRDefault="00ED1728" w:rsidP="00BB25FF">
      <w:pPr>
        <w:spacing w:after="0"/>
        <w:rPr>
          <w:rFonts w:ascii="Segoe UI" w:hAnsi="Segoe UI" w:cs="Segoe UI"/>
          <w:i/>
          <w:sz w:val="20"/>
          <w:szCs w:val="20"/>
        </w:rPr>
      </w:pPr>
    </w:p>
    <w:p w14:paraId="61EDBB75" w14:textId="77777777" w:rsidR="004C5002" w:rsidRPr="00825F1F" w:rsidRDefault="004C5002" w:rsidP="00666B61">
      <w:pPr>
        <w:rPr>
          <w:rFonts w:ascii="Segoe UI" w:hAnsi="Segoe UI" w:cs="Segoe UI"/>
          <w:i/>
          <w:sz w:val="20"/>
          <w:szCs w:val="20"/>
        </w:rPr>
      </w:pPr>
    </w:p>
    <w:p w14:paraId="783D6B91" w14:textId="77777777" w:rsidR="006450CC" w:rsidRDefault="006450CC" w:rsidP="00666B61">
      <w:pPr>
        <w:rPr>
          <w:rFonts w:ascii="Segoe UI" w:hAnsi="Segoe UI" w:cs="Segoe UI"/>
          <w:i/>
          <w:sz w:val="20"/>
          <w:szCs w:val="20"/>
        </w:rPr>
      </w:pPr>
    </w:p>
    <w:tbl>
      <w:tblPr>
        <w:tblStyle w:val="TableGrid"/>
        <w:tblW w:w="10800" w:type="dxa"/>
        <w:tblInd w:w="-5" w:type="dxa"/>
        <w:tblLook w:val="04A0" w:firstRow="1" w:lastRow="0" w:firstColumn="1" w:lastColumn="0" w:noHBand="0" w:noVBand="1"/>
      </w:tblPr>
      <w:tblGrid>
        <w:gridCol w:w="535"/>
        <w:gridCol w:w="44"/>
        <w:gridCol w:w="2751"/>
        <w:gridCol w:w="3757"/>
        <w:gridCol w:w="21"/>
        <w:gridCol w:w="3692"/>
      </w:tblGrid>
      <w:tr w:rsidR="00BB60BF" w:rsidRPr="00825F1F" w14:paraId="2FF428B3" w14:textId="77777777" w:rsidTr="002D76E5">
        <w:trPr>
          <w:trHeight w:val="432"/>
        </w:trPr>
        <w:tc>
          <w:tcPr>
            <w:tcW w:w="10800" w:type="dxa"/>
            <w:gridSpan w:val="6"/>
            <w:vAlign w:val="center"/>
          </w:tcPr>
          <w:p w14:paraId="67548160" w14:textId="77777777" w:rsidR="00BB60BF" w:rsidRPr="00825F1F" w:rsidRDefault="00BA3745" w:rsidP="002D76E5">
            <w:pPr>
              <w:rPr>
                <w:rFonts w:ascii="Segoe UI" w:hAnsi="Segoe UI" w:cs="Segoe UI"/>
                <w:b/>
                <w:sz w:val="20"/>
                <w:szCs w:val="20"/>
              </w:rPr>
            </w:pPr>
            <w:r w:rsidRPr="00825F1F">
              <w:rPr>
                <w:rFonts w:ascii="Segoe UI" w:hAnsi="Segoe UI" w:cs="Segoe UI"/>
                <w:b/>
                <w:sz w:val="20"/>
                <w:szCs w:val="20"/>
              </w:rPr>
              <w:t xml:space="preserve">SECTION </w:t>
            </w:r>
            <w:r w:rsidR="00C90850" w:rsidRPr="00825F1F">
              <w:rPr>
                <w:rFonts w:ascii="Segoe UI" w:hAnsi="Segoe UI" w:cs="Segoe UI"/>
                <w:b/>
                <w:sz w:val="20"/>
                <w:szCs w:val="20"/>
              </w:rPr>
              <w:t>2</w:t>
            </w:r>
            <w:r w:rsidRPr="00825F1F">
              <w:rPr>
                <w:rFonts w:ascii="Segoe UI" w:hAnsi="Segoe UI" w:cs="Segoe UI"/>
                <w:b/>
                <w:sz w:val="20"/>
                <w:szCs w:val="20"/>
              </w:rPr>
              <w:t>: SCOPE OF WORK AND PROJECT SCHEDULE</w:t>
            </w:r>
          </w:p>
        </w:tc>
      </w:tr>
      <w:tr w:rsidR="00BB60BF" w:rsidRPr="00825F1F" w14:paraId="1D0492B1" w14:textId="77777777" w:rsidTr="006450CC">
        <w:tc>
          <w:tcPr>
            <w:tcW w:w="10800" w:type="dxa"/>
            <w:gridSpan w:val="6"/>
            <w:shd w:val="clear" w:color="auto" w:fill="D9D9D9" w:themeFill="background1" w:themeFillShade="D9"/>
          </w:tcPr>
          <w:p w14:paraId="44CA394A" w14:textId="77777777" w:rsidR="00BB60BF" w:rsidRPr="00825F1F" w:rsidRDefault="00BA3745" w:rsidP="00A34C83">
            <w:pPr>
              <w:rPr>
                <w:rFonts w:ascii="Segoe UI" w:hAnsi="Segoe UI" w:cs="Segoe UI"/>
                <w:i/>
                <w:sz w:val="20"/>
                <w:szCs w:val="20"/>
              </w:rPr>
            </w:pPr>
            <w:r w:rsidRPr="00825F1F">
              <w:rPr>
                <w:rFonts w:ascii="Segoe UI" w:hAnsi="Segoe UI" w:cs="Segoe UI"/>
                <w:i/>
                <w:sz w:val="20"/>
                <w:szCs w:val="20"/>
              </w:rPr>
              <w:t>Briefly describe key elements/objectives of the work/project and planned schedule.</w:t>
            </w:r>
          </w:p>
        </w:tc>
      </w:tr>
      <w:tr w:rsidR="00BB60BF" w:rsidRPr="00825F1F" w14:paraId="4BB6EF30" w14:textId="77777777" w:rsidTr="006450CC">
        <w:trPr>
          <w:trHeight w:val="2708"/>
        </w:trPr>
        <w:tc>
          <w:tcPr>
            <w:tcW w:w="10800" w:type="dxa"/>
            <w:gridSpan w:val="6"/>
          </w:tcPr>
          <w:p w14:paraId="537C5CBA" w14:textId="77777777" w:rsidR="00693ADF" w:rsidRDefault="00693ADF" w:rsidP="002C5B68">
            <w:pPr>
              <w:pStyle w:val="NormalWeb"/>
              <w:rPr>
                <w:color w:val="FF0000"/>
              </w:rPr>
            </w:pPr>
          </w:p>
          <w:p w14:paraId="13330B9C" w14:textId="77777777" w:rsidR="00A076B3" w:rsidRPr="00693ADF" w:rsidRDefault="00A076B3" w:rsidP="00A34C83">
            <w:pPr>
              <w:rPr>
                <w:rFonts w:ascii="Segoe UI" w:hAnsi="Segoe UI" w:cs="Segoe UI"/>
                <w:color w:val="FF0000"/>
                <w:sz w:val="20"/>
                <w:szCs w:val="20"/>
              </w:rPr>
            </w:pPr>
          </w:p>
          <w:p w14:paraId="285122F6" w14:textId="77777777" w:rsidR="00BB60BF" w:rsidRPr="00825F1F" w:rsidRDefault="00BB60BF" w:rsidP="00A34C83">
            <w:pPr>
              <w:rPr>
                <w:rFonts w:ascii="Segoe UI" w:hAnsi="Segoe UI" w:cs="Segoe UI"/>
                <w:b/>
                <w:sz w:val="20"/>
                <w:szCs w:val="20"/>
              </w:rPr>
            </w:pPr>
          </w:p>
        </w:tc>
      </w:tr>
      <w:tr w:rsidR="00071CAE" w:rsidRPr="00825F1F" w14:paraId="3EF06620" w14:textId="77777777" w:rsidTr="002D76E5">
        <w:trPr>
          <w:trHeight w:val="432"/>
        </w:trPr>
        <w:tc>
          <w:tcPr>
            <w:tcW w:w="10800" w:type="dxa"/>
            <w:gridSpan w:val="6"/>
            <w:shd w:val="clear" w:color="auto" w:fill="FFFFFF" w:themeFill="background1"/>
            <w:vAlign w:val="center"/>
          </w:tcPr>
          <w:p w14:paraId="4402EAA4" w14:textId="77777777" w:rsidR="00071CAE" w:rsidRPr="00825F1F" w:rsidRDefault="00071CAE" w:rsidP="002D76E5">
            <w:pPr>
              <w:spacing w:line="259" w:lineRule="auto"/>
              <w:rPr>
                <w:rFonts w:ascii="Segoe UI" w:hAnsi="Segoe UI" w:cs="Segoe UI"/>
                <w:b/>
                <w:i/>
                <w:sz w:val="20"/>
                <w:szCs w:val="20"/>
              </w:rPr>
            </w:pPr>
            <w:r w:rsidRPr="00825F1F">
              <w:rPr>
                <w:rFonts w:ascii="Segoe UI" w:hAnsi="Segoe UI" w:cs="Segoe UI"/>
                <w:b/>
                <w:sz w:val="20"/>
                <w:szCs w:val="20"/>
              </w:rPr>
              <w:t xml:space="preserve">SECTION </w:t>
            </w:r>
            <w:r w:rsidR="00C90850" w:rsidRPr="00825F1F">
              <w:rPr>
                <w:rFonts w:ascii="Segoe UI" w:hAnsi="Segoe UI" w:cs="Segoe UI"/>
                <w:b/>
                <w:sz w:val="20"/>
                <w:szCs w:val="20"/>
              </w:rPr>
              <w:t>3</w:t>
            </w:r>
            <w:r w:rsidRPr="00825F1F">
              <w:rPr>
                <w:rFonts w:ascii="Segoe UI" w:hAnsi="Segoe UI" w:cs="Segoe UI"/>
                <w:b/>
                <w:sz w:val="20"/>
                <w:szCs w:val="20"/>
              </w:rPr>
              <w:t xml:space="preserve">: </w:t>
            </w:r>
            <w:r w:rsidR="00410374" w:rsidRPr="00825F1F">
              <w:rPr>
                <w:rFonts w:ascii="Segoe UI" w:hAnsi="Segoe UI" w:cs="Segoe UI"/>
                <w:b/>
                <w:sz w:val="20"/>
                <w:szCs w:val="20"/>
              </w:rPr>
              <w:t>HAZARD ASSESSMENT</w:t>
            </w:r>
            <w:r w:rsidR="003A72B9" w:rsidRPr="00825F1F">
              <w:rPr>
                <w:rFonts w:ascii="Segoe UI" w:hAnsi="Segoe UI" w:cs="Segoe UI"/>
                <w:b/>
                <w:sz w:val="20"/>
                <w:szCs w:val="20"/>
              </w:rPr>
              <w:t xml:space="preserve"> AND MITIGATION</w:t>
            </w:r>
          </w:p>
        </w:tc>
      </w:tr>
      <w:tr w:rsidR="00071CAE" w:rsidRPr="00825F1F" w14:paraId="1097BC72" w14:textId="77777777" w:rsidTr="00162B6B">
        <w:trPr>
          <w:trHeight w:val="863"/>
        </w:trPr>
        <w:tc>
          <w:tcPr>
            <w:tcW w:w="10800" w:type="dxa"/>
            <w:gridSpan w:val="6"/>
            <w:shd w:val="clear" w:color="auto" w:fill="D9D9D9" w:themeFill="background1" w:themeFillShade="D9"/>
            <w:vAlign w:val="center"/>
          </w:tcPr>
          <w:p w14:paraId="278ABD95" w14:textId="77777777" w:rsidR="00071CAE" w:rsidRPr="00A076B3" w:rsidRDefault="00C90850" w:rsidP="00162B6B">
            <w:pPr>
              <w:spacing w:after="160" w:line="259" w:lineRule="auto"/>
              <w:rPr>
                <w:rFonts w:ascii="Segoe UI" w:hAnsi="Segoe UI" w:cs="Segoe UI"/>
                <w:bCs/>
                <w:i/>
                <w:sz w:val="20"/>
                <w:szCs w:val="20"/>
              </w:rPr>
            </w:pPr>
            <w:r w:rsidRPr="00A076B3">
              <w:rPr>
                <w:rFonts w:ascii="Segoe UI" w:hAnsi="Segoe UI" w:cs="Segoe UI"/>
                <w:i/>
                <w:sz w:val="20"/>
                <w:szCs w:val="20"/>
              </w:rPr>
              <w:t>The Edison Representative shall c</w:t>
            </w:r>
            <w:r w:rsidR="00071CAE" w:rsidRPr="00A076B3">
              <w:rPr>
                <w:rFonts w:ascii="Segoe UI" w:hAnsi="Segoe UI" w:cs="Segoe UI"/>
                <w:i/>
                <w:sz w:val="20"/>
                <w:szCs w:val="20"/>
              </w:rPr>
              <w:t xml:space="preserve">heck </w:t>
            </w:r>
            <w:r w:rsidRPr="00A076B3">
              <w:rPr>
                <w:rFonts w:ascii="Segoe UI" w:hAnsi="Segoe UI" w:cs="Segoe UI"/>
                <w:bCs/>
                <w:i/>
                <w:sz w:val="20"/>
                <w:szCs w:val="20"/>
              </w:rPr>
              <w:t>all</w:t>
            </w:r>
            <w:r w:rsidR="00071CAE" w:rsidRPr="00A076B3">
              <w:rPr>
                <w:rFonts w:ascii="Segoe UI" w:hAnsi="Segoe UI" w:cs="Segoe UI"/>
                <w:bCs/>
                <w:i/>
                <w:sz w:val="20"/>
                <w:szCs w:val="20"/>
              </w:rPr>
              <w:t xml:space="preserve"> </w:t>
            </w:r>
            <w:r w:rsidRPr="00A076B3">
              <w:rPr>
                <w:rFonts w:ascii="Segoe UI" w:hAnsi="Segoe UI" w:cs="Segoe UI"/>
                <w:bCs/>
                <w:i/>
                <w:sz w:val="20"/>
                <w:szCs w:val="20"/>
              </w:rPr>
              <w:t xml:space="preserve">applicable </w:t>
            </w:r>
            <w:r w:rsidR="00071CAE" w:rsidRPr="00A076B3">
              <w:rPr>
                <w:rFonts w:ascii="Segoe UI" w:hAnsi="Segoe UI" w:cs="Segoe UI"/>
                <w:bCs/>
                <w:i/>
                <w:sz w:val="20"/>
                <w:szCs w:val="20"/>
              </w:rPr>
              <w:t>hazard</w:t>
            </w:r>
            <w:r w:rsidRPr="00A076B3">
              <w:rPr>
                <w:rFonts w:ascii="Segoe UI" w:hAnsi="Segoe UI" w:cs="Segoe UI"/>
                <w:bCs/>
                <w:i/>
                <w:sz w:val="20"/>
                <w:szCs w:val="20"/>
              </w:rPr>
              <w:t>s</w:t>
            </w:r>
            <w:r w:rsidR="00136E0C" w:rsidRPr="00A076B3">
              <w:rPr>
                <w:rFonts w:ascii="Segoe UI" w:hAnsi="Segoe UI" w:cs="Segoe UI"/>
                <w:bCs/>
                <w:i/>
                <w:sz w:val="20"/>
                <w:szCs w:val="20"/>
              </w:rPr>
              <w:t xml:space="preserve"> and initiate the </w:t>
            </w:r>
            <w:r w:rsidR="00071CAE" w:rsidRPr="00A076B3">
              <w:rPr>
                <w:rFonts w:ascii="Segoe UI" w:hAnsi="Segoe UI" w:cs="Segoe UI"/>
                <w:bCs/>
                <w:i/>
                <w:sz w:val="20"/>
                <w:szCs w:val="20"/>
              </w:rPr>
              <w:t xml:space="preserve">“Hazard Description”. The Contractor </w:t>
            </w:r>
            <w:r w:rsidR="00A10B55" w:rsidRPr="00A076B3">
              <w:rPr>
                <w:rFonts w:ascii="Segoe UI" w:hAnsi="Segoe UI" w:cs="Segoe UI"/>
                <w:bCs/>
                <w:i/>
                <w:sz w:val="20"/>
                <w:szCs w:val="20"/>
              </w:rPr>
              <w:t xml:space="preserve">should </w:t>
            </w:r>
            <w:r w:rsidR="005B668A" w:rsidRPr="00A076B3">
              <w:rPr>
                <w:rFonts w:ascii="Segoe UI" w:hAnsi="Segoe UI" w:cs="Segoe UI"/>
                <w:bCs/>
                <w:i/>
                <w:sz w:val="20"/>
                <w:szCs w:val="20"/>
              </w:rPr>
              <w:t>verify the categories, add additional details to the “Hazard Description”</w:t>
            </w:r>
            <w:r w:rsidR="00A10B55" w:rsidRPr="00A076B3">
              <w:rPr>
                <w:rFonts w:ascii="Segoe UI" w:hAnsi="Segoe UI" w:cs="Segoe UI"/>
                <w:bCs/>
                <w:i/>
                <w:sz w:val="20"/>
                <w:szCs w:val="20"/>
              </w:rPr>
              <w:t>,</w:t>
            </w:r>
            <w:r w:rsidR="005B668A" w:rsidRPr="00A076B3">
              <w:rPr>
                <w:rFonts w:ascii="Segoe UI" w:hAnsi="Segoe UI" w:cs="Segoe UI"/>
                <w:bCs/>
                <w:i/>
                <w:sz w:val="20"/>
                <w:szCs w:val="20"/>
              </w:rPr>
              <w:t xml:space="preserve"> and complete</w:t>
            </w:r>
            <w:r w:rsidR="00071CAE" w:rsidRPr="00A076B3">
              <w:rPr>
                <w:rFonts w:ascii="Segoe UI" w:hAnsi="Segoe UI" w:cs="Segoe UI"/>
                <w:bCs/>
                <w:i/>
                <w:sz w:val="20"/>
                <w:szCs w:val="20"/>
              </w:rPr>
              <w:t xml:space="preserve"> “Contractor’s Mitigation Plan”</w:t>
            </w:r>
            <w:r w:rsidR="0000227F" w:rsidRPr="00A076B3">
              <w:rPr>
                <w:rFonts w:ascii="Segoe UI" w:hAnsi="Segoe UI" w:cs="Segoe UI"/>
                <w:bCs/>
                <w:i/>
                <w:sz w:val="20"/>
                <w:szCs w:val="20"/>
              </w:rPr>
              <w:t xml:space="preserve"> section (see example below)</w:t>
            </w:r>
            <w:r w:rsidR="00071CAE" w:rsidRPr="00A076B3">
              <w:rPr>
                <w:rFonts w:ascii="Segoe UI" w:hAnsi="Segoe UI" w:cs="Segoe UI"/>
                <w:bCs/>
                <w:i/>
                <w:sz w:val="20"/>
                <w:szCs w:val="20"/>
              </w:rPr>
              <w:t>. Be certain to</w:t>
            </w:r>
            <w:r w:rsidR="005B668A" w:rsidRPr="00A076B3">
              <w:rPr>
                <w:rFonts w:ascii="Segoe UI" w:hAnsi="Segoe UI" w:cs="Segoe UI"/>
                <w:bCs/>
                <w:i/>
                <w:sz w:val="20"/>
                <w:szCs w:val="20"/>
              </w:rPr>
              <w:t xml:space="preserve"> include critical mitigation components (e.g.</w:t>
            </w:r>
            <w:r w:rsidR="004F4F9C" w:rsidRPr="00A076B3">
              <w:rPr>
                <w:rFonts w:ascii="Segoe UI" w:hAnsi="Segoe UI" w:cs="Segoe UI"/>
                <w:bCs/>
                <w:i/>
                <w:sz w:val="20"/>
                <w:szCs w:val="20"/>
              </w:rPr>
              <w:t>,</w:t>
            </w:r>
            <w:r w:rsidR="005B668A" w:rsidRPr="00A076B3">
              <w:rPr>
                <w:rFonts w:ascii="Segoe UI" w:hAnsi="Segoe UI" w:cs="Segoe UI"/>
                <w:bCs/>
                <w:i/>
                <w:sz w:val="20"/>
                <w:szCs w:val="20"/>
              </w:rPr>
              <w:t xml:space="preserve"> Code of Safe Practices or critical observable actions specific to the Scope of Work). C</w:t>
            </w:r>
            <w:r w:rsidR="00071CAE" w:rsidRPr="00A076B3">
              <w:rPr>
                <w:rFonts w:ascii="Segoe UI" w:hAnsi="Segoe UI" w:cs="Segoe UI"/>
                <w:bCs/>
                <w:i/>
                <w:sz w:val="20"/>
                <w:szCs w:val="20"/>
              </w:rPr>
              <w:t>ross-reference</w:t>
            </w:r>
            <w:r w:rsidR="005B668A" w:rsidRPr="00A076B3">
              <w:rPr>
                <w:rFonts w:ascii="Segoe UI" w:hAnsi="Segoe UI" w:cs="Segoe UI"/>
                <w:bCs/>
                <w:i/>
                <w:sz w:val="20"/>
                <w:szCs w:val="20"/>
              </w:rPr>
              <w:t xml:space="preserve"> related </w:t>
            </w:r>
            <w:r w:rsidR="00071CAE" w:rsidRPr="00A076B3">
              <w:rPr>
                <w:rFonts w:ascii="Segoe UI" w:hAnsi="Segoe UI" w:cs="Segoe UI"/>
                <w:bCs/>
                <w:i/>
                <w:sz w:val="20"/>
                <w:szCs w:val="20"/>
              </w:rPr>
              <w:t xml:space="preserve">documents </w:t>
            </w:r>
            <w:r w:rsidR="005B668A" w:rsidRPr="00A076B3">
              <w:rPr>
                <w:rFonts w:ascii="Segoe UI" w:hAnsi="Segoe UI" w:cs="Segoe UI"/>
                <w:bCs/>
                <w:i/>
                <w:sz w:val="20"/>
                <w:szCs w:val="20"/>
              </w:rPr>
              <w:t>(e.g.</w:t>
            </w:r>
            <w:r w:rsidR="004F4F9C" w:rsidRPr="00A076B3">
              <w:rPr>
                <w:rFonts w:ascii="Segoe UI" w:hAnsi="Segoe UI" w:cs="Segoe UI"/>
                <w:bCs/>
                <w:i/>
                <w:sz w:val="20"/>
                <w:szCs w:val="20"/>
              </w:rPr>
              <w:t>,</w:t>
            </w:r>
            <w:r w:rsidR="005B668A" w:rsidRPr="00A076B3">
              <w:rPr>
                <w:rFonts w:ascii="Segoe UI" w:hAnsi="Segoe UI" w:cs="Segoe UI"/>
                <w:bCs/>
                <w:i/>
                <w:sz w:val="20"/>
                <w:szCs w:val="20"/>
              </w:rPr>
              <w:t xml:space="preserve"> </w:t>
            </w:r>
            <w:r w:rsidR="00071CAE" w:rsidRPr="00A076B3">
              <w:rPr>
                <w:rFonts w:ascii="Segoe UI" w:hAnsi="Segoe UI" w:cs="Segoe UI"/>
                <w:bCs/>
                <w:i/>
                <w:sz w:val="20"/>
                <w:szCs w:val="20"/>
              </w:rPr>
              <w:t>the Contractor’s Safety Manual, Cal OSHA requirements, etc.</w:t>
            </w:r>
            <w:r w:rsidR="005B668A" w:rsidRPr="00A076B3">
              <w:rPr>
                <w:rFonts w:ascii="Segoe UI" w:hAnsi="Segoe UI" w:cs="Segoe UI"/>
                <w:bCs/>
                <w:i/>
                <w:sz w:val="20"/>
                <w:szCs w:val="20"/>
              </w:rPr>
              <w:t>)</w:t>
            </w:r>
            <w:r w:rsidR="004F4F9C" w:rsidRPr="00A076B3">
              <w:rPr>
                <w:rFonts w:ascii="Segoe UI" w:hAnsi="Segoe UI" w:cs="Segoe UI"/>
                <w:bCs/>
                <w:i/>
                <w:sz w:val="20"/>
                <w:szCs w:val="20"/>
              </w:rPr>
              <w:t>.</w:t>
            </w:r>
            <w:r w:rsidR="00071CAE" w:rsidRPr="00A076B3">
              <w:rPr>
                <w:rFonts w:ascii="Segoe UI" w:hAnsi="Segoe UI" w:cs="Segoe UI"/>
                <w:bCs/>
                <w:i/>
                <w:sz w:val="20"/>
                <w:szCs w:val="20"/>
              </w:rPr>
              <w:t xml:space="preserve"> </w:t>
            </w:r>
            <w:r w:rsidR="005479CF" w:rsidRPr="00A076B3">
              <w:rPr>
                <w:rFonts w:ascii="Segoe UI" w:hAnsi="Segoe UI" w:cs="Segoe UI"/>
                <w:bCs/>
                <w:i/>
                <w:sz w:val="20"/>
                <w:szCs w:val="20"/>
              </w:rPr>
              <w:t>Include additional pages if needed.</w:t>
            </w:r>
          </w:p>
        </w:tc>
      </w:tr>
      <w:tr w:rsidR="00B34587" w:rsidRPr="00825F1F" w14:paraId="346B004D" w14:textId="77777777" w:rsidTr="006450CC">
        <w:trPr>
          <w:trHeight w:val="432"/>
        </w:trPr>
        <w:tc>
          <w:tcPr>
            <w:tcW w:w="10800" w:type="dxa"/>
            <w:gridSpan w:val="6"/>
            <w:shd w:val="clear" w:color="auto" w:fill="E2EFD9" w:themeFill="accent6" w:themeFillTint="33"/>
            <w:vAlign w:val="center"/>
          </w:tcPr>
          <w:p w14:paraId="2825278C" w14:textId="77777777" w:rsidR="00B34587" w:rsidRPr="00825F1F" w:rsidRDefault="00B34587" w:rsidP="008A0C86">
            <w:pPr>
              <w:spacing w:line="259" w:lineRule="auto"/>
              <w:rPr>
                <w:rFonts w:ascii="Segoe UI" w:hAnsi="Segoe UI" w:cs="Segoe UI"/>
                <w:b/>
                <w:sz w:val="20"/>
                <w:szCs w:val="20"/>
              </w:rPr>
            </w:pPr>
            <w:r w:rsidRPr="00825F1F">
              <w:rPr>
                <w:rFonts w:ascii="Segoe UI" w:hAnsi="Segoe UI" w:cs="Segoe UI"/>
                <w:b/>
                <w:sz w:val="20"/>
                <w:szCs w:val="20"/>
              </w:rPr>
              <w:t>Site Hazard</w:t>
            </w:r>
          </w:p>
        </w:tc>
      </w:tr>
      <w:tr w:rsidR="001F2551" w:rsidRPr="00825F1F" w14:paraId="7A0E38F8" w14:textId="77777777" w:rsidTr="00B07B10">
        <w:trPr>
          <w:trHeight w:val="341"/>
        </w:trPr>
        <w:tc>
          <w:tcPr>
            <w:tcW w:w="579" w:type="dxa"/>
            <w:gridSpan w:val="2"/>
            <w:shd w:val="clear" w:color="auto" w:fill="F2F2F2" w:themeFill="background1" w:themeFillShade="F2"/>
            <w:vAlign w:val="center"/>
          </w:tcPr>
          <w:p w14:paraId="07F746AB" w14:textId="77777777" w:rsidR="00B87E75" w:rsidRPr="00825F1F" w:rsidRDefault="00B87E75" w:rsidP="00825F1F">
            <w:pPr>
              <w:spacing w:line="259" w:lineRule="auto"/>
              <w:rPr>
                <w:rFonts w:ascii="Segoe UI" w:hAnsi="Segoe UI" w:cs="Segoe UI"/>
                <w:b/>
                <w:bCs/>
                <w:sz w:val="20"/>
                <w:szCs w:val="20"/>
              </w:rPr>
            </w:pPr>
            <w:r w:rsidRPr="00825F1F">
              <w:rPr>
                <w:rFonts w:ascii="Segoe UI" w:hAnsi="Segoe UI" w:cs="Segoe UI"/>
                <w:b/>
                <w:bCs/>
                <w:sz w:val="20"/>
                <w:szCs w:val="20"/>
              </w:rPr>
              <w:sym w:font="Wingdings" w:char="F0FC"/>
            </w:r>
          </w:p>
        </w:tc>
        <w:tc>
          <w:tcPr>
            <w:tcW w:w="2751" w:type="dxa"/>
            <w:shd w:val="clear" w:color="auto" w:fill="F2F2F2" w:themeFill="background1" w:themeFillShade="F2"/>
            <w:vAlign w:val="center"/>
          </w:tcPr>
          <w:p w14:paraId="345EC68B" w14:textId="77777777" w:rsidR="00B87E75" w:rsidRPr="00825F1F" w:rsidRDefault="00B87E75" w:rsidP="00825F1F">
            <w:pPr>
              <w:spacing w:line="259" w:lineRule="auto"/>
              <w:rPr>
                <w:rFonts w:ascii="Segoe UI" w:hAnsi="Segoe UI" w:cs="Segoe UI"/>
                <w:b/>
                <w:sz w:val="20"/>
                <w:szCs w:val="20"/>
              </w:rPr>
            </w:pPr>
            <w:r w:rsidRPr="00825F1F">
              <w:rPr>
                <w:rFonts w:ascii="Segoe UI" w:hAnsi="Segoe UI" w:cs="Segoe UI"/>
                <w:b/>
                <w:sz w:val="20"/>
                <w:szCs w:val="20"/>
              </w:rPr>
              <w:t>Category</w:t>
            </w:r>
          </w:p>
        </w:tc>
        <w:tc>
          <w:tcPr>
            <w:tcW w:w="3778" w:type="dxa"/>
            <w:gridSpan w:val="2"/>
            <w:shd w:val="clear" w:color="auto" w:fill="F2F2F2" w:themeFill="background1" w:themeFillShade="F2"/>
            <w:vAlign w:val="center"/>
          </w:tcPr>
          <w:p w14:paraId="32F393B8" w14:textId="77777777" w:rsidR="00B87E75" w:rsidRPr="00825F1F" w:rsidRDefault="00B87E75" w:rsidP="00825F1F">
            <w:pPr>
              <w:spacing w:line="259" w:lineRule="auto"/>
              <w:rPr>
                <w:rFonts w:ascii="Segoe UI" w:hAnsi="Segoe UI" w:cs="Segoe UI"/>
                <w:b/>
                <w:sz w:val="20"/>
                <w:szCs w:val="20"/>
              </w:rPr>
            </w:pPr>
            <w:r w:rsidRPr="00825F1F">
              <w:rPr>
                <w:rFonts w:ascii="Segoe UI" w:hAnsi="Segoe UI" w:cs="Segoe UI"/>
                <w:b/>
                <w:sz w:val="20"/>
                <w:szCs w:val="20"/>
              </w:rPr>
              <w:t>Hazard Description</w:t>
            </w:r>
          </w:p>
        </w:tc>
        <w:tc>
          <w:tcPr>
            <w:tcW w:w="3692" w:type="dxa"/>
            <w:shd w:val="clear" w:color="auto" w:fill="F2F2F2" w:themeFill="background1" w:themeFillShade="F2"/>
            <w:vAlign w:val="center"/>
          </w:tcPr>
          <w:p w14:paraId="4576CFC9" w14:textId="77777777" w:rsidR="00B87E75" w:rsidRPr="00825F1F" w:rsidRDefault="00B87E75" w:rsidP="00825F1F">
            <w:pPr>
              <w:spacing w:line="259" w:lineRule="auto"/>
              <w:rPr>
                <w:rFonts w:ascii="Segoe UI" w:hAnsi="Segoe UI" w:cs="Segoe UI"/>
                <w:b/>
                <w:sz w:val="20"/>
                <w:szCs w:val="20"/>
              </w:rPr>
            </w:pPr>
            <w:r w:rsidRPr="00825F1F">
              <w:rPr>
                <w:rFonts w:ascii="Segoe UI" w:hAnsi="Segoe UI" w:cs="Segoe UI"/>
                <w:b/>
                <w:sz w:val="20"/>
                <w:szCs w:val="20"/>
              </w:rPr>
              <w:t>Contractor’s Mitigation Plan</w:t>
            </w:r>
          </w:p>
        </w:tc>
      </w:tr>
      <w:tr w:rsidR="001F2551" w:rsidRPr="00825F1F" w14:paraId="58C216C0" w14:textId="77777777" w:rsidTr="004F4F9C">
        <w:trPr>
          <w:trHeight w:val="3014"/>
        </w:trPr>
        <w:tc>
          <w:tcPr>
            <w:tcW w:w="579" w:type="dxa"/>
            <w:gridSpan w:val="2"/>
            <w:vAlign w:val="center"/>
          </w:tcPr>
          <w:p w14:paraId="0EAC71F7" w14:textId="77777777" w:rsidR="00B87E75" w:rsidRPr="00825F1F" w:rsidRDefault="007C532A" w:rsidP="00B87E75">
            <w:pPr>
              <w:rPr>
                <w:rFonts w:ascii="Segoe UI" w:hAnsi="Segoe UI" w:cs="Segoe UI"/>
                <w:b/>
                <w:sz w:val="20"/>
                <w:szCs w:val="20"/>
              </w:rPr>
            </w:pPr>
            <w:sdt>
              <w:sdtPr>
                <w:rPr>
                  <w:rFonts w:ascii="Segoe UI" w:hAnsi="Segoe UI" w:cs="Segoe UI"/>
                  <w:b/>
                  <w:sz w:val="20"/>
                  <w:szCs w:val="20"/>
                </w:rPr>
                <w:id w:val="-2124215804"/>
                <w14:checkbox>
                  <w14:checked w14:val="1"/>
                  <w14:checkedState w14:val="00FC" w14:font="Wingdings"/>
                  <w14:uncheckedState w14:val="2610" w14:font="MS Gothic"/>
                </w14:checkbox>
              </w:sdtPr>
              <w:sdtContent>
                <w:r w:rsidR="002C5B68">
                  <w:rPr>
                    <w:rFonts w:ascii="Segoe UI" w:hAnsi="Segoe UI" w:cs="Segoe UI"/>
                    <w:b/>
                    <w:sz w:val="20"/>
                    <w:szCs w:val="20"/>
                  </w:rPr>
                  <w:sym w:font="Wingdings" w:char="F0FC"/>
                </w:r>
              </w:sdtContent>
            </w:sdt>
          </w:p>
        </w:tc>
        <w:tc>
          <w:tcPr>
            <w:tcW w:w="2751" w:type="dxa"/>
            <w:vAlign w:val="center"/>
          </w:tcPr>
          <w:p w14:paraId="089CCB8E" w14:textId="77777777" w:rsidR="00B87E75" w:rsidRPr="00825F1F" w:rsidRDefault="00410374" w:rsidP="0000227F">
            <w:pPr>
              <w:rPr>
                <w:rFonts w:ascii="Segoe UI" w:hAnsi="Segoe UI" w:cs="Segoe UI"/>
                <w:i/>
                <w:sz w:val="20"/>
                <w:szCs w:val="20"/>
              </w:rPr>
            </w:pPr>
            <w:r w:rsidRPr="00825F1F">
              <w:rPr>
                <w:rFonts w:ascii="Segoe UI" w:hAnsi="Segoe UI" w:cs="Segoe UI"/>
                <w:i/>
                <w:sz w:val="20"/>
                <w:szCs w:val="20"/>
              </w:rPr>
              <w:t xml:space="preserve">Example: </w:t>
            </w:r>
            <w:r w:rsidR="0000227F" w:rsidRPr="00825F1F">
              <w:rPr>
                <w:rFonts w:ascii="Segoe UI" w:hAnsi="Segoe UI" w:cs="Segoe UI"/>
                <w:i/>
                <w:sz w:val="20"/>
                <w:szCs w:val="20"/>
              </w:rPr>
              <w:t>Fall Hazards/Elevated Work</w:t>
            </w:r>
          </w:p>
        </w:tc>
        <w:tc>
          <w:tcPr>
            <w:tcW w:w="3778" w:type="dxa"/>
            <w:gridSpan w:val="2"/>
            <w:vAlign w:val="center"/>
          </w:tcPr>
          <w:p w14:paraId="0239AA42" w14:textId="77777777" w:rsidR="00B87E75" w:rsidRPr="00825F1F" w:rsidRDefault="00410374" w:rsidP="0000227F">
            <w:pPr>
              <w:rPr>
                <w:rFonts w:ascii="Segoe UI" w:hAnsi="Segoe UI" w:cs="Segoe UI"/>
                <w:b/>
                <w:i/>
                <w:sz w:val="20"/>
                <w:szCs w:val="20"/>
              </w:rPr>
            </w:pPr>
            <w:r w:rsidRPr="00825F1F">
              <w:rPr>
                <w:rFonts w:ascii="Segoe UI" w:hAnsi="Segoe UI" w:cs="Segoe UI"/>
                <w:i/>
                <w:sz w:val="20"/>
                <w:szCs w:val="20"/>
              </w:rPr>
              <w:t>Workers can fall</w:t>
            </w:r>
            <w:r w:rsidR="0000227F" w:rsidRPr="00825F1F">
              <w:rPr>
                <w:rFonts w:ascii="Segoe UI" w:hAnsi="Segoe UI" w:cs="Segoe UI"/>
                <w:i/>
                <w:sz w:val="20"/>
                <w:szCs w:val="20"/>
              </w:rPr>
              <w:t xml:space="preserve"> when working in elevated positions, such as working from poles/towers and adjacent to excavation. </w:t>
            </w:r>
          </w:p>
        </w:tc>
        <w:tc>
          <w:tcPr>
            <w:tcW w:w="3692" w:type="dxa"/>
            <w:vAlign w:val="center"/>
          </w:tcPr>
          <w:p w14:paraId="794544C5" w14:textId="77777777" w:rsidR="00ED1728" w:rsidRPr="003F7ABF" w:rsidRDefault="0000227F" w:rsidP="00ED1728">
            <w:pPr>
              <w:rPr>
                <w:rFonts w:ascii="Segoe UI" w:hAnsi="Segoe UI" w:cs="Segoe UI"/>
                <w:i/>
                <w:sz w:val="16"/>
                <w:szCs w:val="16"/>
              </w:rPr>
            </w:pPr>
            <w:r w:rsidRPr="003F7ABF">
              <w:rPr>
                <w:rFonts w:ascii="Segoe UI" w:hAnsi="Segoe UI" w:cs="Segoe UI"/>
                <w:i/>
                <w:sz w:val="16"/>
                <w:szCs w:val="16"/>
              </w:rPr>
              <w:t xml:space="preserve">Reference Section 1.1 of ABC Fall Protection Manual. Critical </w:t>
            </w:r>
            <w:r w:rsidR="00ED1728" w:rsidRPr="003F7ABF">
              <w:rPr>
                <w:rFonts w:ascii="Segoe UI" w:hAnsi="Segoe UI" w:cs="Segoe UI"/>
                <w:i/>
                <w:sz w:val="16"/>
                <w:szCs w:val="16"/>
              </w:rPr>
              <w:t>observable actions to prevent injuries include:</w:t>
            </w:r>
          </w:p>
          <w:p w14:paraId="716C2C82" w14:textId="77777777" w:rsidR="0000227F" w:rsidRPr="003F7ABF" w:rsidRDefault="0000227F" w:rsidP="00096DAB">
            <w:pPr>
              <w:pStyle w:val="ListParagraph"/>
              <w:numPr>
                <w:ilvl w:val="0"/>
                <w:numId w:val="2"/>
              </w:numPr>
              <w:ind w:left="344"/>
              <w:rPr>
                <w:rFonts w:ascii="Segoe UI" w:hAnsi="Segoe UI" w:cs="Segoe UI"/>
                <w:b/>
                <w:sz w:val="16"/>
                <w:szCs w:val="16"/>
              </w:rPr>
            </w:pPr>
            <w:r w:rsidRPr="003F7ABF">
              <w:rPr>
                <w:rFonts w:ascii="Segoe UI" w:hAnsi="Segoe UI" w:cs="Segoe UI"/>
                <w:i/>
                <w:sz w:val="16"/>
                <w:szCs w:val="16"/>
              </w:rPr>
              <w:t>100% fall protection/restrict equipment required when climbing above 4 feet on wood poles or towers.</w:t>
            </w:r>
          </w:p>
          <w:p w14:paraId="5DF45A35" w14:textId="77777777" w:rsidR="0000227F" w:rsidRPr="003F7ABF" w:rsidRDefault="0000227F" w:rsidP="00096DAB">
            <w:pPr>
              <w:pStyle w:val="ListParagraph"/>
              <w:numPr>
                <w:ilvl w:val="0"/>
                <w:numId w:val="2"/>
              </w:numPr>
              <w:ind w:left="344"/>
              <w:rPr>
                <w:rFonts w:ascii="Segoe UI" w:hAnsi="Segoe UI" w:cs="Segoe UI"/>
                <w:b/>
                <w:sz w:val="16"/>
                <w:szCs w:val="16"/>
              </w:rPr>
            </w:pPr>
            <w:r w:rsidRPr="003F7ABF">
              <w:rPr>
                <w:rFonts w:ascii="Segoe UI" w:hAnsi="Segoe UI" w:cs="Segoe UI"/>
                <w:i/>
                <w:sz w:val="16"/>
                <w:szCs w:val="16"/>
              </w:rPr>
              <w:t xml:space="preserve">All open excavations shall be properly covered and/or barricaded to ensure hazard awareness. </w:t>
            </w:r>
          </w:p>
          <w:p w14:paraId="02357B26" w14:textId="77777777" w:rsidR="00B87E75" w:rsidRPr="003F7ABF" w:rsidRDefault="0000227F" w:rsidP="00096DAB">
            <w:pPr>
              <w:pStyle w:val="ListParagraph"/>
              <w:numPr>
                <w:ilvl w:val="0"/>
                <w:numId w:val="2"/>
              </w:numPr>
              <w:ind w:left="344"/>
              <w:rPr>
                <w:rFonts w:ascii="Segoe UI" w:hAnsi="Segoe UI" w:cs="Segoe UI"/>
                <w:b/>
                <w:sz w:val="16"/>
                <w:szCs w:val="16"/>
              </w:rPr>
            </w:pPr>
            <w:r w:rsidRPr="003F7ABF">
              <w:rPr>
                <w:rFonts w:ascii="Segoe UI" w:hAnsi="Segoe UI" w:cs="Segoe UI"/>
                <w:i/>
                <w:sz w:val="16"/>
                <w:szCs w:val="16"/>
              </w:rPr>
              <w:t>All employees shall inspect their fall protection equipment prior to use.</w:t>
            </w:r>
          </w:p>
        </w:tc>
      </w:tr>
      <w:tr w:rsidR="001F2551" w:rsidRPr="00825F1F" w14:paraId="0126B6EB" w14:textId="77777777" w:rsidTr="004F4F9C">
        <w:trPr>
          <w:trHeight w:val="576"/>
        </w:trPr>
        <w:sdt>
          <w:sdtPr>
            <w:rPr>
              <w:rFonts w:ascii="Segoe UI" w:hAnsi="Segoe UI" w:cs="Segoe UI"/>
              <w:b/>
              <w:bCs/>
            </w:rPr>
            <w:id w:val="-1483529535"/>
            <w14:checkbox>
              <w14:checked w14:val="1"/>
              <w14:checkedState w14:val="00FC" w14:font="Wingdings"/>
              <w14:uncheckedState w14:val="2610" w14:font="MS Gothic"/>
            </w14:checkbox>
          </w:sdtPr>
          <w:sdtContent>
            <w:tc>
              <w:tcPr>
                <w:tcW w:w="579" w:type="dxa"/>
                <w:gridSpan w:val="2"/>
                <w:vAlign w:val="center"/>
              </w:tcPr>
              <w:p w14:paraId="28EFBB90" w14:textId="77777777" w:rsidR="00FB5895" w:rsidRPr="00825F1F" w:rsidRDefault="001A776A" w:rsidP="009A0AF3">
                <w:pPr>
                  <w:spacing w:line="259" w:lineRule="auto"/>
                  <w:rPr>
                    <w:rFonts w:ascii="Segoe UI" w:hAnsi="Segoe UI" w:cs="Segoe UI"/>
                    <w:b/>
                    <w:bCs/>
                    <w:sz w:val="20"/>
                    <w:szCs w:val="20"/>
                  </w:rPr>
                </w:pPr>
                <w:r>
                  <w:rPr>
                    <w:rFonts w:ascii="Segoe UI" w:hAnsi="Segoe UI" w:cs="Segoe UI"/>
                    <w:b/>
                    <w:bCs/>
                  </w:rPr>
                  <w:sym w:font="Wingdings" w:char="F0FC"/>
                </w:r>
              </w:p>
            </w:tc>
          </w:sdtContent>
        </w:sdt>
        <w:tc>
          <w:tcPr>
            <w:tcW w:w="2751" w:type="dxa"/>
            <w:vAlign w:val="center"/>
          </w:tcPr>
          <w:p w14:paraId="331C9517" w14:textId="77777777" w:rsidR="00FB5895" w:rsidRPr="00825F1F" w:rsidRDefault="00FB5895" w:rsidP="009A0AF3">
            <w:pPr>
              <w:spacing w:line="259" w:lineRule="auto"/>
              <w:rPr>
                <w:rFonts w:ascii="Segoe UI" w:hAnsi="Segoe UI" w:cs="Segoe UI"/>
                <w:b/>
                <w:sz w:val="20"/>
                <w:szCs w:val="20"/>
              </w:rPr>
            </w:pPr>
            <w:r w:rsidRPr="00825F1F">
              <w:rPr>
                <w:rFonts w:ascii="Segoe UI" w:hAnsi="Segoe UI" w:cs="Segoe UI"/>
                <w:b/>
                <w:sz w:val="20"/>
                <w:szCs w:val="20"/>
              </w:rPr>
              <w:t>Enclosed Spaces</w:t>
            </w:r>
          </w:p>
        </w:tc>
        <w:tc>
          <w:tcPr>
            <w:tcW w:w="3778" w:type="dxa"/>
            <w:gridSpan w:val="2"/>
            <w:vAlign w:val="center"/>
          </w:tcPr>
          <w:p w14:paraId="31C5960E" w14:textId="77777777" w:rsidR="00FB5895" w:rsidRPr="00825F1F" w:rsidRDefault="00F32CD6" w:rsidP="00BC38CD">
            <w:pPr>
              <w:rPr>
                <w:rFonts w:ascii="Segoe UI" w:hAnsi="Segoe UI" w:cs="Segoe UI"/>
                <w:b/>
                <w:sz w:val="20"/>
                <w:szCs w:val="20"/>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w:t>
            </w:r>
            <w:r w:rsidR="00893B33">
              <w:rPr>
                <w:rFonts w:ascii="Segoe UI" w:hAnsi="Segoe UI" w:cs="Segoe UI"/>
                <w:color w:val="000000"/>
                <w:sz w:val="16"/>
                <w:szCs w:val="16"/>
                <w:shd w:val="clear" w:color="auto" w:fill="FFFFFF"/>
              </w:rPr>
              <w:t xml:space="preserve"> to the public or jobsite personnel</w:t>
            </w:r>
            <w:r w:rsidRPr="00251041">
              <w:rPr>
                <w:rFonts w:ascii="Segoe UI" w:hAnsi="Segoe UI" w:cs="Segoe UI"/>
                <w:color w:val="000000"/>
                <w:sz w:val="16"/>
                <w:szCs w:val="16"/>
                <w:shd w:val="clear" w:color="auto" w:fill="FFFFFF"/>
              </w:rPr>
              <w:t xml:space="preserve"> may occur</w:t>
            </w:r>
            <w:r w:rsidRPr="00BC38CD">
              <w:rPr>
                <w:rFonts w:ascii="Segoe UI" w:hAnsi="Segoe UI" w:cs="Segoe UI"/>
                <w:sz w:val="16"/>
                <w:szCs w:val="16"/>
              </w:rPr>
              <w:t xml:space="preserve"> </w:t>
            </w:r>
            <w:r w:rsidR="00893B33">
              <w:rPr>
                <w:rFonts w:ascii="Segoe UI" w:hAnsi="Segoe UI" w:cs="Segoe UI"/>
                <w:sz w:val="16"/>
                <w:szCs w:val="16"/>
              </w:rPr>
              <w:t xml:space="preserve">while working </w:t>
            </w:r>
            <w:r>
              <w:rPr>
                <w:rFonts w:ascii="Segoe UI" w:hAnsi="Segoe UI" w:cs="Segoe UI"/>
                <w:sz w:val="16"/>
                <w:szCs w:val="16"/>
              </w:rPr>
              <w:t>in or around an enclosed space</w:t>
            </w:r>
            <w:r w:rsidR="00302252">
              <w:rPr>
                <w:rFonts w:ascii="Segoe UI" w:hAnsi="Segoe UI" w:cs="Segoe UI"/>
                <w:sz w:val="16"/>
                <w:szCs w:val="16"/>
              </w:rPr>
              <w:t>s</w:t>
            </w:r>
            <w:r>
              <w:rPr>
                <w:rFonts w:ascii="Segoe UI" w:hAnsi="Segoe UI" w:cs="Segoe UI"/>
                <w:sz w:val="16"/>
                <w:szCs w:val="16"/>
              </w:rPr>
              <w:t xml:space="preserve">. </w:t>
            </w:r>
            <w:r w:rsidR="00893B33">
              <w:rPr>
                <w:rFonts w:ascii="Segoe UI" w:hAnsi="Segoe UI" w:cs="Segoe UI"/>
                <w:sz w:val="16"/>
                <w:szCs w:val="16"/>
              </w:rPr>
              <w:t xml:space="preserve">Hazards may result from falling into, noxious gases, electrical contact, improper equipment and metering usage, </w:t>
            </w:r>
            <w:r w:rsidR="00DD66BB">
              <w:rPr>
                <w:rFonts w:ascii="Segoe UI" w:hAnsi="Segoe UI" w:cs="Segoe UI"/>
                <w:sz w:val="16"/>
                <w:szCs w:val="16"/>
              </w:rPr>
              <w:t xml:space="preserve">incomplete THA, miscommunication, </w:t>
            </w:r>
            <w:r w:rsidR="00893B33">
              <w:rPr>
                <w:rFonts w:ascii="Segoe UI" w:hAnsi="Segoe UI" w:cs="Segoe UI"/>
                <w:sz w:val="16"/>
                <w:szCs w:val="16"/>
              </w:rPr>
              <w:t>unqualified</w:t>
            </w:r>
            <w:r w:rsidR="00DD66BB">
              <w:rPr>
                <w:rFonts w:ascii="Segoe UI" w:hAnsi="Segoe UI" w:cs="Segoe UI"/>
                <w:sz w:val="16"/>
                <w:szCs w:val="16"/>
              </w:rPr>
              <w:t>/inexperienced</w:t>
            </w:r>
            <w:r w:rsidR="00893B33">
              <w:rPr>
                <w:rFonts w:ascii="Segoe UI" w:hAnsi="Segoe UI" w:cs="Segoe UI"/>
                <w:sz w:val="16"/>
                <w:szCs w:val="16"/>
              </w:rPr>
              <w:t xml:space="preserve"> workers and falling objects from above.</w:t>
            </w:r>
          </w:p>
        </w:tc>
        <w:tc>
          <w:tcPr>
            <w:tcW w:w="3692" w:type="dxa"/>
            <w:vAlign w:val="center"/>
          </w:tcPr>
          <w:p w14:paraId="39F0A040" w14:textId="68C39F01" w:rsidR="00881B8C" w:rsidRPr="0027237B" w:rsidRDefault="00794443" w:rsidP="00881B8C">
            <w:pPr>
              <w:rPr>
                <w:rFonts w:ascii="Segoe UI" w:hAnsi="Segoe UI" w:cs="Segoe UI"/>
                <w:i/>
                <w:iCs/>
                <w:sz w:val="16"/>
                <w:szCs w:val="16"/>
              </w:rPr>
            </w:pPr>
            <w:r>
              <w:rPr>
                <w:rFonts w:ascii="Segoe UI" w:hAnsi="Segoe UI" w:cs="Segoe UI"/>
                <w:i/>
                <w:iCs/>
                <w:sz w:val="16"/>
                <w:szCs w:val="16"/>
              </w:rPr>
              <w:t>Reference</w:t>
            </w:r>
            <w:r w:rsidR="00881B8C">
              <w:rPr>
                <w:rFonts w:ascii="Segoe UI" w:hAnsi="Segoe UI" w:cs="Segoe UI"/>
                <w:i/>
                <w:iCs/>
                <w:sz w:val="16"/>
                <w:szCs w:val="16"/>
              </w:rPr>
              <w:t xml:space="preserve"> </w:t>
            </w:r>
            <w:r w:rsidR="00881B8C" w:rsidRPr="0027237B">
              <w:rPr>
                <w:rFonts w:ascii="Segoe UI" w:hAnsi="Segoe UI" w:cs="Segoe UI"/>
                <w:i/>
                <w:iCs/>
                <w:sz w:val="16"/>
                <w:szCs w:val="16"/>
              </w:rPr>
              <w:t>pg. 57 (Other Confined Spaces - Underground Utility Vaults), as well as other applicable sections within "Underground Rules" of the Outsource Safety Manual</w:t>
            </w:r>
            <w:r w:rsidR="00881B8C">
              <w:rPr>
                <w:rFonts w:ascii="Segoe UI" w:hAnsi="Segoe UI" w:cs="Segoe UI"/>
                <w:i/>
                <w:iCs/>
                <w:sz w:val="16"/>
                <w:szCs w:val="16"/>
              </w:rPr>
              <w:t>.</w:t>
            </w:r>
          </w:p>
          <w:p w14:paraId="5F4096C8" w14:textId="361A66B9" w:rsidR="00881B8C" w:rsidRPr="0027237B" w:rsidRDefault="00794443" w:rsidP="00881B8C">
            <w:pPr>
              <w:rPr>
                <w:rFonts w:ascii="Segoe UI" w:hAnsi="Segoe UI" w:cs="Segoe UI"/>
                <w:i/>
                <w:iCs/>
                <w:sz w:val="16"/>
                <w:szCs w:val="16"/>
              </w:rPr>
            </w:pPr>
            <w:r>
              <w:rPr>
                <w:rFonts w:ascii="Segoe UI" w:hAnsi="Segoe UI" w:cs="Segoe UI"/>
                <w:i/>
                <w:iCs/>
                <w:sz w:val="16"/>
                <w:szCs w:val="16"/>
              </w:rPr>
              <w:t>Reference</w:t>
            </w:r>
            <w:r w:rsidR="00881B8C" w:rsidRPr="0027237B">
              <w:rPr>
                <w:rFonts w:ascii="Segoe UI" w:hAnsi="Segoe UI" w:cs="Segoe UI"/>
                <w:i/>
                <w:iCs/>
                <w:sz w:val="16"/>
                <w:szCs w:val="16"/>
              </w:rPr>
              <w:t xml:space="preserve"> SCE EHS Handbook Section 8.2, pg. 13 (Confined Space Entry) and (Underground Structure Safeguards).  </w:t>
            </w:r>
          </w:p>
          <w:p w14:paraId="4BE56733" w14:textId="0D420217" w:rsidR="00881B8C" w:rsidRPr="00881B8C" w:rsidRDefault="00881B8C" w:rsidP="00096DAB">
            <w:pPr>
              <w:pStyle w:val="ListParagraph"/>
              <w:numPr>
                <w:ilvl w:val="0"/>
                <w:numId w:val="32"/>
              </w:numPr>
              <w:rPr>
                <w:rFonts w:ascii="Segoe UI" w:hAnsi="Segoe UI" w:cs="Segoe UI"/>
                <w:i/>
                <w:iCs/>
                <w:sz w:val="16"/>
                <w:szCs w:val="16"/>
              </w:rPr>
            </w:pPr>
            <w:r w:rsidRPr="00881B8C">
              <w:rPr>
                <w:rFonts w:ascii="Segoe UI" w:hAnsi="Segoe UI" w:cs="Segoe UI"/>
                <w:i/>
                <w:iCs/>
                <w:sz w:val="16"/>
                <w:szCs w:val="16"/>
              </w:rPr>
              <w:t xml:space="preserve">All Outsource crews shall employ the use of Gas Testers (always logged), Air Ventilations Systems (Blowers), Barricades, and a Rescue System (Gantry or Pulley), when working in and around confined spaces.  </w:t>
            </w:r>
          </w:p>
          <w:p w14:paraId="1FF8E817" w14:textId="77777777" w:rsidR="00881B8C" w:rsidRDefault="00881B8C" w:rsidP="00881B8C">
            <w:pPr>
              <w:rPr>
                <w:rFonts w:ascii="Segoe UI" w:hAnsi="Segoe UI" w:cs="Segoe UI"/>
                <w:i/>
                <w:iCs/>
                <w:sz w:val="16"/>
                <w:szCs w:val="16"/>
              </w:rPr>
            </w:pPr>
            <w:r>
              <w:rPr>
                <w:rFonts w:ascii="Segoe UI" w:hAnsi="Segoe UI" w:cs="Segoe UI"/>
                <w:i/>
                <w:iCs/>
                <w:sz w:val="16"/>
                <w:szCs w:val="16"/>
              </w:rPr>
              <w:t>SCE Critical Observable Actions include:</w:t>
            </w:r>
          </w:p>
          <w:p w14:paraId="2AEC85A9" w14:textId="77777777" w:rsidR="00881B8C" w:rsidRDefault="00881B8C" w:rsidP="00096DAB">
            <w:pPr>
              <w:pStyle w:val="ListParagraph"/>
              <w:numPr>
                <w:ilvl w:val="0"/>
                <w:numId w:val="4"/>
              </w:numPr>
              <w:rPr>
                <w:rFonts w:ascii="Segoe UI" w:hAnsi="Segoe UI" w:cs="Segoe UI"/>
                <w:i/>
                <w:iCs/>
                <w:sz w:val="16"/>
                <w:szCs w:val="16"/>
              </w:rPr>
            </w:pPr>
            <w:r>
              <w:rPr>
                <w:rFonts w:ascii="Segoe UI" w:hAnsi="Segoe UI" w:cs="Segoe UI"/>
                <w:i/>
                <w:iCs/>
                <w:sz w:val="16"/>
                <w:szCs w:val="16"/>
              </w:rPr>
              <w:lastRenderedPageBreak/>
              <w:t>The enclosed space is barricaded and/or monitored by an attendant.</w:t>
            </w:r>
          </w:p>
          <w:p w14:paraId="4ED06CED" w14:textId="77777777" w:rsidR="00881B8C" w:rsidRDefault="00881B8C" w:rsidP="00096DAB">
            <w:pPr>
              <w:pStyle w:val="ListParagraph"/>
              <w:numPr>
                <w:ilvl w:val="0"/>
                <w:numId w:val="4"/>
              </w:numPr>
              <w:rPr>
                <w:rFonts w:ascii="Segoe UI" w:hAnsi="Segoe UI" w:cs="Segoe UI"/>
                <w:i/>
                <w:iCs/>
                <w:sz w:val="16"/>
                <w:szCs w:val="16"/>
              </w:rPr>
            </w:pPr>
            <w:r>
              <w:rPr>
                <w:rFonts w:ascii="Segoe UI" w:hAnsi="Segoe UI" w:cs="Segoe UI"/>
                <w:i/>
                <w:iCs/>
                <w:sz w:val="16"/>
                <w:szCs w:val="16"/>
              </w:rPr>
              <w:t>Atmosphere is tested and recorded prior to entry and regularly thereafter.</w:t>
            </w:r>
          </w:p>
          <w:p w14:paraId="2CEF9358" w14:textId="77777777" w:rsidR="00881B8C" w:rsidRDefault="00881B8C" w:rsidP="00096DAB">
            <w:pPr>
              <w:pStyle w:val="ListParagraph"/>
              <w:numPr>
                <w:ilvl w:val="0"/>
                <w:numId w:val="4"/>
              </w:numPr>
              <w:rPr>
                <w:rFonts w:ascii="Segoe UI" w:hAnsi="Segoe UI" w:cs="Segoe UI"/>
                <w:i/>
                <w:iCs/>
                <w:sz w:val="16"/>
                <w:szCs w:val="16"/>
              </w:rPr>
            </w:pPr>
            <w:r>
              <w:rPr>
                <w:rFonts w:ascii="Segoe UI" w:hAnsi="Segoe UI" w:cs="Segoe UI"/>
                <w:i/>
                <w:iCs/>
                <w:sz w:val="16"/>
                <w:szCs w:val="16"/>
              </w:rPr>
              <w:t>When normal ventilation is not adequate to provide a safe atmosphere, suitable temp ventilation is provided.</w:t>
            </w:r>
          </w:p>
          <w:p w14:paraId="041A5475" w14:textId="1FC49C11" w:rsidR="00FB5895" w:rsidRPr="00881B8C" w:rsidRDefault="00881B8C" w:rsidP="00096DAB">
            <w:pPr>
              <w:pStyle w:val="ListParagraph"/>
              <w:numPr>
                <w:ilvl w:val="0"/>
                <w:numId w:val="4"/>
              </w:numPr>
              <w:rPr>
                <w:rFonts w:ascii="Segoe UI" w:hAnsi="Segoe UI" w:cs="Segoe UI"/>
                <w:i/>
                <w:iCs/>
                <w:sz w:val="16"/>
                <w:szCs w:val="16"/>
              </w:rPr>
            </w:pPr>
            <w:r>
              <w:rPr>
                <w:rFonts w:ascii="Segoe UI" w:hAnsi="Segoe UI" w:cs="Segoe UI"/>
                <w:i/>
                <w:iCs/>
                <w:sz w:val="16"/>
                <w:szCs w:val="16"/>
              </w:rPr>
              <w:t>The intake of the ventilation system is away from the sources of exhaust, and at least 5 feet away from the opening.</w:t>
            </w:r>
          </w:p>
        </w:tc>
      </w:tr>
      <w:tr w:rsidR="001F2551" w:rsidRPr="00825F1F" w14:paraId="4A91ADF8" w14:textId="77777777" w:rsidTr="004F4F9C">
        <w:trPr>
          <w:trHeight w:val="576"/>
        </w:trPr>
        <w:sdt>
          <w:sdtPr>
            <w:rPr>
              <w:rFonts w:ascii="Segoe UI" w:hAnsi="Segoe UI" w:cs="Segoe UI"/>
              <w:b/>
              <w:bCs/>
            </w:rPr>
            <w:id w:val="-1301230700"/>
            <w14:checkbox>
              <w14:checked w14:val="1"/>
              <w14:checkedState w14:val="00FC" w14:font="Wingdings"/>
              <w14:uncheckedState w14:val="2610" w14:font="MS Gothic"/>
            </w14:checkbox>
          </w:sdtPr>
          <w:sdtContent>
            <w:tc>
              <w:tcPr>
                <w:tcW w:w="579" w:type="dxa"/>
                <w:gridSpan w:val="2"/>
                <w:vAlign w:val="center"/>
              </w:tcPr>
              <w:p w14:paraId="45440181" w14:textId="77777777" w:rsidR="00FB5895" w:rsidRPr="00825F1F" w:rsidRDefault="001A776A" w:rsidP="009A0AF3">
                <w:pPr>
                  <w:rPr>
                    <w:rFonts w:ascii="Segoe UI" w:hAnsi="Segoe UI" w:cs="Segoe UI"/>
                    <w:b/>
                    <w:bCs/>
                    <w:sz w:val="20"/>
                    <w:szCs w:val="20"/>
                  </w:rPr>
                </w:pPr>
                <w:r>
                  <w:rPr>
                    <w:rFonts w:ascii="Segoe UI" w:hAnsi="Segoe UI" w:cs="Segoe UI"/>
                    <w:b/>
                    <w:bCs/>
                  </w:rPr>
                  <w:sym w:font="Wingdings" w:char="F0FC"/>
                </w:r>
              </w:p>
            </w:tc>
          </w:sdtContent>
        </w:sdt>
        <w:tc>
          <w:tcPr>
            <w:tcW w:w="2751" w:type="dxa"/>
            <w:vAlign w:val="center"/>
          </w:tcPr>
          <w:p w14:paraId="5CFA8B2D" w14:textId="77777777" w:rsidR="00FB5895" w:rsidRPr="00825F1F" w:rsidRDefault="00FB5895" w:rsidP="009A0AF3">
            <w:pPr>
              <w:rPr>
                <w:rFonts w:ascii="Segoe UI" w:hAnsi="Segoe UI" w:cs="Segoe UI"/>
                <w:b/>
                <w:sz w:val="20"/>
                <w:szCs w:val="20"/>
              </w:rPr>
            </w:pPr>
            <w:r w:rsidRPr="00825F1F">
              <w:rPr>
                <w:rFonts w:ascii="Segoe UI" w:hAnsi="Segoe UI" w:cs="Segoe UI"/>
                <w:b/>
                <w:sz w:val="20"/>
                <w:szCs w:val="20"/>
              </w:rPr>
              <w:t>Confined Spaces</w:t>
            </w:r>
          </w:p>
        </w:tc>
        <w:tc>
          <w:tcPr>
            <w:tcW w:w="3778" w:type="dxa"/>
            <w:gridSpan w:val="2"/>
            <w:vAlign w:val="center"/>
          </w:tcPr>
          <w:p w14:paraId="12BA366F" w14:textId="77777777" w:rsidR="00FB5895" w:rsidRPr="00893B33" w:rsidRDefault="00F32CD6" w:rsidP="00037968">
            <w:pPr>
              <w:rPr>
                <w:rFonts w:ascii="Segoe UI" w:hAnsi="Segoe UI" w:cs="Segoe UI"/>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 xml:space="preserve">and serious injuries </w:t>
            </w:r>
            <w:r w:rsidR="00893B33">
              <w:rPr>
                <w:rFonts w:ascii="Segoe UI" w:hAnsi="Segoe UI" w:cs="Segoe UI"/>
                <w:color w:val="000000"/>
                <w:sz w:val="16"/>
                <w:szCs w:val="16"/>
                <w:shd w:val="clear" w:color="auto" w:fill="FFFFFF"/>
              </w:rPr>
              <w:t>to the public and/or jobsite personnel may</w:t>
            </w:r>
            <w:r w:rsidRPr="00251041">
              <w:rPr>
                <w:rFonts w:ascii="Segoe UI" w:hAnsi="Segoe UI" w:cs="Segoe UI"/>
                <w:color w:val="000000"/>
                <w:sz w:val="16"/>
                <w:szCs w:val="16"/>
                <w:shd w:val="clear" w:color="auto" w:fill="FFFFFF"/>
              </w:rPr>
              <w:t xml:space="preserve"> occur</w:t>
            </w:r>
            <w:r w:rsidRPr="00037968">
              <w:rPr>
                <w:rFonts w:ascii="Segoe UI" w:hAnsi="Segoe UI" w:cs="Segoe UI"/>
                <w:sz w:val="16"/>
                <w:szCs w:val="16"/>
              </w:rPr>
              <w:t xml:space="preserve"> </w:t>
            </w:r>
            <w:r>
              <w:rPr>
                <w:rFonts w:ascii="Segoe UI" w:hAnsi="Segoe UI" w:cs="Segoe UI"/>
                <w:sz w:val="16"/>
                <w:szCs w:val="16"/>
              </w:rPr>
              <w:t>in or around confined s</w:t>
            </w:r>
            <w:r w:rsidR="00037968" w:rsidRPr="00037968">
              <w:rPr>
                <w:rFonts w:ascii="Segoe UI" w:hAnsi="Segoe UI" w:cs="Segoe UI"/>
                <w:sz w:val="16"/>
                <w:szCs w:val="16"/>
              </w:rPr>
              <w:t>pace</w:t>
            </w:r>
            <w:r>
              <w:rPr>
                <w:rFonts w:ascii="Segoe UI" w:hAnsi="Segoe UI" w:cs="Segoe UI"/>
                <w:sz w:val="16"/>
                <w:szCs w:val="16"/>
              </w:rPr>
              <w:t>s</w:t>
            </w:r>
            <w:r w:rsidR="00893B33">
              <w:rPr>
                <w:rFonts w:ascii="Segoe UI" w:hAnsi="Segoe UI" w:cs="Segoe UI"/>
                <w:sz w:val="16"/>
                <w:szCs w:val="16"/>
              </w:rPr>
              <w:t xml:space="preserve">. . Hazards may result from falling into, </w:t>
            </w:r>
            <w:r w:rsidR="00DD66BB">
              <w:rPr>
                <w:rFonts w:ascii="Segoe UI" w:hAnsi="Segoe UI" w:cs="Segoe UI"/>
                <w:sz w:val="16"/>
                <w:szCs w:val="16"/>
              </w:rPr>
              <w:t xml:space="preserve">incomplete THA, miscommunication, </w:t>
            </w:r>
            <w:r w:rsidR="00893B33">
              <w:rPr>
                <w:rFonts w:ascii="Segoe UI" w:hAnsi="Segoe UI" w:cs="Segoe UI"/>
                <w:sz w:val="16"/>
                <w:szCs w:val="16"/>
              </w:rPr>
              <w:t>noxious gases, electrical contact, improper equipment and metering usage, unqualified</w:t>
            </w:r>
            <w:r w:rsidR="00DD66BB">
              <w:rPr>
                <w:rFonts w:ascii="Segoe UI" w:hAnsi="Segoe UI" w:cs="Segoe UI"/>
                <w:sz w:val="16"/>
                <w:szCs w:val="16"/>
              </w:rPr>
              <w:t>/inexperienced</w:t>
            </w:r>
            <w:r w:rsidR="00893B33">
              <w:rPr>
                <w:rFonts w:ascii="Segoe UI" w:hAnsi="Segoe UI" w:cs="Segoe UI"/>
                <w:sz w:val="16"/>
                <w:szCs w:val="16"/>
              </w:rPr>
              <w:t xml:space="preserve"> workers and falling objects from above.</w:t>
            </w:r>
          </w:p>
        </w:tc>
        <w:tc>
          <w:tcPr>
            <w:tcW w:w="3692" w:type="dxa"/>
            <w:vAlign w:val="center"/>
          </w:tcPr>
          <w:p w14:paraId="3EF05C8E" w14:textId="7A4E2399" w:rsidR="0027237B" w:rsidRPr="0027237B" w:rsidRDefault="00794443" w:rsidP="0027237B">
            <w:pPr>
              <w:rPr>
                <w:rFonts w:ascii="Segoe UI" w:hAnsi="Segoe UI" w:cs="Segoe UI"/>
                <w:i/>
                <w:iCs/>
                <w:sz w:val="16"/>
                <w:szCs w:val="16"/>
              </w:rPr>
            </w:pPr>
            <w:r>
              <w:rPr>
                <w:rFonts w:ascii="Segoe UI" w:hAnsi="Segoe UI" w:cs="Segoe UI"/>
                <w:i/>
                <w:iCs/>
                <w:sz w:val="16"/>
                <w:szCs w:val="16"/>
              </w:rPr>
              <w:t>Reference</w:t>
            </w:r>
            <w:r w:rsidR="00D85D64">
              <w:rPr>
                <w:rFonts w:ascii="Segoe UI" w:hAnsi="Segoe UI" w:cs="Segoe UI"/>
                <w:i/>
                <w:iCs/>
                <w:sz w:val="16"/>
                <w:szCs w:val="16"/>
              </w:rPr>
              <w:t xml:space="preserve"> pg. 26 (Permit Required Confined Space), and</w:t>
            </w:r>
            <w:r w:rsidR="0027237B" w:rsidRPr="0027237B">
              <w:rPr>
                <w:rFonts w:ascii="Segoe UI" w:hAnsi="Segoe UI" w:cs="Segoe UI"/>
                <w:i/>
                <w:iCs/>
                <w:sz w:val="16"/>
                <w:szCs w:val="16"/>
              </w:rPr>
              <w:t xml:space="preserve"> pg. 57 (Other Confined Spaces - Underground Utility Vaults), as well as other applicable sections within "Underground Rules" of the Outsource Safety Manual</w:t>
            </w:r>
            <w:r w:rsidR="00D85D64">
              <w:rPr>
                <w:rFonts w:ascii="Segoe UI" w:hAnsi="Segoe UI" w:cs="Segoe UI"/>
                <w:i/>
                <w:iCs/>
                <w:sz w:val="16"/>
                <w:szCs w:val="16"/>
              </w:rPr>
              <w:t>.</w:t>
            </w:r>
          </w:p>
          <w:p w14:paraId="261B89AE" w14:textId="30178281" w:rsidR="0027237B" w:rsidRPr="0027237B" w:rsidRDefault="00794443" w:rsidP="0027237B">
            <w:pPr>
              <w:rPr>
                <w:rFonts w:ascii="Segoe UI" w:hAnsi="Segoe UI" w:cs="Segoe UI"/>
                <w:i/>
                <w:iCs/>
                <w:sz w:val="16"/>
                <w:szCs w:val="16"/>
              </w:rPr>
            </w:pPr>
            <w:r>
              <w:rPr>
                <w:rFonts w:ascii="Segoe UI" w:hAnsi="Segoe UI" w:cs="Segoe UI"/>
                <w:i/>
                <w:iCs/>
                <w:sz w:val="16"/>
                <w:szCs w:val="16"/>
              </w:rPr>
              <w:t>Reference</w:t>
            </w:r>
            <w:r w:rsidR="0027237B" w:rsidRPr="0027237B">
              <w:rPr>
                <w:rFonts w:ascii="Segoe UI" w:hAnsi="Segoe UI" w:cs="Segoe UI"/>
                <w:i/>
                <w:iCs/>
                <w:sz w:val="16"/>
                <w:szCs w:val="16"/>
              </w:rPr>
              <w:t xml:space="preserve"> SCE EHS Handbook Section 8.2, pg. 13 (Confined Space Entry) and (Underground Structure Safeguards).  </w:t>
            </w:r>
          </w:p>
          <w:p w14:paraId="0670E437" w14:textId="57BCB754" w:rsidR="005D0396" w:rsidRDefault="0027237B" w:rsidP="00096DAB">
            <w:pPr>
              <w:pStyle w:val="ListParagraph"/>
              <w:numPr>
                <w:ilvl w:val="0"/>
                <w:numId w:val="32"/>
              </w:numPr>
              <w:rPr>
                <w:rFonts w:ascii="Segoe UI" w:hAnsi="Segoe UI" w:cs="Segoe UI"/>
                <w:i/>
                <w:iCs/>
                <w:sz w:val="16"/>
                <w:szCs w:val="16"/>
              </w:rPr>
            </w:pPr>
            <w:r w:rsidRPr="00881B8C">
              <w:rPr>
                <w:rFonts w:ascii="Segoe UI" w:hAnsi="Segoe UI" w:cs="Segoe UI"/>
                <w:i/>
                <w:iCs/>
                <w:sz w:val="16"/>
                <w:szCs w:val="16"/>
              </w:rPr>
              <w:t>All Outsource crews shall employ the use of Gas Testers</w:t>
            </w:r>
            <w:r w:rsidR="0054651E" w:rsidRPr="00881B8C">
              <w:rPr>
                <w:rFonts w:ascii="Segoe UI" w:hAnsi="Segoe UI" w:cs="Segoe UI"/>
                <w:i/>
                <w:iCs/>
                <w:sz w:val="16"/>
                <w:szCs w:val="16"/>
              </w:rPr>
              <w:t xml:space="preserve"> (always logged)</w:t>
            </w:r>
            <w:r w:rsidRPr="00881B8C">
              <w:rPr>
                <w:rFonts w:ascii="Segoe UI" w:hAnsi="Segoe UI" w:cs="Segoe UI"/>
                <w:i/>
                <w:iCs/>
                <w:sz w:val="16"/>
                <w:szCs w:val="16"/>
              </w:rPr>
              <w:t>, Air Ventilations Systems (Blowers), Barricades, and a Rescue System (Gantry or Pulley), when working in and around confined spaces.</w:t>
            </w:r>
            <w:r w:rsidR="0054651E" w:rsidRPr="00881B8C">
              <w:rPr>
                <w:rFonts w:ascii="Segoe UI" w:hAnsi="Segoe UI" w:cs="Segoe UI"/>
                <w:i/>
                <w:iCs/>
                <w:sz w:val="16"/>
                <w:szCs w:val="16"/>
              </w:rPr>
              <w:t xml:space="preserve">  </w:t>
            </w:r>
          </w:p>
          <w:p w14:paraId="50C4331B" w14:textId="38C39F59" w:rsidR="00881B8C" w:rsidRPr="00881B8C" w:rsidRDefault="00881B8C" w:rsidP="00096DAB">
            <w:pPr>
              <w:pStyle w:val="ListParagraph"/>
              <w:numPr>
                <w:ilvl w:val="0"/>
                <w:numId w:val="32"/>
              </w:numPr>
              <w:rPr>
                <w:rFonts w:ascii="Segoe UI" w:hAnsi="Segoe UI" w:cs="Segoe UI"/>
                <w:i/>
                <w:iCs/>
                <w:sz w:val="16"/>
                <w:szCs w:val="16"/>
              </w:rPr>
            </w:pPr>
            <w:r>
              <w:rPr>
                <w:rFonts w:ascii="Segoe UI" w:hAnsi="Segoe UI" w:cs="Segoe UI"/>
                <w:i/>
                <w:iCs/>
                <w:sz w:val="16"/>
                <w:szCs w:val="16"/>
              </w:rPr>
              <w:t xml:space="preserve">Crews shall possess a copy of the </w:t>
            </w:r>
            <w:r w:rsidR="00794443">
              <w:rPr>
                <w:rFonts w:ascii="Segoe UI" w:hAnsi="Segoe UI" w:cs="Segoe UI"/>
                <w:i/>
                <w:iCs/>
                <w:sz w:val="16"/>
                <w:szCs w:val="16"/>
              </w:rPr>
              <w:t xml:space="preserve">PRCS </w:t>
            </w:r>
            <w:r>
              <w:rPr>
                <w:rFonts w:ascii="Segoe UI" w:hAnsi="Segoe UI" w:cs="Segoe UI"/>
                <w:i/>
                <w:iCs/>
                <w:sz w:val="16"/>
                <w:szCs w:val="16"/>
              </w:rPr>
              <w:t>permit if so required.</w:t>
            </w:r>
          </w:p>
          <w:p w14:paraId="37306574" w14:textId="3E19FFA3" w:rsidR="0027237B" w:rsidRDefault="0054651E" w:rsidP="0027237B">
            <w:pPr>
              <w:rPr>
                <w:rFonts w:ascii="Segoe UI" w:hAnsi="Segoe UI" w:cs="Segoe UI"/>
                <w:i/>
                <w:iCs/>
                <w:sz w:val="16"/>
                <w:szCs w:val="16"/>
              </w:rPr>
            </w:pPr>
            <w:r>
              <w:rPr>
                <w:rFonts w:ascii="Segoe UI" w:hAnsi="Segoe UI" w:cs="Segoe UI"/>
                <w:i/>
                <w:iCs/>
                <w:sz w:val="16"/>
                <w:szCs w:val="16"/>
              </w:rPr>
              <w:t>SCE Critical Observable Actions include:</w:t>
            </w:r>
          </w:p>
          <w:p w14:paraId="528DCE19" w14:textId="390A60EF" w:rsidR="0054651E" w:rsidRPr="00794443" w:rsidRDefault="0054651E" w:rsidP="00096DAB">
            <w:pPr>
              <w:pStyle w:val="ListParagraph"/>
              <w:numPr>
                <w:ilvl w:val="0"/>
                <w:numId w:val="40"/>
              </w:numPr>
              <w:rPr>
                <w:rFonts w:ascii="Segoe UI" w:hAnsi="Segoe UI" w:cs="Segoe UI"/>
                <w:i/>
                <w:iCs/>
                <w:sz w:val="16"/>
                <w:szCs w:val="16"/>
              </w:rPr>
            </w:pPr>
            <w:r w:rsidRPr="00794443">
              <w:rPr>
                <w:rFonts w:ascii="Segoe UI" w:hAnsi="Segoe UI" w:cs="Segoe UI"/>
                <w:i/>
                <w:iCs/>
                <w:sz w:val="16"/>
                <w:szCs w:val="16"/>
              </w:rPr>
              <w:t>The enclosed space is barricaded and/or monitored by an attendant.</w:t>
            </w:r>
          </w:p>
          <w:p w14:paraId="75FECFEB" w14:textId="594E27FE" w:rsidR="0054651E" w:rsidRPr="00794443" w:rsidRDefault="0054651E" w:rsidP="00096DAB">
            <w:pPr>
              <w:pStyle w:val="ListParagraph"/>
              <w:numPr>
                <w:ilvl w:val="0"/>
                <w:numId w:val="40"/>
              </w:numPr>
              <w:rPr>
                <w:rFonts w:ascii="Segoe UI" w:hAnsi="Segoe UI" w:cs="Segoe UI"/>
                <w:i/>
                <w:iCs/>
                <w:sz w:val="16"/>
                <w:szCs w:val="16"/>
              </w:rPr>
            </w:pPr>
            <w:r w:rsidRPr="00794443">
              <w:rPr>
                <w:rFonts w:ascii="Segoe UI" w:hAnsi="Segoe UI" w:cs="Segoe UI"/>
                <w:i/>
                <w:iCs/>
                <w:sz w:val="16"/>
                <w:szCs w:val="16"/>
              </w:rPr>
              <w:t>Atmosphere is tested and recorded prior to entry and regularly thereafter.</w:t>
            </w:r>
          </w:p>
          <w:p w14:paraId="59115B19" w14:textId="29A77521" w:rsidR="0054651E" w:rsidRDefault="0054651E" w:rsidP="00096DAB">
            <w:pPr>
              <w:pStyle w:val="ListParagraph"/>
              <w:numPr>
                <w:ilvl w:val="0"/>
                <w:numId w:val="40"/>
              </w:numPr>
              <w:rPr>
                <w:rFonts w:ascii="Segoe UI" w:hAnsi="Segoe UI" w:cs="Segoe UI"/>
                <w:i/>
                <w:iCs/>
                <w:sz w:val="16"/>
                <w:szCs w:val="16"/>
              </w:rPr>
            </w:pPr>
            <w:r>
              <w:rPr>
                <w:rFonts w:ascii="Segoe UI" w:hAnsi="Segoe UI" w:cs="Segoe UI"/>
                <w:i/>
                <w:iCs/>
                <w:sz w:val="16"/>
                <w:szCs w:val="16"/>
              </w:rPr>
              <w:t>When normal ventilation is not adequate to provide a safe atmosphere, suitable temp ventilation is provided.</w:t>
            </w:r>
          </w:p>
          <w:p w14:paraId="18454E07" w14:textId="5B43E3FF" w:rsidR="0054651E" w:rsidRPr="0054651E" w:rsidRDefault="0054651E" w:rsidP="00096DAB">
            <w:pPr>
              <w:pStyle w:val="ListParagraph"/>
              <w:numPr>
                <w:ilvl w:val="0"/>
                <w:numId w:val="40"/>
              </w:numPr>
              <w:rPr>
                <w:rFonts w:ascii="Segoe UI" w:hAnsi="Segoe UI" w:cs="Segoe UI"/>
                <w:i/>
                <w:iCs/>
                <w:sz w:val="16"/>
                <w:szCs w:val="16"/>
              </w:rPr>
            </w:pPr>
            <w:r>
              <w:rPr>
                <w:rFonts w:ascii="Segoe UI" w:hAnsi="Segoe UI" w:cs="Segoe UI"/>
                <w:i/>
                <w:iCs/>
                <w:sz w:val="16"/>
                <w:szCs w:val="16"/>
              </w:rPr>
              <w:t>The intake of the ventilation system is away from the sources of exhaust, and at least 5 feet away from the opening.</w:t>
            </w:r>
          </w:p>
          <w:p w14:paraId="0CC7082F" w14:textId="77777777" w:rsidR="00FB5895" w:rsidRPr="0027237B" w:rsidRDefault="00FB5895" w:rsidP="009A0AF3">
            <w:pPr>
              <w:rPr>
                <w:rFonts w:ascii="Segoe UI" w:hAnsi="Segoe UI" w:cs="Segoe UI"/>
                <w:b/>
                <w:i/>
                <w:iCs/>
                <w:sz w:val="16"/>
                <w:szCs w:val="16"/>
              </w:rPr>
            </w:pPr>
          </w:p>
        </w:tc>
      </w:tr>
      <w:tr w:rsidR="001F2551" w:rsidRPr="00825F1F" w14:paraId="5CE49147" w14:textId="77777777" w:rsidTr="004F4F9C">
        <w:trPr>
          <w:trHeight w:val="576"/>
        </w:trPr>
        <w:sdt>
          <w:sdtPr>
            <w:rPr>
              <w:rFonts w:ascii="Segoe UI" w:hAnsi="Segoe UI" w:cs="Segoe UI"/>
              <w:b/>
              <w:bCs/>
            </w:rPr>
            <w:id w:val="544954117"/>
            <w14:checkbox>
              <w14:checked w14:val="1"/>
              <w14:checkedState w14:val="00FC" w14:font="Wingdings"/>
              <w14:uncheckedState w14:val="2610" w14:font="MS Gothic"/>
            </w14:checkbox>
          </w:sdtPr>
          <w:sdtContent>
            <w:tc>
              <w:tcPr>
                <w:tcW w:w="579" w:type="dxa"/>
                <w:gridSpan w:val="2"/>
                <w:vAlign w:val="center"/>
              </w:tcPr>
              <w:p w14:paraId="51CBD417" w14:textId="77777777" w:rsidR="00FB5895" w:rsidRPr="00825F1F" w:rsidRDefault="001A776A" w:rsidP="009A0AF3">
                <w:pPr>
                  <w:rPr>
                    <w:rFonts w:ascii="Segoe UI" w:hAnsi="Segoe UI" w:cs="Segoe UI"/>
                    <w:b/>
                    <w:bCs/>
                    <w:sz w:val="20"/>
                    <w:szCs w:val="20"/>
                  </w:rPr>
                </w:pPr>
                <w:r>
                  <w:rPr>
                    <w:rFonts w:ascii="Segoe UI" w:hAnsi="Segoe UI" w:cs="Segoe UI"/>
                    <w:b/>
                    <w:bCs/>
                  </w:rPr>
                  <w:sym w:font="Wingdings" w:char="F0FC"/>
                </w:r>
              </w:p>
            </w:tc>
          </w:sdtContent>
        </w:sdt>
        <w:tc>
          <w:tcPr>
            <w:tcW w:w="2751" w:type="dxa"/>
            <w:vAlign w:val="center"/>
          </w:tcPr>
          <w:p w14:paraId="13945DC2" w14:textId="77777777" w:rsidR="00FB5895" w:rsidRPr="00825F1F" w:rsidRDefault="00FB5895" w:rsidP="009A0AF3">
            <w:pPr>
              <w:rPr>
                <w:rFonts w:ascii="Segoe UI" w:hAnsi="Segoe UI" w:cs="Segoe UI"/>
                <w:b/>
                <w:sz w:val="20"/>
                <w:szCs w:val="20"/>
              </w:rPr>
            </w:pPr>
            <w:r w:rsidRPr="00825F1F">
              <w:rPr>
                <w:rFonts w:ascii="Segoe UI" w:hAnsi="Segoe UI" w:cs="Segoe UI"/>
                <w:b/>
                <w:sz w:val="20"/>
                <w:szCs w:val="20"/>
              </w:rPr>
              <w:t>Stored Energy (line of fire, crushing risk)</w:t>
            </w:r>
          </w:p>
        </w:tc>
        <w:tc>
          <w:tcPr>
            <w:tcW w:w="3778" w:type="dxa"/>
            <w:gridSpan w:val="2"/>
            <w:vAlign w:val="center"/>
          </w:tcPr>
          <w:p w14:paraId="3DDDA86E" w14:textId="77777777" w:rsidR="00FB5895" w:rsidRPr="00494187" w:rsidRDefault="00F32CD6" w:rsidP="00F32CD6">
            <w:pPr>
              <w:rPr>
                <w:rFonts w:ascii="Segoe UI" w:hAnsi="Segoe UI" w:cs="Segoe UI"/>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 xml:space="preserve">and serious injuries </w:t>
            </w:r>
            <w:r w:rsidR="00893B33">
              <w:rPr>
                <w:rFonts w:ascii="Segoe UI" w:hAnsi="Segoe UI" w:cs="Segoe UI"/>
                <w:color w:val="000000"/>
                <w:sz w:val="16"/>
                <w:szCs w:val="16"/>
                <w:shd w:val="clear" w:color="auto" w:fill="FFFFFF"/>
              </w:rPr>
              <w:t xml:space="preserve">to the public and/or jobsite personnel </w:t>
            </w:r>
            <w:r w:rsidRPr="00251041">
              <w:rPr>
                <w:rFonts w:ascii="Segoe UI" w:hAnsi="Segoe UI" w:cs="Segoe UI"/>
                <w:color w:val="000000"/>
                <w:sz w:val="16"/>
                <w:szCs w:val="16"/>
                <w:shd w:val="clear" w:color="auto" w:fill="FFFFFF"/>
              </w:rPr>
              <w:t>may occur</w:t>
            </w:r>
            <w:r w:rsidRPr="00494187">
              <w:rPr>
                <w:rFonts w:ascii="Segoe UI" w:hAnsi="Segoe UI" w:cs="Segoe UI"/>
                <w:color w:val="222222"/>
                <w:sz w:val="16"/>
                <w:szCs w:val="16"/>
                <w:shd w:val="clear" w:color="auto" w:fill="FFFFFF"/>
              </w:rPr>
              <w:t xml:space="preserve"> </w:t>
            </w:r>
            <w:r w:rsidR="00893B33">
              <w:rPr>
                <w:rFonts w:ascii="Segoe UI" w:hAnsi="Segoe UI" w:cs="Segoe UI"/>
                <w:color w:val="222222"/>
                <w:sz w:val="16"/>
                <w:szCs w:val="16"/>
                <w:shd w:val="clear" w:color="auto" w:fill="FFFFFF"/>
              </w:rPr>
              <w:t xml:space="preserve">from stored energy. Hazards may result from the unexpected release of accumulated energy caused by pressurized gases, </w:t>
            </w:r>
            <w:r w:rsidR="00494187" w:rsidRPr="00494187">
              <w:rPr>
                <w:rFonts w:ascii="Segoe UI" w:hAnsi="Segoe UI" w:cs="Segoe UI"/>
                <w:color w:val="222222"/>
                <w:sz w:val="16"/>
                <w:szCs w:val="16"/>
                <w:shd w:val="clear" w:color="auto" w:fill="FFFFFF"/>
              </w:rPr>
              <w:t>liquids, stored mechanical energy, stored electrical energy, and gravitational potential energy.</w:t>
            </w:r>
          </w:p>
        </w:tc>
        <w:tc>
          <w:tcPr>
            <w:tcW w:w="3692" w:type="dxa"/>
            <w:vAlign w:val="center"/>
          </w:tcPr>
          <w:p w14:paraId="3B7761B3" w14:textId="37C6D698" w:rsidR="00140525" w:rsidRDefault="00794443" w:rsidP="005D0396">
            <w:pPr>
              <w:rPr>
                <w:rFonts w:ascii="Segoe UI" w:hAnsi="Segoe UI" w:cs="Segoe UI"/>
                <w:i/>
                <w:iCs/>
                <w:sz w:val="16"/>
                <w:szCs w:val="16"/>
              </w:rPr>
            </w:pPr>
            <w:r>
              <w:rPr>
                <w:rFonts w:ascii="Segoe UI" w:hAnsi="Segoe UI" w:cs="Segoe UI"/>
                <w:i/>
                <w:iCs/>
                <w:sz w:val="16"/>
                <w:szCs w:val="16"/>
              </w:rPr>
              <w:t>Reference</w:t>
            </w:r>
            <w:r w:rsidR="00140525">
              <w:rPr>
                <w:rFonts w:ascii="Segoe UI" w:hAnsi="Segoe UI" w:cs="Segoe UI"/>
                <w:i/>
                <w:iCs/>
                <w:sz w:val="16"/>
                <w:szCs w:val="16"/>
              </w:rPr>
              <w:t xml:space="preserve"> </w:t>
            </w:r>
            <w:r w:rsidR="00246098">
              <w:rPr>
                <w:rFonts w:ascii="Segoe UI" w:hAnsi="Segoe UI" w:cs="Segoe UI"/>
                <w:i/>
                <w:iCs/>
                <w:sz w:val="16"/>
                <w:szCs w:val="16"/>
              </w:rPr>
              <w:t xml:space="preserve">Section107, </w:t>
            </w:r>
            <w:r w:rsidR="00140525">
              <w:rPr>
                <w:rFonts w:ascii="Segoe UI" w:hAnsi="Segoe UI" w:cs="Segoe UI"/>
                <w:i/>
                <w:iCs/>
                <w:sz w:val="16"/>
                <w:szCs w:val="16"/>
              </w:rPr>
              <w:t>(Compressed Air) and 109 (Compressed Gases)</w:t>
            </w:r>
            <w:r w:rsidR="00246098">
              <w:rPr>
                <w:rFonts w:ascii="Segoe UI" w:hAnsi="Segoe UI" w:cs="Segoe UI"/>
                <w:i/>
                <w:iCs/>
                <w:sz w:val="16"/>
                <w:szCs w:val="16"/>
              </w:rPr>
              <w:t>, pg. 15</w:t>
            </w:r>
            <w:r w:rsidR="00140525">
              <w:rPr>
                <w:rFonts w:ascii="Segoe UI" w:hAnsi="Segoe UI" w:cs="Segoe UI"/>
                <w:i/>
                <w:iCs/>
                <w:sz w:val="16"/>
                <w:szCs w:val="16"/>
              </w:rPr>
              <w:t xml:space="preserve"> of the Outsource UCC Safety Manual.</w:t>
            </w:r>
            <w:r w:rsidR="00246098">
              <w:rPr>
                <w:rFonts w:ascii="Segoe UI" w:hAnsi="Segoe UI" w:cs="Segoe UI"/>
                <w:i/>
                <w:iCs/>
                <w:sz w:val="16"/>
                <w:szCs w:val="16"/>
              </w:rPr>
              <w:t xml:space="preserve">  Also see Section 123, pg.</w:t>
            </w:r>
            <w:r>
              <w:rPr>
                <w:rFonts w:ascii="Segoe UI" w:hAnsi="Segoe UI" w:cs="Segoe UI"/>
                <w:i/>
                <w:iCs/>
                <w:sz w:val="16"/>
                <w:szCs w:val="16"/>
              </w:rPr>
              <w:t xml:space="preserve"> </w:t>
            </w:r>
            <w:r w:rsidR="00246098">
              <w:rPr>
                <w:rFonts w:ascii="Segoe UI" w:hAnsi="Segoe UI" w:cs="Segoe UI"/>
                <w:i/>
                <w:iCs/>
                <w:sz w:val="16"/>
                <w:szCs w:val="16"/>
              </w:rPr>
              <w:t xml:space="preserve">21 (Loading and Unloading Poles: Trucks, Trailers and Dollies). </w:t>
            </w:r>
          </w:p>
          <w:p w14:paraId="48F8AEB8" w14:textId="269C0B51" w:rsidR="00140525" w:rsidRDefault="00140525" w:rsidP="00096DAB">
            <w:pPr>
              <w:pStyle w:val="ListParagraph"/>
              <w:numPr>
                <w:ilvl w:val="0"/>
                <w:numId w:val="12"/>
              </w:numPr>
              <w:rPr>
                <w:rFonts w:ascii="Segoe UI" w:hAnsi="Segoe UI" w:cs="Segoe UI"/>
                <w:i/>
                <w:iCs/>
                <w:sz w:val="16"/>
                <w:szCs w:val="16"/>
              </w:rPr>
            </w:pPr>
            <w:r>
              <w:rPr>
                <w:rFonts w:ascii="Segoe UI" w:hAnsi="Segoe UI" w:cs="Segoe UI"/>
                <w:i/>
                <w:iCs/>
                <w:sz w:val="16"/>
                <w:szCs w:val="16"/>
              </w:rPr>
              <w:t>Crew members are to always use wheel chocks on any type of incline/decline to avoid crushing risk.</w:t>
            </w:r>
          </w:p>
          <w:p w14:paraId="4B6AE15D" w14:textId="6223577D" w:rsidR="00140525" w:rsidRDefault="00140525" w:rsidP="00096DAB">
            <w:pPr>
              <w:pStyle w:val="ListParagraph"/>
              <w:numPr>
                <w:ilvl w:val="0"/>
                <w:numId w:val="12"/>
              </w:numPr>
              <w:rPr>
                <w:rFonts w:ascii="Segoe UI" w:hAnsi="Segoe UI" w:cs="Segoe UI"/>
                <w:i/>
                <w:iCs/>
                <w:sz w:val="16"/>
                <w:szCs w:val="16"/>
              </w:rPr>
            </w:pPr>
            <w:r>
              <w:rPr>
                <w:rFonts w:ascii="Segoe UI" w:hAnsi="Segoe UI" w:cs="Segoe UI"/>
                <w:i/>
                <w:iCs/>
                <w:sz w:val="16"/>
                <w:szCs w:val="16"/>
              </w:rPr>
              <w:t>All rigging equipment shall be properly inspected to avoid equipment failure.</w:t>
            </w:r>
          </w:p>
          <w:p w14:paraId="00E04130" w14:textId="129B0068" w:rsidR="00794443" w:rsidRPr="00140525" w:rsidRDefault="00794443" w:rsidP="00096DAB">
            <w:pPr>
              <w:pStyle w:val="ListParagraph"/>
              <w:numPr>
                <w:ilvl w:val="0"/>
                <w:numId w:val="12"/>
              </w:numPr>
              <w:rPr>
                <w:rFonts w:ascii="Segoe UI" w:hAnsi="Segoe UI" w:cs="Segoe UI"/>
                <w:i/>
                <w:iCs/>
                <w:sz w:val="16"/>
                <w:szCs w:val="16"/>
              </w:rPr>
            </w:pPr>
            <w:r>
              <w:rPr>
                <w:rFonts w:ascii="Segoe UI" w:hAnsi="Segoe UI" w:cs="Segoe UI"/>
                <w:i/>
                <w:iCs/>
                <w:sz w:val="16"/>
                <w:szCs w:val="16"/>
              </w:rPr>
              <w:t>Any changes in strain shall be addressed by the crew, re-tailboarded, and properly mitigated.</w:t>
            </w:r>
          </w:p>
          <w:p w14:paraId="3D864E0F" w14:textId="42E0E687" w:rsidR="005D0396" w:rsidRDefault="005D0396" w:rsidP="005D0396">
            <w:pPr>
              <w:rPr>
                <w:rFonts w:ascii="Segoe UI" w:hAnsi="Segoe UI" w:cs="Segoe UI"/>
                <w:i/>
                <w:iCs/>
                <w:sz w:val="16"/>
                <w:szCs w:val="16"/>
              </w:rPr>
            </w:pPr>
            <w:r>
              <w:rPr>
                <w:rFonts w:ascii="Segoe UI" w:hAnsi="Segoe UI" w:cs="Segoe UI"/>
                <w:i/>
                <w:iCs/>
                <w:sz w:val="16"/>
                <w:szCs w:val="16"/>
              </w:rPr>
              <w:t>SCE Critical Observable Actions include:</w:t>
            </w:r>
          </w:p>
          <w:p w14:paraId="41EF2C09" w14:textId="39ABDC9C" w:rsidR="00350FE6" w:rsidRDefault="00350FE6" w:rsidP="00096DAB">
            <w:pPr>
              <w:pStyle w:val="ListParagraph"/>
              <w:numPr>
                <w:ilvl w:val="0"/>
                <w:numId w:val="11"/>
              </w:numPr>
              <w:rPr>
                <w:rFonts w:ascii="Segoe UI" w:hAnsi="Segoe UI" w:cs="Segoe UI"/>
                <w:i/>
                <w:iCs/>
                <w:sz w:val="16"/>
                <w:szCs w:val="16"/>
              </w:rPr>
            </w:pPr>
            <w:r>
              <w:rPr>
                <w:rFonts w:ascii="Segoe UI" w:hAnsi="Segoe UI" w:cs="Segoe UI"/>
                <w:i/>
                <w:iCs/>
                <w:sz w:val="16"/>
                <w:szCs w:val="16"/>
              </w:rPr>
              <w:t>The crew is avoiding pinch points and bites.</w:t>
            </w:r>
          </w:p>
          <w:p w14:paraId="113B2444" w14:textId="44CD98D4" w:rsidR="00140525" w:rsidRDefault="00140525" w:rsidP="00096DAB">
            <w:pPr>
              <w:pStyle w:val="ListParagraph"/>
              <w:numPr>
                <w:ilvl w:val="0"/>
                <w:numId w:val="11"/>
              </w:numPr>
              <w:rPr>
                <w:rFonts w:ascii="Segoe UI" w:hAnsi="Segoe UI" w:cs="Segoe UI"/>
                <w:i/>
                <w:iCs/>
                <w:sz w:val="16"/>
                <w:szCs w:val="16"/>
              </w:rPr>
            </w:pPr>
            <w:r>
              <w:rPr>
                <w:rFonts w:ascii="Segoe UI" w:hAnsi="Segoe UI" w:cs="Segoe UI"/>
                <w:i/>
                <w:iCs/>
                <w:sz w:val="16"/>
                <w:szCs w:val="16"/>
              </w:rPr>
              <w:t>The crew has accurately identified the bite</w:t>
            </w:r>
            <w:r w:rsidR="00246098">
              <w:rPr>
                <w:rFonts w:ascii="Segoe UI" w:hAnsi="Segoe UI" w:cs="Segoe UI"/>
                <w:i/>
                <w:iCs/>
                <w:sz w:val="16"/>
                <w:szCs w:val="16"/>
              </w:rPr>
              <w:t>.</w:t>
            </w:r>
          </w:p>
          <w:p w14:paraId="129FF5B0" w14:textId="1582C114" w:rsidR="00140525" w:rsidRDefault="00140525" w:rsidP="00096DAB">
            <w:pPr>
              <w:pStyle w:val="ListParagraph"/>
              <w:numPr>
                <w:ilvl w:val="0"/>
                <w:numId w:val="11"/>
              </w:numPr>
              <w:rPr>
                <w:rFonts w:ascii="Segoe UI" w:hAnsi="Segoe UI" w:cs="Segoe UI"/>
                <w:i/>
                <w:iCs/>
                <w:sz w:val="16"/>
                <w:szCs w:val="16"/>
              </w:rPr>
            </w:pPr>
            <w:r>
              <w:rPr>
                <w:rFonts w:ascii="Segoe UI" w:hAnsi="Segoe UI" w:cs="Segoe UI"/>
                <w:i/>
                <w:iCs/>
                <w:sz w:val="16"/>
                <w:szCs w:val="16"/>
              </w:rPr>
              <w:t>The crew is using Peer Check during critical tasks</w:t>
            </w:r>
          </w:p>
          <w:p w14:paraId="7B934C57" w14:textId="2B549ACE" w:rsidR="00350FE6" w:rsidRPr="00794443" w:rsidRDefault="00140525" w:rsidP="00096DAB">
            <w:pPr>
              <w:pStyle w:val="ListParagraph"/>
              <w:numPr>
                <w:ilvl w:val="0"/>
                <w:numId w:val="11"/>
              </w:numPr>
              <w:rPr>
                <w:rFonts w:ascii="Segoe UI" w:hAnsi="Segoe UI" w:cs="Segoe UI"/>
                <w:i/>
                <w:iCs/>
                <w:sz w:val="16"/>
                <w:szCs w:val="16"/>
              </w:rPr>
            </w:pPr>
            <w:r>
              <w:rPr>
                <w:rFonts w:ascii="Segoe UI" w:hAnsi="Segoe UI" w:cs="Segoe UI"/>
                <w:i/>
                <w:iCs/>
                <w:sz w:val="16"/>
                <w:szCs w:val="16"/>
              </w:rPr>
              <w:t>Individual workers are using self</w:t>
            </w:r>
            <w:r w:rsidR="00B34FB0">
              <w:rPr>
                <w:rFonts w:ascii="Segoe UI" w:hAnsi="Segoe UI" w:cs="Segoe UI"/>
                <w:i/>
                <w:iCs/>
                <w:sz w:val="16"/>
                <w:szCs w:val="16"/>
              </w:rPr>
              <w:t>-</w:t>
            </w:r>
            <w:r>
              <w:rPr>
                <w:rFonts w:ascii="Segoe UI" w:hAnsi="Segoe UI" w:cs="Segoe UI"/>
                <w:i/>
                <w:iCs/>
                <w:sz w:val="16"/>
                <w:szCs w:val="16"/>
              </w:rPr>
              <w:t>check during critical tasks</w:t>
            </w:r>
            <w:r w:rsidR="00246098">
              <w:rPr>
                <w:rFonts w:ascii="Segoe UI" w:hAnsi="Segoe UI" w:cs="Segoe UI"/>
                <w:i/>
                <w:iCs/>
                <w:sz w:val="16"/>
                <w:szCs w:val="16"/>
              </w:rPr>
              <w:t>.</w:t>
            </w:r>
          </w:p>
        </w:tc>
      </w:tr>
      <w:tr w:rsidR="001F2551" w:rsidRPr="00825F1F" w14:paraId="11ACB4A6" w14:textId="77777777" w:rsidTr="004F4F9C">
        <w:trPr>
          <w:trHeight w:val="576"/>
        </w:trPr>
        <w:sdt>
          <w:sdtPr>
            <w:rPr>
              <w:rFonts w:ascii="Segoe UI" w:hAnsi="Segoe UI" w:cs="Segoe UI"/>
              <w:b/>
              <w:bCs/>
            </w:rPr>
            <w:id w:val="1970547926"/>
            <w14:checkbox>
              <w14:checked w14:val="1"/>
              <w14:checkedState w14:val="00FC" w14:font="Wingdings"/>
              <w14:uncheckedState w14:val="2610" w14:font="MS Gothic"/>
            </w14:checkbox>
          </w:sdtPr>
          <w:sdtContent>
            <w:tc>
              <w:tcPr>
                <w:tcW w:w="579" w:type="dxa"/>
                <w:gridSpan w:val="2"/>
                <w:vAlign w:val="center"/>
              </w:tcPr>
              <w:p w14:paraId="47A62B62" w14:textId="77777777" w:rsidR="00FB5895" w:rsidRPr="00825F1F" w:rsidRDefault="001A776A" w:rsidP="009A0AF3">
                <w:pPr>
                  <w:rPr>
                    <w:rFonts w:ascii="Segoe UI" w:hAnsi="Segoe UI" w:cs="Segoe UI"/>
                    <w:b/>
                    <w:bCs/>
                    <w:sz w:val="20"/>
                    <w:szCs w:val="20"/>
                  </w:rPr>
                </w:pPr>
                <w:r>
                  <w:rPr>
                    <w:rFonts w:ascii="Segoe UI" w:hAnsi="Segoe UI" w:cs="Segoe UI"/>
                    <w:b/>
                    <w:bCs/>
                  </w:rPr>
                  <w:sym w:font="Wingdings" w:char="F0FC"/>
                </w:r>
              </w:p>
            </w:tc>
          </w:sdtContent>
        </w:sdt>
        <w:tc>
          <w:tcPr>
            <w:tcW w:w="2751" w:type="dxa"/>
            <w:vAlign w:val="center"/>
          </w:tcPr>
          <w:p w14:paraId="4CDB193B" w14:textId="77777777" w:rsidR="00FB5895" w:rsidRPr="00825F1F" w:rsidRDefault="00FB5895" w:rsidP="009A0AF3">
            <w:pPr>
              <w:rPr>
                <w:rFonts w:ascii="Segoe UI" w:hAnsi="Segoe UI" w:cs="Segoe UI"/>
                <w:b/>
                <w:sz w:val="20"/>
                <w:szCs w:val="20"/>
              </w:rPr>
            </w:pPr>
            <w:r w:rsidRPr="00825F1F">
              <w:rPr>
                <w:rFonts w:ascii="Segoe UI" w:hAnsi="Segoe UI" w:cs="Segoe UI"/>
                <w:b/>
                <w:sz w:val="20"/>
                <w:szCs w:val="20"/>
              </w:rPr>
              <w:t>Drop Zones (struck-by falling objects)</w:t>
            </w:r>
          </w:p>
        </w:tc>
        <w:tc>
          <w:tcPr>
            <w:tcW w:w="3778" w:type="dxa"/>
            <w:gridSpan w:val="2"/>
            <w:vAlign w:val="center"/>
          </w:tcPr>
          <w:p w14:paraId="0C63C2FB" w14:textId="77777777" w:rsidR="00FB5895" w:rsidRPr="00893B33" w:rsidRDefault="00F32CD6" w:rsidP="00D4022B">
            <w:pPr>
              <w:rPr>
                <w:rFonts w:ascii="Segoe UI" w:hAnsi="Segoe UI" w:cs="Segoe UI"/>
                <w:b/>
                <w:sz w:val="16"/>
                <w:szCs w:val="16"/>
              </w:rPr>
            </w:pPr>
            <w:r w:rsidRPr="00893B33">
              <w:rPr>
                <w:rFonts w:ascii="Segoe UI" w:hAnsi="Segoe UI" w:cs="Segoe UI"/>
                <w:color w:val="000000"/>
                <w:sz w:val="16"/>
                <w:szCs w:val="16"/>
                <w:shd w:val="clear" w:color="auto" w:fill="FFFFFF"/>
              </w:rPr>
              <w:t>Significant and serious injuries may occur</w:t>
            </w:r>
            <w:r w:rsidR="00893B33" w:rsidRPr="00893B33">
              <w:rPr>
                <w:rFonts w:ascii="Segoe UI" w:hAnsi="Segoe UI" w:cs="Segoe UI"/>
                <w:color w:val="000000"/>
                <w:sz w:val="16"/>
                <w:szCs w:val="16"/>
                <w:shd w:val="clear" w:color="auto" w:fill="FFFFFF"/>
              </w:rPr>
              <w:t xml:space="preserve"> to the public and/or jobsite personnel</w:t>
            </w:r>
            <w:r w:rsidRPr="00893B33">
              <w:rPr>
                <w:rFonts w:ascii="Segoe UI" w:hAnsi="Segoe UI" w:cs="Segoe UI"/>
                <w:sz w:val="16"/>
                <w:szCs w:val="16"/>
              </w:rPr>
              <w:t xml:space="preserve"> </w:t>
            </w:r>
            <w:r w:rsidR="00DD66BB">
              <w:rPr>
                <w:rFonts w:ascii="Segoe UI" w:hAnsi="Segoe UI" w:cs="Segoe UI"/>
                <w:sz w:val="16"/>
                <w:szCs w:val="16"/>
              </w:rPr>
              <w:t>in a drop zone. Hazards may result from an incomplete THA, miscommunication, inexperienced</w:t>
            </w:r>
            <w:r w:rsidR="003109DF">
              <w:rPr>
                <w:rFonts w:ascii="Segoe UI" w:hAnsi="Segoe UI" w:cs="Segoe UI"/>
                <w:sz w:val="16"/>
                <w:szCs w:val="16"/>
              </w:rPr>
              <w:t>/unqualified</w:t>
            </w:r>
            <w:r w:rsidR="00DD66BB">
              <w:rPr>
                <w:rFonts w:ascii="Segoe UI" w:hAnsi="Segoe UI" w:cs="Segoe UI"/>
                <w:sz w:val="16"/>
                <w:szCs w:val="16"/>
              </w:rPr>
              <w:t xml:space="preserve"> workers, improper PPE use, falling object, f</w:t>
            </w:r>
            <w:r w:rsidR="00DD66BB" w:rsidRPr="00893B33">
              <w:rPr>
                <w:rFonts w:ascii="Segoe UI" w:hAnsi="Segoe UI" w:cs="Segoe UI"/>
                <w:sz w:val="16"/>
                <w:szCs w:val="16"/>
              </w:rPr>
              <w:t>orcible</w:t>
            </w:r>
            <w:r w:rsidR="00544F08" w:rsidRPr="00893B33">
              <w:rPr>
                <w:rFonts w:ascii="Segoe UI" w:hAnsi="Segoe UI" w:cs="Segoe UI"/>
                <w:sz w:val="16"/>
                <w:szCs w:val="16"/>
              </w:rPr>
              <w:t xml:space="preserve"> contact or impact between the injured person and an object or piece of equipment. </w:t>
            </w:r>
          </w:p>
        </w:tc>
        <w:tc>
          <w:tcPr>
            <w:tcW w:w="3692" w:type="dxa"/>
            <w:vAlign w:val="center"/>
          </w:tcPr>
          <w:p w14:paraId="6F3CB3F9" w14:textId="65AC14E3" w:rsidR="00794443" w:rsidRDefault="00FE1F21" w:rsidP="009A0AF3">
            <w:pPr>
              <w:rPr>
                <w:rFonts w:ascii="Segoe UI" w:hAnsi="Segoe UI" w:cs="Segoe UI"/>
                <w:bCs/>
                <w:i/>
                <w:iCs/>
                <w:sz w:val="16"/>
                <w:szCs w:val="16"/>
              </w:rPr>
            </w:pPr>
            <w:r>
              <w:rPr>
                <w:rFonts w:ascii="Segoe UI" w:hAnsi="Segoe UI" w:cs="Segoe UI"/>
                <w:bCs/>
                <w:i/>
                <w:iCs/>
                <w:sz w:val="16"/>
                <w:szCs w:val="16"/>
              </w:rPr>
              <w:t>Outsource UCC crews are to always maintain, and clearly mark, a drop</w:t>
            </w:r>
            <w:r w:rsidR="00C51882">
              <w:rPr>
                <w:rFonts w:ascii="Segoe UI" w:hAnsi="Segoe UI" w:cs="Segoe UI"/>
                <w:bCs/>
                <w:i/>
                <w:iCs/>
                <w:sz w:val="16"/>
                <w:szCs w:val="16"/>
              </w:rPr>
              <w:t xml:space="preserve"> zone when working an overhead structure (paint, cones, tape, barricades).  All employees working on the ground are not permitted to enter the zone unless absolutely require</w:t>
            </w:r>
            <w:r w:rsidR="00794443">
              <w:rPr>
                <w:rFonts w:ascii="Segoe UI" w:hAnsi="Segoe UI" w:cs="Segoe UI"/>
                <w:bCs/>
                <w:i/>
                <w:iCs/>
                <w:sz w:val="16"/>
                <w:szCs w:val="16"/>
              </w:rPr>
              <w:t>d.  E</w:t>
            </w:r>
            <w:r w:rsidR="00C51882">
              <w:rPr>
                <w:rFonts w:ascii="Segoe UI" w:hAnsi="Segoe UI" w:cs="Segoe UI"/>
                <w:bCs/>
                <w:i/>
                <w:iCs/>
                <w:sz w:val="16"/>
                <w:szCs w:val="16"/>
              </w:rPr>
              <w:t xml:space="preserve">ntry to the zone </w:t>
            </w:r>
            <w:r w:rsidR="00794443">
              <w:rPr>
                <w:rFonts w:ascii="Segoe UI" w:hAnsi="Segoe UI" w:cs="Segoe UI"/>
                <w:bCs/>
                <w:i/>
                <w:iCs/>
                <w:sz w:val="16"/>
                <w:szCs w:val="16"/>
              </w:rPr>
              <w:t>must</w:t>
            </w:r>
            <w:r w:rsidR="00C51882">
              <w:rPr>
                <w:rFonts w:ascii="Segoe UI" w:hAnsi="Segoe UI" w:cs="Segoe UI"/>
                <w:bCs/>
                <w:i/>
                <w:iCs/>
                <w:sz w:val="16"/>
                <w:szCs w:val="16"/>
              </w:rPr>
              <w:t xml:space="preserve"> be communicated </w:t>
            </w:r>
            <w:r w:rsidR="00794443">
              <w:rPr>
                <w:rFonts w:ascii="Segoe UI" w:hAnsi="Segoe UI" w:cs="Segoe UI"/>
                <w:bCs/>
                <w:i/>
                <w:iCs/>
                <w:sz w:val="16"/>
                <w:szCs w:val="16"/>
              </w:rPr>
              <w:t xml:space="preserve">beforehand </w:t>
            </w:r>
            <w:r w:rsidR="00C51882">
              <w:rPr>
                <w:rFonts w:ascii="Segoe UI" w:hAnsi="Segoe UI" w:cs="Segoe UI"/>
                <w:bCs/>
                <w:i/>
                <w:iCs/>
                <w:sz w:val="16"/>
                <w:szCs w:val="16"/>
              </w:rPr>
              <w:t xml:space="preserve">to employees above before entry is made.  </w:t>
            </w:r>
          </w:p>
          <w:p w14:paraId="072B0FA7" w14:textId="4085FCB6" w:rsidR="00FB5895" w:rsidRDefault="00C51882" w:rsidP="009A0AF3">
            <w:pPr>
              <w:rPr>
                <w:rFonts w:ascii="Segoe UI" w:hAnsi="Segoe UI" w:cs="Segoe UI"/>
                <w:bCs/>
                <w:i/>
                <w:iCs/>
                <w:sz w:val="16"/>
                <w:szCs w:val="16"/>
              </w:rPr>
            </w:pPr>
            <w:r>
              <w:rPr>
                <w:rFonts w:ascii="Segoe UI" w:hAnsi="Segoe UI" w:cs="Segoe UI"/>
                <w:bCs/>
                <w:i/>
                <w:iCs/>
                <w:sz w:val="16"/>
                <w:szCs w:val="16"/>
              </w:rPr>
              <w:t>SCE Critical Observable Actions include:</w:t>
            </w:r>
          </w:p>
          <w:p w14:paraId="6E9DFF59" w14:textId="77777777" w:rsidR="00C51882" w:rsidRDefault="00C51882" w:rsidP="00096DAB">
            <w:pPr>
              <w:pStyle w:val="ListParagraph"/>
              <w:numPr>
                <w:ilvl w:val="0"/>
                <w:numId w:val="5"/>
              </w:numPr>
              <w:rPr>
                <w:rFonts w:ascii="Segoe UI" w:hAnsi="Segoe UI" w:cs="Segoe UI"/>
                <w:bCs/>
                <w:i/>
                <w:iCs/>
                <w:sz w:val="16"/>
                <w:szCs w:val="16"/>
              </w:rPr>
            </w:pPr>
            <w:r>
              <w:rPr>
                <w:rFonts w:ascii="Segoe UI" w:hAnsi="Segoe UI" w:cs="Segoe UI"/>
                <w:bCs/>
                <w:i/>
                <w:iCs/>
                <w:sz w:val="16"/>
                <w:szCs w:val="16"/>
              </w:rPr>
              <w:t>Crew has established a clearly defined drop zone.</w:t>
            </w:r>
          </w:p>
          <w:p w14:paraId="7B30D447" w14:textId="77777777" w:rsidR="00C51882" w:rsidRDefault="00C51882" w:rsidP="00096DAB">
            <w:pPr>
              <w:pStyle w:val="ListParagraph"/>
              <w:numPr>
                <w:ilvl w:val="0"/>
                <w:numId w:val="5"/>
              </w:numPr>
              <w:rPr>
                <w:rFonts w:ascii="Segoe UI" w:hAnsi="Segoe UI" w:cs="Segoe UI"/>
                <w:bCs/>
                <w:i/>
                <w:iCs/>
                <w:sz w:val="16"/>
                <w:szCs w:val="16"/>
              </w:rPr>
            </w:pPr>
            <w:r>
              <w:rPr>
                <w:rFonts w:ascii="Segoe UI" w:hAnsi="Segoe UI" w:cs="Segoe UI"/>
                <w:bCs/>
                <w:i/>
                <w:iCs/>
                <w:sz w:val="16"/>
                <w:szCs w:val="16"/>
              </w:rPr>
              <w:t>Tools are tethered.</w:t>
            </w:r>
          </w:p>
          <w:p w14:paraId="02AB6A31" w14:textId="77777777" w:rsidR="00C51882" w:rsidRDefault="00C51882" w:rsidP="00096DAB">
            <w:pPr>
              <w:pStyle w:val="ListParagraph"/>
              <w:numPr>
                <w:ilvl w:val="0"/>
                <w:numId w:val="5"/>
              </w:numPr>
              <w:rPr>
                <w:rFonts w:ascii="Segoe UI" w:hAnsi="Segoe UI" w:cs="Segoe UI"/>
                <w:bCs/>
                <w:i/>
                <w:iCs/>
                <w:sz w:val="16"/>
                <w:szCs w:val="16"/>
              </w:rPr>
            </w:pPr>
            <w:r>
              <w:rPr>
                <w:rFonts w:ascii="Segoe UI" w:hAnsi="Segoe UI" w:cs="Segoe UI"/>
                <w:bCs/>
                <w:i/>
                <w:iCs/>
                <w:sz w:val="16"/>
                <w:szCs w:val="16"/>
              </w:rPr>
              <w:t>Tools hung from the bucket are secured properly.</w:t>
            </w:r>
          </w:p>
          <w:p w14:paraId="6A3BC2CA" w14:textId="3C95006A" w:rsidR="00C51882" w:rsidRPr="00794443" w:rsidRDefault="00C51882" w:rsidP="00096DAB">
            <w:pPr>
              <w:pStyle w:val="ListParagraph"/>
              <w:numPr>
                <w:ilvl w:val="0"/>
                <w:numId w:val="5"/>
              </w:numPr>
              <w:rPr>
                <w:rFonts w:ascii="Segoe UI" w:hAnsi="Segoe UI" w:cs="Segoe UI"/>
                <w:bCs/>
                <w:i/>
                <w:iCs/>
                <w:sz w:val="16"/>
                <w:szCs w:val="16"/>
              </w:rPr>
            </w:pPr>
            <w:r>
              <w:rPr>
                <w:rFonts w:ascii="Segoe UI" w:hAnsi="Segoe UI" w:cs="Segoe UI"/>
                <w:bCs/>
                <w:i/>
                <w:iCs/>
                <w:sz w:val="16"/>
                <w:szCs w:val="16"/>
              </w:rPr>
              <w:t>Crews are using handlines.</w:t>
            </w:r>
          </w:p>
        </w:tc>
      </w:tr>
      <w:tr w:rsidR="001F2551" w:rsidRPr="00071CAE" w14:paraId="1A9D5289" w14:textId="77777777" w:rsidTr="004F4F9C">
        <w:trPr>
          <w:trHeight w:val="576"/>
        </w:trPr>
        <w:sdt>
          <w:sdtPr>
            <w:rPr>
              <w:rFonts w:ascii="Segoe UI" w:hAnsi="Segoe UI" w:cs="Segoe UI"/>
              <w:b/>
              <w:bCs/>
            </w:rPr>
            <w:id w:val="-915007477"/>
            <w14:checkbox>
              <w14:checked w14:val="1"/>
              <w14:checkedState w14:val="00FC" w14:font="Wingdings"/>
              <w14:uncheckedState w14:val="2610" w14:font="MS Gothic"/>
            </w14:checkbox>
          </w:sdtPr>
          <w:sdtContent>
            <w:tc>
              <w:tcPr>
                <w:tcW w:w="579" w:type="dxa"/>
                <w:gridSpan w:val="2"/>
                <w:vAlign w:val="center"/>
              </w:tcPr>
              <w:p w14:paraId="299B020C" w14:textId="77777777" w:rsidR="00FB5895" w:rsidRDefault="001A776A" w:rsidP="009A0AF3">
                <w:pPr>
                  <w:rPr>
                    <w:rFonts w:ascii="Segoe UI" w:hAnsi="Segoe UI" w:cs="Segoe UI"/>
                    <w:b/>
                    <w:bCs/>
                  </w:rPr>
                </w:pPr>
                <w:r>
                  <w:rPr>
                    <w:rFonts w:ascii="Segoe UI" w:hAnsi="Segoe UI" w:cs="Segoe UI"/>
                    <w:b/>
                    <w:bCs/>
                  </w:rPr>
                  <w:sym w:font="Wingdings" w:char="F0FC"/>
                </w:r>
              </w:p>
            </w:tc>
          </w:sdtContent>
        </w:sdt>
        <w:tc>
          <w:tcPr>
            <w:tcW w:w="2751" w:type="dxa"/>
            <w:vAlign w:val="center"/>
          </w:tcPr>
          <w:p w14:paraId="3AAA539C" w14:textId="77777777" w:rsidR="00FB5895" w:rsidRPr="00825F1F" w:rsidRDefault="00FB5895" w:rsidP="009A0AF3">
            <w:pPr>
              <w:rPr>
                <w:rFonts w:ascii="Segoe UI" w:hAnsi="Segoe UI" w:cs="Segoe UI"/>
                <w:b/>
                <w:sz w:val="20"/>
                <w:szCs w:val="20"/>
              </w:rPr>
            </w:pPr>
            <w:r w:rsidRPr="00825F1F">
              <w:rPr>
                <w:rFonts w:ascii="Segoe UI" w:hAnsi="Segoe UI" w:cs="Segoe UI"/>
                <w:b/>
                <w:sz w:val="20"/>
                <w:szCs w:val="20"/>
              </w:rPr>
              <w:t>Proximity to Overhead High Voltage Lines</w:t>
            </w:r>
          </w:p>
        </w:tc>
        <w:tc>
          <w:tcPr>
            <w:tcW w:w="3778" w:type="dxa"/>
            <w:gridSpan w:val="2"/>
            <w:vAlign w:val="center"/>
          </w:tcPr>
          <w:p w14:paraId="33566BED" w14:textId="77777777" w:rsidR="00FB5895" w:rsidRPr="00544F08" w:rsidRDefault="008742DE" w:rsidP="00D4022B">
            <w:pPr>
              <w:rPr>
                <w:rFonts w:ascii="Segoe UI" w:hAnsi="Segoe UI" w:cs="Segoe UI"/>
                <w:b/>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sidR="00893B33">
              <w:rPr>
                <w:rFonts w:ascii="Segoe UI" w:hAnsi="Segoe UI" w:cs="Segoe UI"/>
                <w:color w:val="000000"/>
                <w:sz w:val="16"/>
                <w:szCs w:val="16"/>
                <w:shd w:val="clear" w:color="auto" w:fill="FFFFFF"/>
              </w:rPr>
              <w:t xml:space="preserve"> to the public and/or jobsite personnel</w:t>
            </w:r>
            <w:r w:rsidRPr="00544F08">
              <w:rPr>
                <w:rFonts w:ascii="Segoe UI" w:hAnsi="Segoe UI" w:cs="Segoe UI"/>
                <w:sz w:val="16"/>
                <w:szCs w:val="16"/>
              </w:rPr>
              <w:t xml:space="preserve"> </w:t>
            </w:r>
            <w:r>
              <w:rPr>
                <w:rFonts w:ascii="Segoe UI" w:hAnsi="Segoe UI" w:cs="Segoe UI"/>
                <w:sz w:val="16"/>
                <w:szCs w:val="16"/>
              </w:rPr>
              <w:t xml:space="preserve">from </w:t>
            </w:r>
            <w:r w:rsidR="00D4022B">
              <w:rPr>
                <w:rFonts w:ascii="Segoe UI" w:hAnsi="Segoe UI" w:cs="Segoe UI"/>
                <w:sz w:val="16"/>
                <w:szCs w:val="16"/>
              </w:rPr>
              <w:t xml:space="preserve">working in close </w:t>
            </w:r>
            <w:r>
              <w:rPr>
                <w:rFonts w:ascii="Segoe UI" w:hAnsi="Segoe UI" w:cs="Segoe UI"/>
                <w:sz w:val="16"/>
                <w:szCs w:val="16"/>
              </w:rPr>
              <w:t>proximity to</w:t>
            </w:r>
            <w:r w:rsidR="00D4022B">
              <w:rPr>
                <w:rFonts w:ascii="Segoe UI" w:hAnsi="Segoe UI" w:cs="Segoe UI"/>
                <w:sz w:val="16"/>
                <w:szCs w:val="16"/>
              </w:rPr>
              <w:t xml:space="preserve"> energized and de-energized</w:t>
            </w:r>
            <w:r>
              <w:rPr>
                <w:rFonts w:ascii="Segoe UI" w:hAnsi="Segoe UI" w:cs="Segoe UI"/>
                <w:sz w:val="16"/>
                <w:szCs w:val="16"/>
              </w:rPr>
              <w:t xml:space="preserve"> overhead high voltage lines</w:t>
            </w:r>
            <w:r w:rsidR="00073EB8">
              <w:rPr>
                <w:rFonts w:ascii="Segoe UI" w:hAnsi="Segoe UI" w:cs="Segoe UI"/>
                <w:sz w:val="16"/>
                <w:szCs w:val="16"/>
              </w:rPr>
              <w:t>. Hazards may result from</w:t>
            </w:r>
            <w:r w:rsidR="00DD66BB">
              <w:rPr>
                <w:rFonts w:ascii="Segoe UI" w:hAnsi="Segoe UI" w:cs="Segoe UI"/>
                <w:sz w:val="16"/>
                <w:szCs w:val="16"/>
              </w:rPr>
              <w:t xml:space="preserve"> an</w:t>
            </w:r>
            <w:r w:rsidR="00073EB8">
              <w:rPr>
                <w:rFonts w:ascii="Segoe UI" w:hAnsi="Segoe UI" w:cs="Segoe UI"/>
                <w:sz w:val="16"/>
                <w:szCs w:val="16"/>
              </w:rPr>
              <w:t xml:space="preserve"> </w:t>
            </w:r>
            <w:r w:rsidR="00DD66BB">
              <w:rPr>
                <w:rFonts w:ascii="Segoe UI" w:hAnsi="Segoe UI" w:cs="Segoe UI"/>
                <w:sz w:val="16"/>
                <w:szCs w:val="16"/>
              </w:rPr>
              <w:t xml:space="preserve">incomplete THA, miscommunication, </w:t>
            </w:r>
            <w:r w:rsidR="00073EB8">
              <w:rPr>
                <w:rFonts w:ascii="Segoe UI" w:hAnsi="Segoe UI" w:cs="Segoe UI"/>
                <w:sz w:val="16"/>
                <w:szCs w:val="16"/>
              </w:rPr>
              <w:t xml:space="preserve">accidental circuit contact, burns, flashes, </w:t>
            </w:r>
            <w:r w:rsidR="00DD66BB">
              <w:rPr>
                <w:rFonts w:ascii="Segoe UI" w:hAnsi="Segoe UI" w:cs="Segoe UI"/>
                <w:sz w:val="16"/>
                <w:szCs w:val="16"/>
              </w:rPr>
              <w:t>improper PPE use</w:t>
            </w:r>
            <w:r w:rsidR="00073EB8">
              <w:rPr>
                <w:rFonts w:ascii="Segoe UI" w:hAnsi="Segoe UI" w:cs="Segoe UI"/>
                <w:sz w:val="16"/>
                <w:szCs w:val="16"/>
              </w:rPr>
              <w:t>,</w:t>
            </w:r>
            <w:r w:rsidR="00DD66BB">
              <w:rPr>
                <w:rFonts w:ascii="Segoe UI" w:hAnsi="Segoe UI" w:cs="Segoe UI"/>
                <w:sz w:val="16"/>
                <w:szCs w:val="16"/>
              </w:rPr>
              <w:t xml:space="preserve"> </w:t>
            </w:r>
            <w:r w:rsidR="007E1227">
              <w:rPr>
                <w:rFonts w:ascii="Segoe UI" w:hAnsi="Segoe UI" w:cs="Segoe UI"/>
                <w:sz w:val="16"/>
                <w:szCs w:val="16"/>
              </w:rPr>
              <w:t>and unqualified</w:t>
            </w:r>
            <w:r w:rsidR="00DD66BB">
              <w:rPr>
                <w:rFonts w:ascii="Segoe UI" w:hAnsi="Segoe UI" w:cs="Segoe UI"/>
                <w:sz w:val="16"/>
                <w:szCs w:val="16"/>
              </w:rPr>
              <w:t xml:space="preserve">/inexperienced </w:t>
            </w:r>
            <w:r w:rsidR="00073EB8">
              <w:rPr>
                <w:rFonts w:ascii="Segoe UI" w:hAnsi="Segoe UI" w:cs="Segoe UI"/>
                <w:sz w:val="16"/>
                <w:szCs w:val="16"/>
              </w:rPr>
              <w:t>personnel operating equipment</w:t>
            </w:r>
            <w:r w:rsidR="007E1227">
              <w:rPr>
                <w:rFonts w:ascii="Segoe UI" w:hAnsi="Segoe UI" w:cs="Segoe UI"/>
                <w:sz w:val="16"/>
                <w:szCs w:val="16"/>
              </w:rPr>
              <w:t>/working</w:t>
            </w:r>
            <w:r w:rsidR="00073EB8">
              <w:rPr>
                <w:rFonts w:ascii="Segoe UI" w:hAnsi="Segoe UI" w:cs="Segoe UI"/>
                <w:sz w:val="16"/>
                <w:szCs w:val="16"/>
              </w:rPr>
              <w:t xml:space="preserve"> around high voltage lines.</w:t>
            </w:r>
          </w:p>
        </w:tc>
        <w:tc>
          <w:tcPr>
            <w:tcW w:w="3692" w:type="dxa"/>
            <w:vAlign w:val="center"/>
          </w:tcPr>
          <w:p w14:paraId="2F755062" w14:textId="6EDB6202" w:rsidR="00607A41" w:rsidRDefault="009A4B84" w:rsidP="009A0AF3">
            <w:pPr>
              <w:rPr>
                <w:rFonts w:ascii="Segoe UI" w:hAnsi="Segoe UI" w:cs="Segoe UI"/>
                <w:i/>
                <w:iCs/>
                <w:sz w:val="16"/>
                <w:szCs w:val="16"/>
              </w:rPr>
            </w:pPr>
            <w:r>
              <w:rPr>
                <w:rFonts w:ascii="Segoe UI" w:hAnsi="Segoe UI" w:cs="Segoe UI"/>
                <w:i/>
                <w:iCs/>
                <w:sz w:val="16"/>
                <w:szCs w:val="16"/>
              </w:rPr>
              <w:t>Reference</w:t>
            </w:r>
            <w:r w:rsidR="006753CF" w:rsidRPr="006753CF">
              <w:rPr>
                <w:rFonts w:ascii="Segoe UI" w:hAnsi="Segoe UI" w:cs="Segoe UI"/>
                <w:i/>
                <w:iCs/>
                <w:sz w:val="16"/>
                <w:szCs w:val="16"/>
              </w:rPr>
              <w:t xml:space="preserve"> Outsource HSE Manual, beginning pg. 32 (Cal OSHA Electrical High Low - Voltage), for specific hazards and mitigations.  Also see pg. 151 (Electrical Safety).  See pg. 225 (Live Line Tools). </w:t>
            </w:r>
          </w:p>
          <w:p w14:paraId="15AC8340" w14:textId="1BA65F69" w:rsidR="00FB5895" w:rsidRDefault="006753CF" w:rsidP="009A0AF3">
            <w:pPr>
              <w:rPr>
                <w:rFonts w:ascii="Segoe UI" w:hAnsi="Segoe UI" w:cs="Segoe UI"/>
                <w:i/>
                <w:iCs/>
                <w:sz w:val="16"/>
                <w:szCs w:val="16"/>
              </w:rPr>
            </w:pPr>
            <w:r w:rsidRPr="006753CF">
              <w:rPr>
                <w:rFonts w:ascii="Segoe UI" w:hAnsi="Segoe UI" w:cs="Segoe UI"/>
                <w:i/>
                <w:iCs/>
                <w:sz w:val="16"/>
                <w:szCs w:val="16"/>
              </w:rPr>
              <w:t xml:space="preserve">See Section 200 (Overhead Rules), beginning on pg. 34 of the Outsource Safety Manual.  </w:t>
            </w:r>
          </w:p>
          <w:p w14:paraId="17B34806" w14:textId="77F534D5" w:rsidR="00F245EF" w:rsidRPr="00D77DC8" w:rsidRDefault="009A4B84" w:rsidP="00D77DC8">
            <w:pPr>
              <w:rPr>
                <w:rFonts w:ascii="Segoe UI" w:hAnsi="Segoe UI" w:cs="Segoe UI"/>
                <w:i/>
                <w:iCs/>
                <w:sz w:val="16"/>
                <w:szCs w:val="16"/>
              </w:rPr>
            </w:pPr>
            <w:r>
              <w:rPr>
                <w:rFonts w:ascii="Segoe UI" w:hAnsi="Segoe UI" w:cs="Segoe UI"/>
                <w:i/>
                <w:iCs/>
                <w:sz w:val="16"/>
                <w:szCs w:val="16"/>
              </w:rPr>
              <w:t>Reference</w:t>
            </w:r>
            <w:r w:rsidR="00F83B5A" w:rsidRPr="00F83B5A">
              <w:rPr>
                <w:rFonts w:ascii="Segoe UI" w:hAnsi="Segoe UI" w:cs="Segoe UI"/>
                <w:i/>
                <w:iCs/>
                <w:sz w:val="16"/>
                <w:szCs w:val="16"/>
              </w:rPr>
              <w:t xml:space="preserve"> SCE EHS Handbook Section 8.7, pg. 14 (Hot Work); and Section 8.14, pg. 17 (High Voltage Work).</w:t>
            </w:r>
          </w:p>
          <w:p w14:paraId="1F7E8942" w14:textId="36EC061D" w:rsidR="00607A41" w:rsidRDefault="00607A41"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use Minimum Approach Distance (MAD)</w:t>
            </w:r>
            <w:r w:rsidR="00CE1295">
              <w:rPr>
                <w:rFonts w:ascii="Segoe UI" w:hAnsi="Segoe UI" w:cs="Segoe UI"/>
                <w:bCs/>
                <w:i/>
                <w:iCs/>
                <w:sz w:val="16"/>
                <w:szCs w:val="16"/>
              </w:rPr>
              <w:t xml:space="preserve"> when in proximity to overhead high voltage lines (see pg. 15 of Red Book)</w:t>
            </w:r>
          </w:p>
          <w:p w14:paraId="4880C5C9" w14:textId="77777777" w:rsidR="00CE1295" w:rsidRDefault="00CE1295"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adhere to Outsource and SCE Arc Flash rules &amp; regulations (see Outsource Arc Flash Regulation Program.</w:t>
            </w:r>
          </w:p>
          <w:p w14:paraId="7339D413" w14:textId="77777777" w:rsidR="00CE1295" w:rsidRDefault="00CE1295" w:rsidP="00CE1295">
            <w:pPr>
              <w:rPr>
                <w:rFonts w:ascii="Segoe UI" w:hAnsi="Segoe UI" w:cs="Segoe UI"/>
                <w:bCs/>
                <w:i/>
                <w:iCs/>
                <w:sz w:val="16"/>
                <w:szCs w:val="16"/>
              </w:rPr>
            </w:pPr>
            <w:r>
              <w:rPr>
                <w:rFonts w:ascii="Segoe UI" w:hAnsi="Segoe UI" w:cs="Segoe UI"/>
                <w:bCs/>
                <w:i/>
                <w:iCs/>
                <w:sz w:val="16"/>
                <w:szCs w:val="16"/>
              </w:rPr>
              <w:t>SCE Critical Observable Actions include:</w:t>
            </w:r>
          </w:p>
          <w:p w14:paraId="2CCF6B48" w14:textId="77777777" w:rsidR="00CE1295" w:rsidRDefault="00CE1295" w:rsidP="00096DAB">
            <w:pPr>
              <w:pStyle w:val="ListParagraph"/>
              <w:numPr>
                <w:ilvl w:val="0"/>
                <w:numId w:val="7"/>
              </w:numPr>
              <w:rPr>
                <w:rFonts w:ascii="Segoe UI" w:hAnsi="Segoe UI" w:cs="Segoe UI"/>
                <w:bCs/>
                <w:i/>
                <w:iCs/>
                <w:sz w:val="16"/>
                <w:szCs w:val="16"/>
              </w:rPr>
            </w:pPr>
            <w:r>
              <w:rPr>
                <w:rFonts w:ascii="Segoe UI" w:hAnsi="Segoe UI" w:cs="Segoe UI"/>
                <w:bCs/>
                <w:i/>
                <w:iCs/>
                <w:sz w:val="16"/>
                <w:szCs w:val="16"/>
              </w:rPr>
              <w:t>The crew has ample cover.</w:t>
            </w:r>
          </w:p>
          <w:p w14:paraId="59BCBF54" w14:textId="77777777" w:rsidR="00CE1295" w:rsidRDefault="00CE1295" w:rsidP="00096DAB">
            <w:pPr>
              <w:pStyle w:val="ListParagraph"/>
              <w:numPr>
                <w:ilvl w:val="0"/>
                <w:numId w:val="7"/>
              </w:numPr>
              <w:rPr>
                <w:rFonts w:ascii="Segoe UI" w:hAnsi="Segoe UI" w:cs="Segoe UI"/>
                <w:bCs/>
                <w:i/>
                <w:iCs/>
                <w:sz w:val="16"/>
                <w:szCs w:val="16"/>
              </w:rPr>
            </w:pPr>
            <w:r>
              <w:rPr>
                <w:rFonts w:ascii="Segoe UI" w:hAnsi="Segoe UI" w:cs="Segoe UI"/>
                <w:bCs/>
                <w:i/>
                <w:iCs/>
                <w:sz w:val="16"/>
                <w:szCs w:val="16"/>
              </w:rPr>
              <w:t>Crew maintains Minimum Approach Distance (MAD).</w:t>
            </w:r>
          </w:p>
          <w:p w14:paraId="1036CD86" w14:textId="77777777" w:rsidR="00CE1295" w:rsidRDefault="00CE1295" w:rsidP="00096DAB">
            <w:pPr>
              <w:pStyle w:val="ListParagraph"/>
              <w:numPr>
                <w:ilvl w:val="0"/>
                <w:numId w:val="7"/>
              </w:numPr>
              <w:rPr>
                <w:rFonts w:ascii="Segoe UI" w:hAnsi="Segoe UI" w:cs="Segoe UI"/>
                <w:bCs/>
                <w:i/>
                <w:iCs/>
                <w:sz w:val="16"/>
                <w:szCs w:val="16"/>
              </w:rPr>
            </w:pPr>
            <w:r>
              <w:rPr>
                <w:rFonts w:ascii="Segoe UI" w:hAnsi="Segoe UI" w:cs="Segoe UI"/>
                <w:bCs/>
                <w:i/>
                <w:iCs/>
                <w:sz w:val="16"/>
                <w:szCs w:val="16"/>
              </w:rPr>
              <w:t>There is an engaged qualified observer when crew is working in the Primary Zone.</w:t>
            </w:r>
          </w:p>
          <w:p w14:paraId="5BB0C116" w14:textId="77777777" w:rsidR="00CE1295" w:rsidRDefault="00CE1295" w:rsidP="00096DAB">
            <w:pPr>
              <w:pStyle w:val="ListParagraph"/>
              <w:numPr>
                <w:ilvl w:val="0"/>
                <w:numId w:val="7"/>
              </w:numPr>
              <w:rPr>
                <w:rFonts w:ascii="Segoe UI" w:hAnsi="Segoe UI" w:cs="Segoe UI"/>
                <w:bCs/>
                <w:i/>
                <w:iCs/>
                <w:sz w:val="16"/>
                <w:szCs w:val="16"/>
              </w:rPr>
            </w:pPr>
            <w:r>
              <w:rPr>
                <w:rFonts w:ascii="Segoe UI" w:hAnsi="Segoe UI" w:cs="Segoe UI"/>
                <w:bCs/>
                <w:i/>
                <w:iCs/>
                <w:sz w:val="16"/>
                <w:szCs w:val="16"/>
              </w:rPr>
              <w:t>The crew has confirmed the Arc Flash requirements for their work area.</w:t>
            </w:r>
          </w:p>
          <w:p w14:paraId="15773E4A" w14:textId="27B18287" w:rsidR="00CE1295" w:rsidRPr="00CE1295" w:rsidRDefault="00CE1295" w:rsidP="00096DAB">
            <w:pPr>
              <w:pStyle w:val="ListParagraph"/>
              <w:numPr>
                <w:ilvl w:val="0"/>
                <w:numId w:val="7"/>
              </w:numPr>
              <w:rPr>
                <w:rFonts w:ascii="Segoe UI" w:hAnsi="Segoe UI" w:cs="Segoe UI"/>
                <w:bCs/>
                <w:i/>
                <w:iCs/>
                <w:sz w:val="16"/>
                <w:szCs w:val="16"/>
              </w:rPr>
            </w:pPr>
            <w:r>
              <w:rPr>
                <w:rFonts w:ascii="Segoe UI" w:hAnsi="Segoe UI" w:cs="Segoe UI"/>
                <w:bCs/>
                <w:i/>
                <w:iCs/>
                <w:sz w:val="16"/>
                <w:szCs w:val="16"/>
              </w:rPr>
              <w:t>Crew is wearing appropriate Arc Flash PPE level clothing &amp; equipment.</w:t>
            </w:r>
          </w:p>
        </w:tc>
      </w:tr>
      <w:tr w:rsidR="001F2551" w:rsidRPr="00071CAE" w14:paraId="36207E77" w14:textId="77777777" w:rsidTr="004F4F9C">
        <w:trPr>
          <w:trHeight w:val="576"/>
        </w:trPr>
        <w:sdt>
          <w:sdtPr>
            <w:rPr>
              <w:rFonts w:ascii="Segoe UI" w:hAnsi="Segoe UI" w:cs="Segoe UI"/>
              <w:b/>
              <w:bCs/>
            </w:rPr>
            <w:id w:val="1535692201"/>
            <w14:checkbox>
              <w14:checked w14:val="1"/>
              <w14:checkedState w14:val="00FC" w14:font="Wingdings"/>
              <w14:uncheckedState w14:val="2610" w14:font="MS Gothic"/>
            </w14:checkbox>
          </w:sdtPr>
          <w:sdtContent>
            <w:tc>
              <w:tcPr>
                <w:tcW w:w="579" w:type="dxa"/>
                <w:gridSpan w:val="2"/>
                <w:vAlign w:val="center"/>
              </w:tcPr>
              <w:p w14:paraId="20740758" w14:textId="77777777" w:rsidR="00410374" w:rsidRDefault="001A776A" w:rsidP="009A0AF3">
                <w:pPr>
                  <w:rPr>
                    <w:rFonts w:ascii="Segoe UI" w:hAnsi="Segoe UI" w:cs="Segoe UI"/>
                    <w:b/>
                    <w:bCs/>
                  </w:rPr>
                </w:pPr>
                <w:r>
                  <w:rPr>
                    <w:rFonts w:ascii="Segoe UI" w:hAnsi="Segoe UI" w:cs="Segoe UI"/>
                    <w:b/>
                    <w:bCs/>
                  </w:rPr>
                  <w:sym w:font="Wingdings" w:char="F0FC"/>
                </w:r>
              </w:p>
            </w:tc>
          </w:sdtContent>
        </w:sdt>
        <w:tc>
          <w:tcPr>
            <w:tcW w:w="2751" w:type="dxa"/>
            <w:vAlign w:val="center"/>
          </w:tcPr>
          <w:p w14:paraId="1E4A8FF1" w14:textId="77777777" w:rsidR="00410374" w:rsidRPr="00825F1F" w:rsidRDefault="00410374" w:rsidP="009A0AF3">
            <w:pPr>
              <w:rPr>
                <w:rFonts w:ascii="Segoe UI" w:hAnsi="Segoe UI" w:cs="Segoe UI"/>
                <w:b/>
                <w:sz w:val="20"/>
                <w:szCs w:val="20"/>
              </w:rPr>
            </w:pPr>
            <w:r w:rsidRPr="00825F1F">
              <w:rPr>
                <w:rFonts w:ascii="Segoe UI" w:hAnsi="Segoe UI" w:cs="Segoe UI"/>
                <w:b/>
                <w:sz w:val="20"/>
                <w:szCs w:val="20"/>
              </w:rPr>
              <w:t>Proximity to Underground Utilities</w:t>
            </w:r>
          </w:p>
        </w:tc>
        <w:tc>
          <w:tcPr>
            <w:tcW w:w="3778" w:type="dxa"/>
            <w:gridSpan w:val="2"/>
            <w:vAlign w:val="center"/>
          </w:tcPr>
          <w:p w14:paraId="2D80C347" w14:textId="77777777" w:rsidR="00410374" w:rsidRPr="00F359D0" w:rsidRDefault="008742DE" w:rsidP="009A0AF3">
            <w:pPr>
              <w:rPr>
                <w:rFonts w:ascii="Segoe UI" w:hAnsi="Segoe UI" w:cs="Segoe UI"/>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sidR="00073EB8">
              <w:rPr>
                <w:rFonts w:ascii="Segoe UI" w:hAnsi="Segoe UI" w:cs="Segoe UI"/>
                <w:color w:val="000000"/>
                <w:sz w:val="16"/>
                <w:szCs w:val="16"/>
                <w:shd w:val="clear" w:color="auto" w:fill="FFFFFF"/>
              </w:rPr>
              <w:t xml:space="preserve"> to the public and/or jobsite personnel</w:t>
            </w:r>
            <w:r w:rsidRPr="00F359D0">
              <w:rPr>
                <w:rFonts w:ascii="Segoe UI" w:hAnsi="Segoe UI" w:cs="Segoe UI"/>
                <w:sz w:val="16"/>
                <w:szCs w:val="16"/>
              </w:rPr>
              <w:t xml:space="preserve"> </w:t>
            </w:r>
            <w:r>
              <w:rPr>
                <w:rFonts w:ascii="Segoe UI" w:hAnsi="Segoe UI" w:cs="Segoe UI"/>
                <w:sz w:val="16"/>
                <w:szCs w:val="16"/>
              </w:rPr>
              <w:t xml:space="preserve">from </w:t>
            </w:r>
            <w:r w:rsidR="00523455">
              <w:rPr>
                <w:rFonts w:ascii="Segoe UI" w:hAnsi="Segoe UI" w:cs="Segoe UI"/>
                <w:sz w:val="16"/>
                <w:szCs w:val="16"/>
              </w:rPr>
              <w:t xml:space="preserve">working in </w:t>
            </w:r>
            <w:r w:rsidR="002D5777">
              <w:rPr>
                <w:rFonts w:ascii="Segoe UI" w:hAnsi="Segoe UI" w:cs="Segoe UI"/>
                <w:sz w:val="16"/>
                <w:szCs w:val="16"/>
              </w:rPr>
              <w:t xml:space="preserve">close </w:t>
            </w:r>
            <w:r>
              <w:rPr>
                <w:rFonts w:ascii="Segoe UI" w:hAnsi="Segoe UI" w:cs="Segoe UI"/>
                <w:sz w:val="16"/>
                <w:szCs w:val="16"/>
              </w:rPr>
              <w:t xml:space="preserve">proximity to underground utilities. </w:t>
            </w:r>
            <w:r w:rsidR="00073EB8">
              <w:rPr>
                <w:rFonts w:ascii="Segoe UI" w:hAnsi="Segoe UI" w:cs="Segoe UI"/>
                <w:sz w:val="16"/>
                <w:szCs w:val="16"/>
              </w:rPr>
              <w:t>Hazards may result from d</w:t>
            </w:r>
            <w:r w:rsidR="00073EB8" w:rsidRPr="00F359D0">
              <w:rPr>
                <w:rFonts w:ascii="Segoe UI" w:hAnsi="Segoe UI" w:cs="Segoe UI"/>
                <w:sz w:val="16"/>
                <w:szCs w:val="16"/>
              </w:rPr>
              <w:t>igging without locates or with inaccurate locates</w:t>
            </w:r>
            <w:r w:rsidR="00073EB8">
              <w:rPr>
                <w:rFonts w:ascii="Segoe UI" w:hAnsi="Segoe UI" w:cs="Segoe UI"/>
                <w:sz w:val="16"/>
                <w:szCs w:val="16"/>
              </w:rPr>
              <w:t xml:space="preserve">, </w:t>
            </w:r>
            <w:r w:rsidR="007E1227">
              <w:rPr>
                <w:rFonts w:ascii="Segoe UI" w:hAnsi="Segoe UI" w:cs="Segoe UI"/>
                <w:sz w:val="16"/>
                <w:szCs w:val="16"/>
              </w:rPr>
              <w:t>improper PPE use on</w:t>
            </w:r>
            <w:r w:rsidR="00073EB8">
              <w:rPr>
                <w:rFonts w:ascii="Segoe UI" w:hAnsi="Segoe UI" w:cs="Segoe UI"/>
                <w:sz w:val="16"/>
                <w:szCs w:val="16"/>
              </w:rPr>
              <w:t xml:space="preserve">, </w:t>
            </w:r>
            <w:r w:rsidR="007E1227">
              <w:rPr>
                <w:rFonts w:ascii="Segoe UI" w:hAnsi="Segoe UI" w:cs="Segoe UI"/>
                <w:sz w:val="16"/>
                <w:szCs w:val="16"/>
              </w:rPr>
              <w:t>incomplete THA, unqualified/inexperienced</w:t>
            </w:r>
            <w:r w:rsidR="00073EB8">
              <w:rPr>
                <w:rFonts w:ascii="Segoe UI" w:hAnsi="Segoe UI" w:cs="Segoe UI"/>
                <w:sz w:val="16"/>
                <w:szCs w:val="16"/>
              </w:rPr>
              <w:t xml:space="preserve"> personnel operating equipment,</w:t>
            </w:r>
            <w:r w:rsidR="007E1227">
              <w:rPr>
                <w:rFonts w:ascii="Segoe UI" w:hAnsi="Segoe UI" w:cs="Segoe UI"/>
                <w:sz w:val="16"/>
                <w:szCs w:val="16"/>
              </w:rPr>
              <w:t xml:space="preserve"> miscommunication, </w:t>
            </w:r>
            <w:r w:rsidR="00073EB8">
              <w:rPr>
                <w:rFonts w:ascii="Segoe UI" w:hAnsi="Segoe UI" w:cs="Segoe UI"/>
                <w:sz w:val="16"/>
                <w:szCs w:val="16"/>
              </w:rPr>
              <w:t xml:space="preserve"> noxious gases or any other activates that may damage buried gas and </w:t>
            </w:r>
            <w:r w:rsidR="00F359D0" w:rsidRPr="00F359D0">
              <w:rPr>
                <w:rFonts w:ascii="Segoe UI" w:hAnsi="Segoe UI" w:cs="Segoe UI"/>
                <w:sz w:val="16"/>
                <w:szCs w:val="16"/>
              </w:rPr>
              <w:t>pipes, condu</w:t>
            </w:r>
            <w:r w:rsidR="00073EB8">
              <w:rPr>
                <w:rFonts w:ascii="Segoe UI" w:hAnsi="Segoe UI" w:cs="Segoe UI"/>
                <w:sz w:val="16"/>
                <w:szCs w:val="16"/>
              </w:rPr>
              <w:t>it, and cable.</w:t>
            </w:r>
          </w:p>
        </w:tc>
        <w:tc>
          <w:tcPr>
            <w:tcW w:w="3692" w:type="dxa"/>
            <w:vAlign w:val="center"/>
          </w:tcPr>
          <w:p w14:paraId="1BF09681" w14:textId="63F52FFA" w:rsidR="00F83B5A" w:rsidRDefault="009A4B84" w:rsidP="00F83B5A">
            <w:pPr>
              <w:rPr>
                <w:rFonts w:ascii="Segoe UI" w:hAnsi="Segoe UI" w:cs="Segoe UI"/>
                <w:i/>
                <w:iCs/>
                <w:sz w:val="16"/>
                <w:szCs w:val="16"/>
              </w:rPr>
            </w:pPr>
            <w:r>
              <w:rPr>
                <w:rFonts w:ascii="Segoe UI" w:hAnsi="Segoe UI" w:cs="Segoe UI"/>
                <w:i/>
                <w:iCs/>
                <w:sz w:val="16"/>
                <w:szCs w:val="16"/>
              </w:rPr>
              <w:t>Reference</w:t>
            </w:r>
            <w:r w:rsidR="00F83B5A" w:rsidRPr="006753CF">
              <w:rPr>
                <w:rFonts w:ascii="Segoe UI" w:hAnsi="Segoe UI" w:cs="Segoe UI"/>
                <w:i/>
                <w:iCs/>
                <w:sz w:val="16"/>
                <w:szCs w:val="16"/>
              </w:rPr>
              <w:t xml:space="preserve"> Outsource HSE Manual, beginning pg. 32 (Cal OSHA Electrical High Low - Voltage), for specific hazards and mitigations.  Also see pg. 151 (Electrical Safety).  See pg. 225 (Live Line Tools). </w:t>
            </w:r>
          </w:p>
          <w:p w14:paraId="333AF1F2" w14:textId="067A4244" w:rsidR="00F83B5A" w:rsidRDefault="00F83B5A" w:rsidP="00F83B5A">
            <w:pPr>
              <w:rPr>
                <w:rFonts w:ascii="Segoe UI" w:hAnsi="Segoe UI" w:cs="Segoe UI"/>
                <w:i/>
                <w:iCs/>
                <w:sz w:val="16"/>
                <w:szCs w:val="16"/>
              </w:rPr>
            </w:pPr>
            <w:r w:rsidRPr="00F83B5A">
              <w:rPr>
                <w:rFonts w:ascii="Segoe UI" w:hAnsi="Segoe UI" w:cs="Segoe UI"/>
                <w:i/>
                <w:iCs/>
                <w:sz w:val="16"/>
                <w:szCs w:val="16"/>
              </w:rPr>
              <w:t>See Section 300 (Underground Rules), beginning on pg. 57.</w:t>
            </w:r>
          </w:p>
          <w:p w14:paraId="1B4CCFCC" w14:textId="5929BC29" w:rsidR="00F83B5A" w:rsidRPr="00F83B5A" w:rsidRDefault="009A4B84" w:rsidP="00F83B5A">
            <w:pPr>
              <w:rPr>
                <w:rFonts w:ascii="Segoe UI" w:hAnsi="Segoe UI" w:cs="Segoe UI"/>
                <w:i/>
                <w:iCs/>
                <w:sz w:val="16"/>
                <w:szCs w:val="16"/>
              </w:rPr>
            </w:pPr>
            <w:r>
              <w:rPr>
                <w:rFonts w:ascii="Segoe UI" w:hAnsi="Segoe UI" w:cs="Segoe UI"/>
                <w:i/>
                <w:iCs/>
                <w:sz w:val="16"/>
                <w:szCs w:val="16"/>
              </w:rPr>
              <w:t>Reference</w:t>
            </w:r>
            <w:r w:rsidR="00F83B5A" w:rsidRPr="00F83B5A">
              <w:rPr>
                <w:rFonts w:ascii="Segoe UI" w:hAnsi="Segoe UI" w:cs="Segoe UI"/>
                <w:i/>
                <w:iCs/>
                <w:sz w:val="16"/>
                <w:szCs w:val="16"/>
              </w:rPr>
              <w:t xml:space="preserve"> SCE EHS Handbook Section 8.2, pg. 13 (Confined Space Entry); Section 8.3 (Fall Protection); Section 8.7, pg. 14 (Hot Work); and Section 8.14, pg. 17 (High Voltage Work).</w:t>
            </w:r>
          </w:p>
          <w:p w14:paraId="32EC029C" w14:textId="77777777" w:rsidR="00F83B5A" w:rsidRDefault="00F83B5A"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use Minimum Approach Distance (MAD) when in proximity to overhead high voltage lines (see pg. 15 of Red Book)</w:t>
            </w:r>
          </w:p>
          <w:p w14:paraId="232CEF91" w14:textId="3124393F" w:rsidR="00F83B5A" w:rsidRDefault="00F83B5A"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All employees shall adhere to Outsource and SCE Arc Flash rules &amp; </w:t>
            </w:r>
            <w:r>
              <w:rPr>
                <w:rFonts w:ascii="Segoe UI" w:hAnsi="Segoe UI" w:cs="Segoe UI"/>
                <w:bCs/>
                <w:i/>
                <w:iCs/>
                <w:sz w:val="16"/>
                <w:szCs w:val="16"/>
              </w:rPr>
              <w:lastRenderedPageBreak/>
              <w:t>regulations (see Outsource Arc Flash Regulation Program</w:t>
            </w:r>
            <w:r w:rsidR="00B516AA">
              <w:rPr>
                <w:rFonts w:ascii="Segoe UI" w:hAnsi="Segoe UI" w:cs="Segoe UI"/>
                <w:bCs/>
                <w:i/>
                <w:iCs/>
                <w:sz w:val="16"/>
                <w:szCs w:val="16"/>
              </w:rPr>
              <w:t>)</w:t>
            </w:r>
            <w:r>
              <w:rPr>
                <w:rFonts w:ascii="Segoe UI" w:hAnsi="Segoe UI" w:cs="Segoe UI"/>
                <w:bCs/>
                <w:i/>
                <w:iCs/>
                <w:sz w:val="16"/>
                <w:szCs w:val="16"/>
              </w:rPr>
              <w:t>.</w:t>
            </w:r>
          </w:p>
          <w:p w14:paraId="0B44AF25" w14:textId="1BEB7C28" w:rsidR="00F83B5A" w:rsidRDefault="00F83B5A"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incorporate proper guards and barricades when in proximity to underground electrical utilities.</w:t>
            </w:r>
          </w:p>
          <w:p w14:paraId="4A67202A" w14:textId="77777777" w:rsidR="00F83B5A" w:rsidRDefault="00F83B5A" w:rsidP="00F83B5A">
            <w:pPr>
              <w:rPr>
                <w:rFonts w:ascii="Segoe UI" w:hAnsi="Segoe UI" w:cs="Segoe UI"/>
                <w:bCs/>
                <w:i/>
                <w:iCs/>
                <w:sz w:val="16"/>
                <w:szCs w:val="16"/>
              </w:rPr>
            </w:pPr>
            <w:r>
              <w:rPr>
                <w:rFonts w:ascii="Segoe UI" w:hAnsi="Segoe UI" w:cs="Segoe UI"/>
                <w:bCs/>
                <w:i/>
                <w:iCs/>
                <w:sz w:val="16"/>
                <w:szCs w:val="16"/>
              </w:rPr>
              <w:t>SCE Critical Observable Actions include:</w:t>
            </w:r>
          </w:p>
          <w:p w14:paraId="7149BC54" w14:textId="77777777" w:rsidR="00F83B5A" w:rsidRDefault="00F83B5A" w:rsidP="00096DAB">
            <w:pPr>
              <w:pStyle w:val="ListParagraph"/>
              <w:numPr>
                <w:ilvl w:val="0"/>
                <w:numId w:val="8"/>
              </w:numPr>
              <w:rPr>
                <w:rFonts w:ascii="Segoe UI" w:hAnsi="Segoe UI" w:cs="Segoe UI"/>
                <w:bCs/>
                <w:i/>
                <w:iCs/>
                <w:sz w:val="16"/>
                <w:szCs w:val="16"/>
              </w:rPr>
            </w:pPr>
            <w:r>
              <w:rPr>
                <w:rFonts w:ascii="Segoe UI" w:hAnsi="Segoe UI" w:cs="Segoe UI"/>
                <w:bCs/>
                <w:i/>
                <w:iCs/>
                <w:sz w:val="16"/>
                <w:szCs w:val="16"/>
              </w:rPr>
              <w:t>The crew has ample cover.</w:t>
            </w:r>
          </w:p>
          <w:p w14:paraId="34CAD0E3" w14:textId="77777777" w:rsidR="00F83B5A" w:rsidRDefault="00F83B5A" w:rsidP="00096DAB">
            <w:pPr>
              <w:pStyle w:val="ListParagraph"/>
              <w:numPr>
                <w:ilvl w:val="0"/>
                <w:numId w:val="8"/>
              </w:numPr>
              <w:rPr>
                <w:rFonts w:ascii="Segoe UI" w:hAnsi="Segoe UI" w:cs="Segoe UI"/>
                <w:bCs/>
                <w:i/>
                <w:iCs/>
                <w:sz w:val="16"/>
                <w:szCs w:val="16"/>
              </w:rPr>
            </w:pPr>
            <w:r>
              <w:rPr>
                <w:rFonts w:ascii="Segoe UI" w:hAnsi="Segoe UI" w:cs="Segoe UI"/>
                <w:bCs/>
                <w:i/>
                <w:iCs/>
                <w:sz w:val="16"/>
                <w:szCs w:val="16"/>
              </w:rPr>
              <w:t>Crew maintains Minimum Approach Distance (MAD).</w:t>
            </w:r>
          </w:p>
          <w:p w14:paraId="63BC5D5E" w14:textId="77777777" w:rsidR="00F83B5A" w:rsidRDefault="00F83B5A" w:rsidP="00096DAB">
            <w:pPr>
              <w:pStyle w:val="ListParagraph"/>
              <w:numPr>
                <w:ilvl w:val="0"/>
                <w:numId w:val="8"/>
              </w:numPr>
              <w:rPr>
                <w:rFonts w:ascii="Segoe UI" w:hAnsi="Segoe UI" w:cs="Segoe UI"/>
                <w:bCs/>
                <w:i/>
                <w:iCs/>
                <w:sz w:val="16"/>
                <w:szCs w:val="16"/>
              </w:rPr>
            </w:pPr>
            <w:r>
              <w:rPr>
                <w:rFonts w:ascii="Segoe UI" w:hAnsi="Segoe UI" w:cs="Segoe UI"/>
                <w:bCs/>
                <w:i/>
                <w:iCs/>
                <w:sz w:val="16"/>
                <w:szCs w:val="16"/>
              </w:rPr>
              <w:t>There is an engaged qualified observer when crew is working in the Primary Zone.</w:t>
            </w:r>
          </w:p>
          <w:p w14:paraId="4E8EB86F" w14:textId="77777777" w:rsidR="00F83B5A" w:rsidRDefault="00F83B5A" w:rsidP="00096DAB">
            <w:pPr>
              <w:pStyle w:val="ListParagraph"/>
              <w:numPr>
                <w:ilvl w:val="0"/>
                <w:numId w:val="8"/>
              </w:numPr>
              <w:rPr>
                <w:rFonts w:ascii="Segoe UI" w:hAnsi="Segoe UI" w:cs="Segoe UI"/>
                <w:bCs/>
                <w:i/>
                <w:iCs/>
                <w:sz w:val="16"/>
                <w:szCs w:val="16"/>
              </w:rPr>
            </w:pPr>
            <w:r>
              <w:rPr>
                <w:rFonts w:ascii="Segoe UI" w:hAnsi="Segoe UI" w:cs="Segoe UI"/>
                <w:bCs/>
                <w:i/>
                <w:iCs/>
                <w:sz w:val="16"/>
                <w:szCs w:val="16"/>
              </w:rPr>
              <w:t>The crew has confirmed the Arc Flash requirements for their work area.</w:t>
            </w:r>
          </w:p>
          <w:p w14:paraId="3406BFA8" w14:textId="544654FD" w:rsidR="00F83B5A" w:rsidRDefault="00F83B5A" w:rsidP="00096DAB">
            <w:pPr>
              <w:pStyle w:val="ListParagraph"/>
              <w:numPr>
                <w:ilvl w:val="0"/>
                <w:numId w:val="8"/>
              </w:numPr>
              <w:rPr>
                <w:rFonts w:ascii="Segoe UI" w:hAnsi="Segoe UI" w:cs="Segoe UI"/>
                <w:bCs/>
                <w:i/>
                <w:iCs/>
                <w:sz w:val="16"/>
                <w:szCs w:val="16"/>
              </w:rPr>
            </w:pPr>
            <w:r w:rsidRPr="00F83B5A">
              <w:rPr>
                <w:rFonts w:ascii="Segoe UI" w:hAnsi="Segoe UI" w:cs="Segoe UI"/>
                <w:bCs/>
                <w:i/>
                <w:iCs/>
                <w:sz w:val="16"/>
                <w:szCs w:val="16"/>
              </w:rPr>
              <w:t>Crew is wearing appropriate Arc Flash PPE level clothing &amp; equipment.</w:t>
            </w:r>
          </w:p>
          <w:p w14:paraId="3FD05382" w14:textId="34FC74E1" w:rsidR="00410374" w:rsidRPr="009A4B84" w:rsidRDefault="00F83B5A" w:rsidP="00096DAB">
            <w:pPr>
              <w:pStyle w:val="ListParagraph"/>
              <w:numPr>
                <w:ilvl w:val="0"/>
                <w:numId w:val="8"/>
              </w:numPr>
              <w:rPr>
                <w:rFonts w:ascii="Segoe UI" w:hAnsi="Segoe UI" w:cs="Segoe UI"/>
                <w:bCs/>
                <w:i/>
                <w:iCs/>
                <w:sz w:val="16"/>
                <w:szCs w:val="16"/>
              </w:rPr>
            </w:pPr>
            <w:r>
              <w:rPr>
                <w:rFonts w:ascii="Segoe UI" w:hAnsi="Segoe UI" w:cs="Segoe UI"/>
                <w:bCs/>
                <w:i/>
                <w:iCs/>
                <w:sz w:val="16"/>
                <w:szCs w:val="16"/>
              </w:rPr>
              <w:t>The crew has performed and recorded a heat scan evaluation of all cable and/or equipment energized in excess of 600 volts.</w:t>
            </w:r>
          </w:p>
        </w:tc>
      </w:tr>
      <w:tr w:rsidR="001F2551" w:rsidRPr="00071CAE" w14:paraId="05E1A9C1" w14:textId="77777777" w:rsidTr="004F4F9C">
        <w:trPr>
          <w:trHeight w:val="576"/>
        </w:trPr>
        <w:sdt>
          <w:sdtPr>
            <w:rPr>
              <w:rFonts w:ascii="Segoe UI" w:hAnsi="Segoe UI" w:cs="Segoe UI"/>
              <w:b/>
              <w:bCs/>
            </w:rPr>
            <w:id w:val="-1059706745"/>
            <w14:checkbox>
              <w14:checked w14:val="1"/>
              <w14:checkedState w14:val="00FC" w14:font="Wingdings"/>
              <w14:uncheckedState w14:val="2610" w14:font="MS Gothic"/>
            </w14:checkbox>
          </w:sdtPr>
          <w:sdtContent>
            <w:tc>
              <w:tcPr>
                <w:tcW w:w="579" w:type="dxa"/>
                <w:gridSpan w:val="2"/>
                <w:vAlign w:val="center"/>
              </w:tcPr>
              <w:p w14:paraId="17A065B6" w14:textId="77777777" w:rsidR="00410374" w:rsidRDefault="001A776A" w:rsidP="009A0AF3">
                <w:pPr>
                  <w:rPr>
                    <w:rFonts w:ascii="Segoe UI" w:hAnsi="Segoe UI" w:cs="Segoe UI"/>
                    <w:b/>
                    <w:bCs/>
                  </w:rPr>
                </w:pPr>
                <w:r>
                  <w:rPr>
                    <w:rFonts w:ascii="Segoe UI" w:hAnsi="Segoe UI" w:cs="Segoe UI"/>
                    <w:b/>
                    <w:bCs/>
                  </w:rPr>
                  <w:sym w:font="Wingdings" w:char="F0FC"/>
                </w:r>
              </w:p>
            </w:tc>
          </w:sdtContent>
        </w:sdt>
        <w:tc>
          <w:tcPr>
            <w:tcW w:w="2751" w:type="dxa"/>
            <w:vAlign w:val="center"/>
          </w:tcPr>
          <w:p w14:paraId="7F6ABFB8" w14:textId="77777777" w:rsidR="00410374" w:rsidRPr="00825F1F" w:rsidRDefault="00025713" w:rsidP="009A0AF3">
            <w:pPr>
              <w:rPr>
                <w:rFonts w:ascii="Segoe UI" w:hAnsi="Segoe UI" w:cs="Segoe UI"/>
                <w:b/>
                <w:sz w:val="20"/>
                <w:szCs w:val="20"/>
              </w:rPr>
            </w:pPr>
            <w:r>
              <w:rPr>
                <w:rFonts w:ascii="Segoe UI" w:hAnsi="Segoe UI" w:cs="Segoe UI"/>
                <w:b/>
                <w:sz w:val="20"/>
                <w:szCs w:val="20"/>
              </w:rPr>
              <w:t>Work o</w:t>
            </w:r>
            <w:r w:rsidR="00410374" w:rsidRPr="00825F1F">
              <w:rPr>
                <w:rFonts w:ascii="Segoe UI" w:hAnsi="Segoe UI" w:cs="Segoe UI"/>
                <w:b/>
                <w:sz w:val="20"/>
                <w:szCs w:val="20"/>
              </w:rPr>
              <w:t>n/around Substation Equipment</w:t>
            </w:r>
          </w:p>
        </w:tc>
        <w:tc>
          <w:tcPr>
            <w:tcW w:w="3778" w:type="dxa"/>
            <w:gridSpan w:val="2"/>
            <w:vAlign w:val="center"/>
          </w:tcPr>
          <w:p w14:paraId="3D49F66C" w14:textId="77777777" w:rsidR="00410374" w:rsidRPr="002C5B68" w:rsidRDefault="008742DE" w:rsidP="009A0AF3">
            <w:pPr>
              <w:rPr>
                <w:rFonts w:ascii="Segoe UI" w:hAnsi="Segoe UI" w:cs="Segoe UI"/>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w:t>
            </w:r>
            <w:r w:rsidR="00073EB8">
              <w:rPr>
                <w:rFonts w:ascii="Segoe UI" w:hAnsi="Segoe UI" w:cs="Segoe UI"/>
                <w:sz w:val="16"/>
                <w:szCs w:val="16"/>
              </w:rPr>
              <w:t xml:space="preserve">to the public and/or jobsite personnel </w:t>
            </w:r>
            <w:r>
              <w:rPr>
                <w:rFonts w:ascii="Segoe UI" w:hAnsi="Segoe UI" w:cs="Segoe UI"/>
                <w:sz w:val="16"/>
                <w:szCs w:val="16"/>
              </w:rPr>
              <w:t>from work</w:t>
            </w:r>
            <w:r w:rsidR="00523455">
              <w:rPr>
                <w:rFonts w:ascii="Segoe UI" w:hAnsi="Segoe UI" w:cs="Segoe UI"/>
                <w:sz w:val="16"/>
                <w:szCs w:val="16"/>
              </w:rPr>
              <w:t>ing</w:t>
            </w:r>
            <w:r>
              <w:rPr>
                <w:rFonts w:ascii="Segoe UI" w:hAnsi="Segoe UI" w:cs="Segoe UI"/>
                <w:sz w:val="16"/>
                <w:szCs w:val="16"/>
              </w:rPr>
              <w:t xml:space="preserve"> on/around substation equipment. </w:t>
            </w:r>
            <w:r w:rsidR="00073EB8">
              <w:rPr>
                <w:rFonts w:ascii="Segoe UI" w:hAnsi="Segoe UI" w:cs="Segoe UI"/>
                <w:sz w:val="16"/>
                <w:szCs w:val="16"/>
              </w:rPr>
              <w:t xml:space="preserve">Hazards may result from </w:t>
            </w:r>
            <w:r w:rsidR="002C5B68">
              <w:rPr>
                <w:rFonts w:ascii="Segoe UI" w:hAnsi="Segoe UI" w:cs="Segoe UI"/>
                <w:sz w:val="16"/>
                <w:szCs w:val="16"/>
              </w:rPr>
              <w:t>working in close proximity</w:t>
            </w:r>
            <w:r w:rsidR="00073EB8">
              <w:rPr>
                <w:rFonts w:ascii="Segoe UI" w:hAnsi="Segoe UI" w:cs="Segoe UI"/>
                <w:sz w:val="16"/>
                <w:szCs w:val="16"/>
              </w:rPr>
              <w:t xml:space="preserve"> to other high voltage circuits,</w:t>
            </w:r>
            <w:r w:rsidR="007E1227">
              <w:rPr>
                <w:rFonts w:ascii="Segoe UI" w:hAnsi="Segoe UI" w:cs="Segoe UI"/>
                <w:sz w:val="16"/>
                <w:szCs w:val="16"/>
              </w:rPr>
              <w:t xml:space="preserve"> incomplete THA, improper PPE use, miscommunication,</w:t>
            </w:r>
            <w:r w:rsidR="00073EB8">
              <w:rPr>
                <w:rFonts w:ascii="Segoe UI" w:hAnsi="Segoe UI" w:cs="Segoe UI"/>
                <w:sz w:val="16"/>
                <w:szCs w:val="16"/>
              </w:rPr>
              <w:t xml:space="preserve"> congested worksite areas, arc flash,</w:t>
            </w:r>
            <w:r w:rsidR="007E1227">
              <w:rPr>
                <w:rFonts w:ascii="Segoe UI" w:hAnsi="Segoe UI" w:cs="Segoe UI"/>
                <w:sz w:val="16"/>
                <w:szCs w:val="16"/>
              </w:rPr>
              <w:t xml:space="preserve"> switching errors, electrocution</w:t>
            </w:r>
            <w:r w:rsidR="003109DF">
              <w:rPr>
                <w:rFonts w:ascii="Segoe UI" w:hAnsi="Segoe UI" w:cs="Segoe UI"/>
                <w:sz w:val="16"/>
                <w:szCs w:val="16"/>
              </w:rPr>
              <w:t xml:space="preserve">, and </w:t>
            </w:r>
            <w:r w:rsidR="003109DF">
              <w:rPr>
                <w:rFonts w:ascii="Segoe UI" w:hAnsi="Segoe UI" w:cs="Segoe UI"/>
                <w:color w:val="000000"/>
                <w:sz w:val="16"/>
                <w:szCs w:val="16"/>
                <w:shd w:val="clear" w:color="auto" w:fill="FFFFFF"/>
              </w:rPr>
              <w:t>unqualified/inexperienced personnel</w:t>
            </w:r>
            <w:r w:rsidR="00DD66BB">
              <w:rPr>
                <w:rFonts w:ascii="Segoe UI" w:hAnsi="Segoe UI" w:cs="Segoe UI"/>
                <w:sz w:val="16"/>
                <w:szCs w:val="16"/>
              </w:rPr>
              <w:t>.</w:t>
            </w:r>
          </w:p>
        </w:tc>
        <w:tc>
          <w:tcPr>
            <w:tcW w:w="3692" w:type="dxa"/>
            <w:vAlign w:val="center"/>
          </w:tcPr>
          <w:p w14:paraId="22FB3CD0" w14:textId="56714B76" w:rsidR="00410374" w:rsidRDefault="009A4B84" w:rsidP="009A0AF3">
            <w:pPr>
              <w:rPr>
                <w:rFonts w:ascii="Segoe UI" w:hAnsi="Segoe UI" w:cs="Segoe UI"/>
                <w:bCs/>
                <w:i/>
                <w:iCs/>
                <w:sz w:val="16"/>
                <w:szCs w:val="16"/>
              </w:rPr>
            </w:pPr>
            <w:r>
              <w:rPr>
                <w:rFonts w:ascii="Segoe UI" w:hAnsi="Segoe UI" w:cs="Segoe UI"/>
                <w:i/>
                <w:iCs/>
                <w:sz w:val="16"/>
                <w:szCs w:val="16"/>
              </w:rPr>
              <w:t>Reference</w:t>
            </w:r>
            <w:r w:rsidR="00F83B5A">
              <w:rPr>
                <w:rFonts w:ascii="Segoe UI" w:hAnsi="Segoe UI" w:cs="Segoe UI"/>
                <w:bCs/>
                <w:i/>
                <w:iCs/>
                <w:sz w:val="16"/>
                <w:szCs w:val="16"/>
              </w:rPr>
              <w:t xml:space="preserve"> section 400 (Substation Rules) of the SCE Accident Prevention Manual.</w:t>
            </w:r>
          </w:p>
          <w:p w14:paraId="452A3B12" w14:textId="6E2D8E68" w:rsidR="00773DA8" w:rsidRPr="00773DA8" w:rsidRDefault="00773DA8"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adhere to the notification &amp; clearance requirements set by SCE when working on or near substation equipment.</w:t>
            </w:r>
          </w:p>
          <w:p w14:paraId="1B58C664" w14:textId="7BE888FB" w:rsidR="00B516AA" w:rsidRDefault="00B516AA"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use Minimum Approach Distance (MAD) when in proximity to high voltage lines (see pg. 15 of Red Book)</w:t>
            </w:r>
          </w:p>
          <w:p w14:paraId="37BFA11A" w14:textId="519364F3" w:rsidR="00B516AA" w:rsidRDefault="00B516AA"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adhere to Outsource and SCE Arc Flash rules &amp; regulations (see SCE Substation Arc Flash Manual).</w:t>
            </w:r>
          </w:p>
          <w:p w14:paraId="6BD9A45A" w14:textId="77777777" w:rsidR="00B516AA" w:rsidRDefault="00773DA8" w:rsidP="00773DA8">
            <w:pPr>
              <w:rPr>
                <w:rFonts w:ascii="Segoe UI" w:hAnsi="Segoe UI" w:cs="Segoe UI"/>
                <w:bCs/>
                <w:i/>
                <w:iCs/>
                <w:sz w:val="16"/>
                <w:szCs w:val="16"/>
              </w:rPr>
            </w:pPr>
            <w:r>
              <w:rPr>
                <w:rFonts w:ascii="Segoe UI" w:hAnsi="Segoe UI" w:cs="Segoe UI"/>
                <w:bCs/>
                <w:i/>
                <w:iCs/>
                <w:sz w:val="16"/>
                <w:szCs w:val="16"/>
              </w:rPr>
              <w:t>SCE Critical Observable Actions include:</w:t>
            </w:r>
          </w:p>
          <w:p w14:paraId="03F54082" w14:textId="77777777" w:rsidR="00773DA8" w:rsidRDefault="00773DA8" w:rsidP="00096DAB">
            <w:pPr>
              <w:pStyle w:val="ListParagraph"/>
              <w:numPr>
                <w:ilvl w:val="0"/>
                <w:numId w:val="9"/>
              </w:numPr>
              <w:rPr>
                <w:rFonts w:ascii="Segoe UI" w:hAnsi="Segoe UI" w:cs="Segoe UI"/>
                <w:bCs/>
                <w:i/>
                <w:iCs/>
                <w:sz w:val="16"/>
                <w:szCs w:val="16"/>
              </w:rPr>
            </w:pPr>
            <w:r>
              <w:rPr>
                <w:rFonts w:ascii="Segoe UI" w:hAnsi="Segoe UI" w:cs="Segoe UI"/>
                <w:bCs/>
                <w:i/>
                <w:iCs/>
                <w:sz w:val="16"/>
                <w:szCs w:val="16"/>
              </w:rPr>
              <w:t>The crew has confirmed the Arc Flash requirements for their work area.</w:t>
            </w:r>
          </w:p>
          <w:p w14:paraId="597F5B62" w14:textId="31E6F296" w:rsidR="00773DA8" w:rsidRPr="00773DA8" w:rsidRDefault="00773DA8" w:rsidP="00096DAB">
            <w:pPr>
              <w:pStyle w:val="ListParagraph"/>
              <w:numPr>
                <w:ilvl w:val="0"/>
                <w:numId w:val="9"/>
              </w:numPr>
              <w:rPr>
                <w:rFonts w:ascii="Segoe UI" w:hAnsi="Segoe UI" w:cs="Segoe UI"/>
                <w:bCs/>
                <w:i/>
                <w:iCs/>
                <w:sz w:val="16"/>
                <w:szCs w:val="16"/>
              </w:rPr>
            </w:pPr>
            <w:r w:rsidRPr="00773DA8">
              <w:rPr>
                <w:rFonts w:ascii="Segoe UI" w:hAnsi="Segoe UI" w:cs="Segoe UI"/>
                <w:bCs/>
                <w:i/>
                <w:iCs/>
                <w:sz w:val="16"/>
                <w:szCs w:val="16"/>
              </w:rPr>
              <w:t>Crew is wearing appropriate Arc Flash PPE level clothing &amp; equipment.</w:t>
            </w:r>
          </w:p>
        </w:tc>
      </w:tr>
      <w:tr w:rsidR="001F2551" w:rsidRPr="00071CAE" w14:paraId="1D4050E1" w14:textId="77777777" w:rsidTr="004F4F9C">
        <w:trPr>
          <w:trHeight w:val="576"/>
        </w:trPr>
        <w:tc>
          <w:tcPr>
            <w:tcW w:w="579" w:type="dxa"/>
            <w:gridSpan w:val="2"/>
            <w:vAlign w:val="center"/>
          </w:tcPr>
          <w:p w14:paraId="3D39FAD9" w14:textId="77777777" w:rsidR="00410374" w:rsidRDefault="007C532A" w:rsidP="009A0AF3">
            <w:pPr>
              <w:rPr>
                <w:rFonts w:ascii="Segoe UI" w:hAnsi="Segoe UI" w:cs="Segoe UI"/>
                <w:b/>
                <w:bCs/>
              </w:rPr>
            </w:pPr>
            <w:sdt>
              <w:sdtPr>
                <w:rPr>
                  <w:rFonts w:ascii="Segoe UI" w:hAnsi="Segoe UI" w:cs="Segoe UI"/>
                  <w:b/>
                </w:rPr>
                <w:id w:val="-1643809841"/>
                <w14:checkbox>
                  <w14:checked w14:val="1"/>
                  <w14:checkedState w14:val="00FC" w14:font="Wingdings"/>
                  <w14:uncheckedState w14:val="2610" w14:font="MS Gothic"/>
                </w14:checkbox>
              </w:sdtPr>
              <w:sdtContent>
                <w:r w:rsidR="001A776A">
                  <w:rPr>
                    <w:rFonts w:ascii="Segoe UI" w:hAnsi="Segoe UI" w:cs="Segoe UI"/>
                    <w:b/>
                  </w:rPr>
                  <w:sym w:font="Wingdings" w:char="F0FC"/>
                </w:r>
              </w:sdtContent>
            </w:sdt>
          </w:p>
        </w:tc>
        <w:tc>
          <w:tcPr>
            <w:tcW w:w="2751" w:type="dxa"/>
            <w:vAlign w:val="center"/>
          </w:tcPr>
          <w:p w14:paraId="74593756" w14:textId="77777777" w:rsidR="00410374" w:rsidRPr="00825F1F" w:rsidRDefault="00410374" w:rsidP="009A0AF3">
            <w:pPr>
              <w:rPr>
                <w:rFonts w:ascii="Segoe UI" w:hAnsi="Segoe UI" w:cs="Segoe UI"/>
                <w:b/>
                <w:sz w:val="20"/>
                <w:szCs w:val="20"/>
              </w:rPr>
            </w:pPr>
            <w:r w:rsidRPr="00825F1F">
              <w:rPr>
                <w:rFonts w:ascii="Segoe UI" w:hAnsi="Segoe UI" w:cs="Segoe UI"/>
                <w:b/>
                <w:sz w:val="20"/>
                <w:szCs w:val="20"/>
              </w:rPr>
              <w:t>Electrical Shock</w:t>
            </w:r>
          </w:p>
        </w:tc>
        <w:tc>
          <w:tcPr>
            <w:tcW w:w="3778" w:type="dxa"/>
            <w:gridSpan w:val="2"/>
            <w:vAlign w:val="center"/>
          </w:tcPr>
          <w:p w14:paraId="1DACDCA6" w14:textId="77777777" w:rsidR="00410374" w:rsidRPr="00F359D0" w:rsidRDefault="007E1227" w:rsidP="009A0AF3">
            <w:pPr>
              <w:rPr>
                <w:rFonts w:ascii="Segoe UI" w:hAnsi="Segoe UI" w:cs="Segoe UI"/>
                <w:b/>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to the public and/or jobsite personnel from working on/around </w:t>
            </w:r>
            <w:r w:rsidR="008742DE">
              <w:rPr>
                <w:rFonts w:ascii="Segoe UI" w:hAnsi="Segoe UI" w:cs="Segoe UI"/>
                <w:color w:val="000000"/>
                <w:sz w:val="16"/>
                <w:szCs w:val="16"/>
                <w:shd w:val="clear" w:color="auto" w:fill="FFFFFF"/>
              </w:rPr>
              <w:t xml:space="preserve">electrical shock. </w:t>
            </w:r>
            <w:r>
              <w:rPr>
                <w:rFonts w:ascii="Segoe UI" w:hAnsi="Segoe UI" w:cs="Segoe UI"/>
                <w:color w:val="000000"/>
                <w:sz w:val="16"/>
                <w:szCs w:val="16"/>
                <w:shd w:val="clear" w:color="auto" w:fill="FFFFFF"/>
              </w:rPr>
              <w:t>Hazards may result from electrical shock exposure, improper PPE use, improper equipment usage, unqualified</w:t>
            </w:r>
            <w:r w:rsidR="003109DF">
              <w:rPr>
                <w:rFonts w:ascii="Segoe UI" w:hAnsi="Segoe UI" w:cs="Segoe UI"/>
                <w:color w:val="000000"/>
                <w:sz w:val="16"/>
                <w:szCs w:val="16"/>
                <w:shd w:val="clear" w:color="auto" w:fill="FFFFFF"/>
              </w:rPr>
              <w:t xml:space="preserve"> </w:t>
            </w:r>
            <w:r>
              <w:rPr>
                <w:rFonts w:ascii="Segoe UI" w:hAnsi="Segoe UI" w:cs="Segoe UI"/>
                <w:color w:val="000000"/>
                <w:sz w:val="16"/>
                <w:szCs w:val="16"/>
                <w:shd w:val="clear" w:color="auto" w:fill="FFFFFF"/>
              </w:rPr>
              <w:t>/</w:t>
            </w:r>
            <w:r w:rsidR="003109DF">
              <w:rPr>
                <w:rFonts w:ascii="Segoe UI" w:hAnsi="Segoe UI" w:cs="Segoe UI"/>
                <w:color w:val="000000"/>
                <w:sz w:val="16"/>
                <w:szCs w:val="16"/>
                <w:shd w:val="clear" w:color="auto" w:fill="FFFFFF"/>
              </w:rPr>
              <w:t xml:space="preserve"> </w:t>
            </w:r>
            <w:r>
              <w:rPr>
                <w:rFonts w:ascii="Segoe UI" w:hAnsi="Segoe UI" w:cs="Segoe UI"/>
                <w:color w:val="000000"/>
                <w:sz w:val="16"/>
                <w:szCs w:val="16"/>
                <w:shd w:val="clear" w:color="auto" w:fill="FFFFFF"/>
              </w:rPr>
              <w:t xml:space="preserve">inexperienced personnel, incomplete THA, miscommunication, </w:t>
            </w:r>
            <w:r w:rsidR="00F359D0" w:rsidRPr="00F359D0">
              <w:rPr>
                <w:rFonts w:ascii="Segoe UI" w:hAnsi="Segoe UI" w:cs="Segoe UI"/>
                <w:color w:val="000000"/>
                <w:sz w:val="16"/>
                <w:szCs w:val="16"/>
                <w:shd w:val="clear" w:color="auto" w:fill="FFFFFF"/>
              </w:rPr>
              <w:t>electrocution, burns, fires, and explosions.</w:t>
            </w:r>
          </w:p>
        </w:tc>
        <w:tc>
          <w:tcPr>
            <w:tcW w:w="3692" w:type="dxa"/>
            <w:vAlign w:val="center"/>
          </w:tcPr>
          <w:p w14:paraId="784C6EF6" w14:textId="37EE80E4" w:rsidR="00881B8C" w:rsidRPr="003A3A75" w:rsidRDefault="009A4B84" w:rsidP="00881B8C">
            <w:pPr>
              <w:rPr>
                <w:rFonts w:ascii="Segoe UI" w:hAnsi="Segoe UI" w:cs="Segoe UI"/>
                <w:i/>
                <w:iCs/>
                <w:sz w:val="16"/>
                <w:szCs w:val="16"/>
              </w:rPr>
            </w:pPr>
            <w:r>
              <w:rPr>
                <w:rFonts w:ascii="Segoe UI" w:hAnsi="Segoe UI" w:cs="Segoe UI"/>
                <w:i/>
                <w:iCs/>
                <w:sz w:val="16"/>
                <w:szCs w:val="16"/>
              </w:rPr>
              <w:t>Reference</w:t>
            </w:r>
            <w:r w:rsidR="00881B8C" w:rsidRPr="003A3A75">
              <w:rPr>
                <w:rFonts w:ascii="Segoe UI" w:hAnsi="Segoe UI" w:cs="Segoe UI"/>
                <w:i/>
                <w:iCs/>
                <w:sz w:val="16"/>
                <w:szCs w:val="16"/>
              </w:rPr>
              <w:t xml:space="preserve"> Outsource HSE Manual, pg. 9 (Assured Grounding), for hazards and procedures pertaining to grounding.  See Outsource HSE Manual, beginning pg. 32 (Cal OSHA Electrical High Low - Voltage), for specific hazards and mitigations.  Also see pg. 151 (Electrical Safety).  See pg. 225 (Live Line Tools).</w:t>
            </w:r>
          </w:p>
          <w:p w14:paraId="2749C616" w14:textId="4C8009DE" w:rsidR="00881B8C" w:rsidRPr="003A3A75" w:rsidRDefault="009A4B84" w:rsidP="00881B8C">
            <w:pPr>
              <w:rPr>
                <w:rFonts w:ascii="Segoe UI" w:hAnsi="Segoe UI" w:cs="Segoe UI"/>
                <w:i/>
                <w:iCs/>
                <w:sz w:val="16"/>
                <w:szCs w:val="16"/>
              </w:rPr>
            </w:pPr>
            <w:r>
              <w:rPr>
                <w:rFonts w:ascii="Segoe UI" w:hAnsi="Segoe UI" w:cs="Segoe UI"/>
                <w:i/>
                <w:iCs/>
                <w:sz w:val="16"/>
                <w:szCs w:val="16"/>
              </w:rPr>
              <w:t>Reference</w:t>
            </w:r>
            <w:r w:rsidRPr="003A3A75">
              <w:rPr>
                <w:rFonts w:ascii="Segoe UI" w:hAnsi="Segoe UI" w:cs="Segoe UI"/>
                <w:i/>
                <w:iCs/>
                <w:sz w:val="16"/>
                <w:szCs w:val="16"/>
              </w:rPr>
              <w:t xml:space="preserve"> </w:t>
            </w:r>
            <w:r w:rsidR="00881B8C" w:rsidRPr="003A3A75">
              <w:rPr>
                <w:rFonts w:ascii="Segoe UI" w:hAnsi="Segoe UI" w:cs="Segoe UI"/>
                <w:i/>
                <w:iCs/>
                <w:sz w:val="16"/>
                <w:szCs w:val="16"/>
              </w:rPr>
              <w:t>Section 200 (Overhead Rules), beginning on pg. 34 of the Outsource Safety Manual.  Also see Section 300 (Underground Rules), beginning on pg. 57.</w:t>
            </w:r>
          </w:p>
          <w:p w14:paraId="5440F110" w14:textId="282DC43F" w:rsidR="00881B8C" w:rsidRPr="003A3A75" w:rsidRDefault="009A4B84" w:rsidP="00881B8C">
            <w:pPr>
              <w:rPr>
                <w:rFonts w:ascii="Segoe UI" w:hAnsi="Segoe UI" w:cs="Segoe UI"/>
                <w:i/>
                <w:iCs/>
                <w:sz w:val="16"/>
                <w:szCs w:val="16"/>
              </w:rPr>
            </w:pPr>
            <w:r>
              <w:rPr>
                <w:rFonts w:ascii="Segoe UI" w:hAnsi="Segoe UI" w:cs="Segoe UI"/>
                <w:i/>
                <w:iCs/>
                <w:sz w:val="16"/>
                <w:szCs w:val="16"/>
              </w:rPr>
              <w:t>Reference</w:t>
            </w:r>
            <w:r w:rsidR="00881B8C" w:rsidRPr="003A3A75">
              <w:rPr>
                <w:rFonts w:ascii="Segoe UI" w:hAnsi="Segoe UI" w:cs="Segoe UI"/>
                <w:i/>
                <w:iCs/>
                <w:sz w:val="16"/>
                <w:szCs w:val="16"/>
              </w:rPr>
              <w:t xml:space="preserve"> SCE EHS Handbook Section 8.2, pg. 13 (Confined Space Entry); Section 8.3 (Fall Protection); Section 8.7, pg. 14 (Hot Work); and Section 8.14, pg. 17 (High Voltage Work).</w:t>
            </w:r>
          </w:p>
          <w:p w14:paraId="5A6CE00F" w14:textId="1DDC72D9" w:rsidR="00881B8C" w:rsidRPr="00881B8C" w:rsidRDefault="00881B8C" w:rsidP="00096DAB">
            <w:pPr>
              <w:pStyle w:val="ListParagraph"/>
              <w:numPr>
                <w:ilvl w:val="0"/>
                <w:numId w:val="6"/>
              </w:numPr>
              <w:rPr>
                <w:rFonts w:ascii="Segoe UI" w:hAnsi="Segoe UI" w:cs="Segoe UI"/>
                <w:b/>
                <w:i/>
                <w:iCs/>
                <w:sz w:val="16"/>
                <w:szCs w:val="16"/>
              </w:rPr>
            </w:pPr>
            <w:r w:rsidRPr="003A3A75">
              <w:rPr>
                <w:rFonts w:ascii="Segoe UI" w:hAnsi="Segoe UI" w:cs="Segoe UI"/>
                <w:i/>
                <w:iCs/>
                <w:sz w:val="16"/>
                <w:szCs w:val="16"/>
              </w:rPr>
              <w:t xml:space="preserve">Outsource UCC keeps in strict adherence to the SCE Overhead &amp; Underground Grounding Manuals.  Outsource employs a three-tiered system of On-Site Supervision, Off-Site </w:t>
            </w:r>
            <w:r w:rsidRPr="003A3A75">
              <w:rPr>
                <w:rFonts w:ascii="Segoe UI" w:hAnsi="Segoe UI" w:cs="Segoe UI"/>
                <w:i/>
                <w:iCs/>
                <w:sz w:val="16"/>
                <w:szCs w:val="16"/>
              </w:rPr>
              <w:lastRenderedPageBreak/>
              <w:t>Validation &amp; Training to make sure our employees always use best practices when it comes to line work.</w:t>
            </w:r>
          </w:p>
          <w:p w14:paraId="2D2EA8AE" w14:textId="2641AE6C" w:rsidR="00881B8C" w:rsidRDefault="00881B8C"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Outsource employees shall adhere to the Outsource and SCE Arc Flash Programs.</w:t>
            </w:r>
          </w:p>
          <w:p w14:paraId="40CD2B25" w14:textId="6FF5AABF" w:rsidR="00881B8C" w:rsidRDefault="00881B8C"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ensure they are working under the correct calorie count and thus wearing the appropriate FR clothing and equipment.</w:t>
            </w:r>
          </w:p>
          <w:p w14:paraId="3EA44DF5" w14:textId="0FEFBBD8" w:rsidR="00881B8C" w:rsidRDefault="00881B8C" w:rsidP="00881B8C">
            <w:pPr>
              <w:rPr>
                <w:rFonts w:ascii="Segoe UI" w:hAnsi="Segoe UI" w:cs="Segoe UI"/>
                <w:bCs/>
                <w:i/>
                <w:iCs/>
                <w:sz w:val="16"/>
                <w:szCs w:val="16"/>
              </w:rPr>
            </w:pPr>
            <w:r>
              <w:rPr>
                <w:rFonts w:ascii="Segoe UI" w:hAnsi="Segoe UI" w:cs="Segoe UI"/>
                <w:bCs/>
                <w:i/>
                <w:iCs/>
                <w:sz w:val="16"/>
                <w:szCs w:val="16"/>
              </w:rPr>
              <w:t>SCE Critical Observable Actions include:</w:t>
            </w:r>
          </w:p>
          <w:p w14:paraId="7B05F75A" w14:textId="1CA0C047" w:rsidR="00881B8C" w:rsidRDefault="00881B8C"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 xml:space="preserve">The </w:t>
            </w:r>
            <w:r w:rsidR="00E26057">
              <w:rPr>
                <w:rFonts w:ascii="Segoe UI" w:hAnsi="Segoe UI" w:cs="Segoe UI"/>
                <w:bCs/>
                <w:i/>
                <w:iCs/>
                <w:sz w:val="16"/>
                <w:szCs w:val="16"/>
              </w:rPr>
              <w:t xml:space="preserve">crew </w:t>
            </w:r>
            <w:r>
              <w:rPr>
                <w:rFonts w:ascii="Segoe UI" w:hAnsi="Segoe UI" w:cs="Segoe UI"/>
                <w:bCs/>
                <w:i/>
                <w:iCs/>
                <w:sz w:val="16"/>
                <w:szCs w:val="16"/>
              </w:rPr>
              <w:t>has ample cover (i.e. second point of contact).</w:t>
            </w:r>
          </w:p>
          <w:p w14:paraId="58A46BAC" w14:textId="151A3385" w:rsidR="00881B8C" w:rsidRDefault="00881B8C"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Gloves and sleeves are within their test dates.</w:t>
            </w:r>
          </w:p>
          <w:p w14:paraId="29373083" w14:textId="16D824C9" w:rsidR="00881B8C" w:rsidRDefault="00881B8C"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Gloves and sleeves have passed inspection, prior to use.</w:t>
            </w:r>
          </w:p>
          <w:p w14:paraId="7D07EDAF" w14:textId="1BA38E9E" w:rsidR="00881B8C" w:rsidRDefault="00881B8C"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Crew maintains Minimum Approach Distance (MAD).</w:t>
            </w:r>
          </w:p>
          <w:p w14:paraId="6CA31392" w14:textId="0D74B71C" w:rsidR="00881B8C" w:rsidRDefault="00881B8C"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Crew is wearing gloves and sleeves when working within the MAD.</w:t>
            </w:r>
          </w:p>
          <w:p w14:paraId="51A16657" w14:textId="422214DD" w:rsidR="00881B8C" w:rsidRDefault="00881B8C"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 xml:space="preserve">The crew has grounded effectively per </w:t>
            </w:r>
            <w:r w:rsidR="009A4B84">
              <w:rPr>
                <w:rFonts w:ascii="Segoe UI" w:hAnsi="Segoe UI" w:cs="Segoe UI"/>
                <w:bCs/>
                <w:i/>
                <w:iCs/>
                <w:sz w:val="16"/>
                <w:szCs w:val="16"/>
              </w:rPr>
              <w:t xml:space="preserve">the </w:t>
            </w:r>
            <w:r>
              <w:rPr>
                <w:rFonts w:ascii="Segoe UI" w:hAnsi="Segoe UI" w:cs="Segoe UI"/>
                <w:bCs/>
                <w:i/>
                <w:iCs/>
                <w:sz w:val="16"/>
                <w:szCs w:val="16"/>
              </w:rPr>
              <w:t>grounding plan.</w:t>
            </w:r>
          </w:p>
          <w:p w14:paraId="2E7C821A" w14:textId="4613D2FC" w:rsidR="00E26057" w:rsidRDefault="00E26057"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The crew has effective Lock Out Tag Out in place (i.e. clearance).</w:t>
            </w:r>
          </w:p>
          <w:p w14:paraId="0191ECEF" w14:textId="56B246E5" w:rsidR="00E26057" w:rsidRDefault="00E26057"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The open points are tagged.</w:t>
            </w:r>
          </w:p>
          <w:p w14:paraId="1056B31C" w14:textId="254C2B10" w:rsidR="00E26057" w:rsidRDefault="00E26057"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There is an engaged qualified observer when crew is working in the Primary Zone.</w:t>
            </w:r>
          </w:p>
          <w:p w14:paraId="761CBE94" w14:textId="1F380129" w:rsidR="00E26057" w:rsidRDefault="00E26057"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The crew has defended against backfeed and induction (i.e. open points, grounding).</w:t>
            </w:r>
          </w:p>
          <w:p w14:paraId="42914AE0" w14:textId="49C3274D" w:rsidR="00E26057" w:rsidRDefault="00E26057"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Equipment within the energized primary zone is barricaded.</w:t>
            </w:r>
          </w:p>
          <w:p w14:paraId="5EC78DD6" w14:textId="5C9F3048" w:rsidR="00E26057" w:rsidRDefault="00E26057"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The crew has confirmed the Arc Flash requirements for their work area.</w:t>
            </w:r>
          </w:p>
          <w:p w14:paraId="0B999045" w14:textId="520446B7" w:rsidR="00410374" w:rsidRPr="008F206C" w:rsidRDefault="00E26057" w:rsidP="00096DAB">
            <w:pPr>
              <w:pStyle w:val="ListParagraph"/>
              <w:numPr>
                <w:ilvl w:val="0"/>
                <w:numId w:val="33"/>
              </w:numPr>
              <w:rPr>
                <w:rFonts w:ascii="Segoe UI" w:hAnsi="Segoe UI" w:cs="Segoe UI"/>
                <w:bCs/>
                <w:i/>
                <w:iCs/>
                <w:sz w:val="16"/>
                <w:szCs w:val="16"/>
              </w:rPr>
            </w:pPr>
            <w:r>
              <w:rPr>
                <w:rFonts w:ascii="Segoe UI" w:hAnsi="Segoe UI" w:cs="Segoe UI"/>
                <w:bCs/>
                <w:i/>
                <w:iCs/>
                <w:sz w:val="16"/>
                <w:szCs w:val="16"/>
              </w:rPr>
              <w:t>Crew is wearing appropriate Arc Flash PPE level.</w:t>
            </w:r>
          </w:p>
        </w:tc>
      </w:tr>
      <w:tr w:rsidR="00E26057" w:rsidRPr="00071CAE" w14:paraId="0E6024C3" w14:textId="77777777" w:rsidTr="004F4F9C">
        <w:trPr>
          <w:trHeight w:val="576"/>
        </w:trPr>
        <w:tc>
          <w:tcPr>
            <w:tcW w:w="579" w:type="dxa"/>
            <w:gridSpan w:val="2"/>
            <w:vAlign w:val="center"/>
          </w:tcPr>
          <w:p w14:paraId="476B88DA" w14:textId="77777777" w:rsidR="00E26057" w:rsidRDefault="007C532A" w:rsidP="00E26057">
            <w:pPr>
              <w:rPr>
                <w:rFonts w:ascii="Segoe UI" w:hAnsi="Segoe UI" w:cs="Segoe UI"/>
                <w:b/>
                <w:bCs/>
              </w:rPr>
            </w:pPr>
            <w:sdt>
              <w:sdtPr>
                <w:rPr>
                  <w:rFonts w:ascii="Segoe UI" w:hAnsi="Segoe UI" w:cs="Segoe UI"/>
                  <w:b/>
                </w:rPr>
                <w:id w:val="-1398816594"/>
                <w14:checkbox>
                  <w14:checked w14:val="1"/>
                  <w14:checkedState w14:val="00FC" w14:font="Wingdings"/>
                  <w14:uncheckedState w14:val="2610" w14:font="MS Gothic"/>
                </w14:checkbox>
              </w:sdtPr>
              <w:sdtContent>
                <w:r w:rsidR="00E26057">
                  <w:rPr>
                    <w:rFonts w:ascii="Segoe UI" w:hAnsi="Segoe UI" w:cs="Segoe UI"/>
                    <w:b/>
                  </w:rPr>
                  <w:sym w:font="Wingdings" w:char="F0FC"/>
                </w:r>
              </w:sdtContent>
            </w:sdt>
          </w:p>
        </w:tc>
        <w:tc>
          <w:tcPr>
            <w:tcW w:w="2751" w:type="dxa"/>
            <w:vAlign w:val="center"/>
          </w:tcPr>
          <w:p w14:paraId="036DE71E"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Electrical Induction</w:t>
            </w:r>
          </w:p>
        </w:tc>
        <w:tc>
          <w:tcPr>
            <w:tcW w:w="3778" w:type="dxa"/>
            <w:gridSpan w:val="2"/>
            <w:vAlign w:val="center"/>
          </w:tcPr>
          <w:p w14:paraId="2A482E29" w14:textId="77777777" w:rsidR="00E26057" w:rsidRPr="00EF243E" w:rsidRDefault="00E26057" w:rsidP="00E26057">
            <w:pPr>
              <w:rPr>
                <w:rFonts w:ascii="Segoe UI" w:hAnsi="Segoe UI" w:cs="Segoe UI"/>
                <w:b/>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to the public and/or jobsite personnel from working on/around </w:t>
            </w:r>
            <w:r>
              <w:rPr>
                <w:rFonts w:ascii="Segoe UI" w:hAnsi="Segoe UI" w:cs="Segoe UI"/>
                <w:color w:val="000000"/>
                <w:sz w:val="16"/>
                <w:szCs w:val="16"/>
                <w:shd w:val="clear" w:color="auto" w:fill="FFFFFF"/>
              </w:rPr>
              <w:t xml:space="preserve">electrical induction. </w:t>
            </w:r>
            <w:r>
              <w:rPr>
                <w:rFonts w:ascii="Segoe UI" w:hAnsi="Segoe UI" w:cs="Segoe UI"/>
                <w:sz w:val="16"/>
                <w:szCs w:val="16"/>
              </w:rPr>
              <w:t>Hazards may result from the</w:t>
            </w:r>
            <w:r w:rsidRPr="00EF243E">
              <w:rPr>
                <w:rFonts w:ascii="Segoe UI" w:hAnsi="Segoe UI" w:cs="Segoe UI"/>
                <w:sz w:val="16"/>
                <w:szCs w:val="16"/>
              </w:rPr>
              <w:t xml:space="preserve"> electromagnetic fields present around energized HV electric</w:t>
            </w:r>
            <w:r>
              <w:rPr>
                <w:rFonts w:ascii="Segoe UI" w:hAnsi="Segoe UI" w:cs="Segoe UI"/>
                <w:sz w:val="16"/>
                <w:szCs w:val="16"/>
              </w:rPr>
              <w:t>al</w:t>
            </w:r>
            <w:r w:rsidRPr="00EF243E">
              <w:rPr>
                <w:rFonts w:ascii="Segoe UI" w:hAnsi="Segoe UI" w:cs="Segoe UI"/>
                <w:sz w:val="16"/>
                <w:szCs w:val="16"/>
              </w:rPr>
              <w:t xml:space="preserve"> lines, </w:t>
            </w:r>
            <w:r>
              <w:rPr>
                <w:rFonts w:ascii="Segoe UI" w:hAnsi="Segoe UI" w:cs="Segoe UI"/>
                <w:sz w:val="16"/>
                <w:szCs w:val="16"/>
              </w:rPr>
              <w:t xml:space="preserve">induced voltages </w:t>
            </w:r>
            <w:r w:rsidRPr="00EF243E">
              <w:rPr>
                <w:rFonts w:ascii="Segoe UI" w:hAnsi="Segoe UI" w:cs="Segoe UI"/>
                <w:sz w:val="16"/>
                <w:szCs w:val="16"/>
              </w:rPr>
              <w:t>onto adjacent de-energized or non-commissioned e</w:t>
            </w:r>
            <w:r>
              <w:rPr>
                <w:rFonts w:ascii="Segoe UI" w:hAnsi="Segoe UI" w:cs="Segoe UI"/>
                <w:sz w:val="16"/>
                <w:szCs w:val="16"/>
              </w:rPr>
              <w:t>lectric lines, improper tool and equipment usage, incomplete THA</w:t>
            </w:r>
            <w:r w:rsidRPr="009176E9">
              <w:rPr>
                <w:rFonts w:ascii="Segoe UI" w:hAnsi="Segoe UI" w:cs="Segoe UI"/>
                <w:b/>
                <w:i/>
                <w:sz w:val="16"/>
                <w:szCs w:val="16"/>
              </w:rPr>
              <w:t xml:space="preserve">, </w:t>
            </w:r>
            <w:r w:rsidRPr="009176E9">
              <w:rPr>
                <w:rFonts w:ascii="Segoe UI" w:hAnsi="Segoe UI" w:cs="Segoe UI"/>
                <w:sz w:val="16"/>
                <w:szCs w:val="16"/>
              </w:rPr>
              <w:t>improper EPZ installation, improper source grounding</w:t>
            </w:r>
            <w:r>
              <w:rPr>
                <w:rFonts w:ascii="Segoe UI" w:hAnsi="Segoe UI" w:cs="Segoe UI"/>
                <w:sz w:val="16"/>
                <w:szCs w:val="16"/>
              </w:rPr>
              <w:t>, miscommunication and unqualified/inexperienced personnel.</w:t>
            </w:r>
          </w:p>
        </w:tc>
        <w:tc>
          <w:tcPr>
            <w:tcW w:w="3692" w:type="dxa"/>
            <w:vAlign w:val="center"/>
          </w:tcPr>
          <w:p w14:paraId="353AF84E" w14:textId="1142CEAC" w:rsidR="00E26057" w:rsidRPr="003A3A75"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3A3A75">
              <w:rPr>
                <w:rFonts w:ascii="Segoe UI" w:hAnsi="Segoe UI" w:cs="Segoe UI"/>
                <w:i/>
                <w:iCs/>
                <w:sz w:val="16"/>
                <w:szCs w:val="16"/>
              </w:rPr>
              <w:t xml:space="preserve"> Outsource HSE Manual, pg. 9 (Assured Grounding), for hazards and procedures pertaining to grounding.  See Outsource HSE Manual, beginning pg. 32 (Cal OSHA Electrical High Low - Voltage), for specific hazards and mitigations.  Also see pg. 151 (Electrical Safety).  See pg. 225 (Live Line Tools).  </w:t>
            </w:r>
          </w:p>
          <w:p w14:paraId="32548BD9" w14:textId="77777777" w:rsidR="00E26057" w:rsidRPr="003A3A75" w:rsidRDefault="00E26057" w:rsidP="00E26057">
            <w:pPr>
              <w:rPr>
                <w:rFonts w:ascii="Segoe UI" w:hAnsi="Segoe UI" w:cs="Segoe UI"/>
                <w:i/>
                <w:iCs/>
                <w:sz w:val="16"/>
                <w:szCs w:val="16"/>
              </w:rPr>
            </w:pPr>
            <w:r w:rsidRPr="003A3A75">
              <w:rPr>
                <w:rFonts w:ascii="Segoe UI" w:hAnsi="Segoe UI" w:cs="Segoe UI"/>
                <w:i/>
                <w:iCs/>
                <w:sz w:val="16"/>
                <w:szCs w:val="16"/>
              </w:rPr>
              <w:t>See Section 200 (Overhead Rules), beginning on pg. 34 of the Outsource Safety Manual.  Also see Section 300 (Underground Rules), beginning on pg. 57.</w:t>
            </w:r>
          </w:p>
          <w:p w14:paraId="7085D08E" w14:textId="62D2BE0C" w:rsidR="00E26057" w:rsidRPr="003A3A75"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3A3A75">
              <w:rPr>
                <w:rFonts w:ascii="Segoe UI" w:hAnsi="Segoe UI" w:cs="Segoe UI"/>
                <w:i/>
                <w:iCs/>
                <w:sz w:val="16"/>
                <w:szCs w:val="16"/>
              </w:rPr>
              <w:t xml:space="preserve"> SCE EHS Handbook Section 8.2, pg. 13 (Confined Space Entry); Section 8.3 (Fall Protection); Section 8.7, pg. 14 (Hot Work); and Section 8.14, pg. 17 (High Voltage Work).</w:t>
            </w:r>
          </w:p>
          <w:p w14:paraId="589ED7C9" w14:textId="77777777" w:rsidR="00E26057" w:rsidRPr="00881B8C" w:rsidRDefault="00E26057" w:rsidP="00096DAB">
            <w:pPr>
              <w:pStyle w:val="ListParagraph"/>
              <w:numPr>
                <w:ilvl w:val="0"/>
                <w:numId w:val="6"/>
              </w:numPr>
              <w:rPr>
                <w:rFonts w:ascii="Segoe UI" w:hAnsi="Segoe UI" w:cs="Segoe UI"/>
                <w:b/>
                <w:i/>
                <w:iCs/>
                <w:sz w:val="16"/>
                <w:szCs w:val="16"/>
              </w:rPr>
            </w:pPr>
            <w:r w:rsidRPr="003A3A75">
              <w:rPr>
                <w:rFonts w:ascii="Segoe UI" w:hAnsi="Segoe UI" w:cs="Segoe UI"/>
                <w:i/>
                <w:iCs/>
                <w:sz w:val="16"/>
                <w:szCs w:val="16"/>
              </w:rPr>
              <w:t xml:space="preserve">Outsource UCC keeps in strict adherence to the SCE Overhead &amp; Underground Grounding Manuals.  Outsource employs a three-tiered system of On-Site Supervision, Off-Site Validation &amp; Training to make sure our </w:t>
            </w:r>
            <w:r w:rsidRPr="003A3A75">
              <w:rPr>
                <w:rFonts w:ascii="Segoe UI" w:hAnsi="Segoe UI" w:cs="Segoe UI"/>
                <w:i/>
                <w:iCs/>
                <w:sz w:val="16"/>
                <w:szCs w:val="16"/>
              </w:rPr>
              <w:lastRenderedPageBreak/>
              <w:t>employees always use best practices when it comes to line work.</w:t>
            </w:r>
          </w:p>
          <w:p w14:paraId="60C93221"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Outsource employees shall adhere to the Outsource and SCE Arc Flash Programs.</w:t>
            </w:r>
          </w:p>
          <w:p w14:paraId="2194FC59"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ensure they are working under the correct calorie count and thus wearing the appropriate FR clothing and equipment.</w:t>
            </w:r>
          </w:p>
          <w:p w14:paraId="6BA1AC6F"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346110D1" w14:textId="54170F29" w:rsidR="00E26057" w:rsidRPr="00E26057" w:rsidRDefault="00E26057" w:rsidP="00096DAB">
            <w:pPr>
              <w:pStyle w:val="ListParagraph"/>
              <w:numPr>
                <w:ilvl w:val="0"/>
                <w:numId w:val="34"/>
              </w:numPr>
              <w:rPr>
                <w:rFonts w:ascii="Segoe UI" w:hAnsi="Segoe UI" w:cs="Segoe UI"/>
                <w:bCs/>
                <w:i/>
                <w:iCs/>
                <w:sz w:val="16"/>
                <w:szCs w:val="16"/>
              </w:rPr>
            </w:pPr>
            <w:r w:rsidRPr="00E26057">
              <w:rPr>
                <w:rFonts w:ascii="Segoe UI" w:hAnsi="Segoe UI" w:cs="Segoe UI"/>
                <w:bCs/>
                <w:i/>
                <w:iCs/>
                <w:sz w:val="16"/>
                <w:szCs w:val="16"/>
              </w:rPr>
              <w:t xml:space="preserve">The </w:t>
            </w:r>
            <w:r>
              <w:rPr>
                <w:rFonts w:ascii="Segoe UI" w:hAnsi="Segoe UI" w:cs="Segoe UI"/>
                <w:bCs/>
                <w:i/>
                <w:iCs/>
                <w:sz w:val="16"/>
                <w:szCs w:val="16"/>
              </w:rPr>
              <w:t xml:space="preserve">crew </w:t>
            </w:r>
            <w:r w:rsidRPr="00E26057">
              <w:rPr>
                <w:rFonts w:ascii="Segoe UI" w:hAnsi="Segoe UI" w:cs="Segoe UI"/>
                <w:bCs/>
                <w:i/>
                <w:iCs/>
                <w:sz w:val="16"/>
                <w:szCs w:val="16"/>
              </w:rPr>
              <w:t>has ample cover (i.e. second point of contact).</w:t>
            </w:r>
          </w:p>
          <w:p w14:paraId="0ACEEA63"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Gloves and sleeves are within their test dates.</w:t>
            </w:r>
          </w:p>
          <w:p w14:paraId="3F027DE1"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Gloves and sleeves have passed inspection, prior to use.</w:t>
            </w:r>
          </w:p>
          <w:p w14:paraId="5DA3F721"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Crew maintains Minimum Approach Distance (MAD).</w:t>
            </w:r>
          </w:p>
          <w:p w14:paraId="764C9762"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Crew is wearing gloves and sleeves when working within the MAD.</w:t>
            </w:r>
          </w:p>
          <w:p w14:paraId="7358881B"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The crew has grounded effectively per grounding plan.</w:t>
            </w:r>
          </w:p>
          <w:p w14:paraId="266A573E"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The crew has effective Lock Out Tag Out in place (i.e. clearance).</w:t>
            </w:r>
          </w:p>
          <w:p w14:paraId="58A19A7F"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The open points are tagged.</w:t>
            </w:r>
          </w:p>
          <w:p w14:paraId="4AB0E416"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There is an engaged qualified observer when crew is working in the Primary Zone.</w:t>
            </w:r>
          </w:p>
          <w:p w14:paraId="7F2AF3AF"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The crew has defended against backfeed and induction (i.e. open points, grounding).</w:t>
            </w:r>
          </w:p>
          <w:p w14:paraId="2DD37CA8"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Equipment within the energized primary zone is barricaded.</w:t>
            </w:r>
          </w:p>
          <w:p w14:paraId="25620B14" w14:textId="77777777" w:rsidR="00E26057"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The crew has confirmed the Arc Flash requirements for their work area.</w:t>
            </w:r>
          </w:p>
          <w:p w14:paraId="2E1FA094" w14:textId="5C2C1F92" w:rsidR="00E26057" w:rsidRPr="008F206C" w:rsidRDefault="00E26057" w:rsidP="00096DAB">
            <w:pPr>
              <w:pStyle w:val="ListParagraph"/>
              <w:numPr>
                <w:ilvl w:val="0"/>
                <w:numId w:val="34"/>
              </w:numPr>
              <w:rPr>
                <w:rFonts w:ascii="Segoe UI" w:hAnsi="Segoe UI" w:cs="Segoe UI"/>
                <w:bCs/>
                <w:i/>
                <w:iCs/>
                <w:sz w:val="16"/>
                <w:szCs w:val="16"/>
              </w:rPr>
            </w:pPr>
            <w:r>
              <w:rPr>
                <w:rFonts w:ascii="Segoe UI" w:hAnsi="Segoe UI" w:cs="Segoe UI"/>
                <w:bCs/>
                <w:i/>
                <w:iCs/>
                <w:sz w:val="16"/>
                <w:szCs w:val="16"/>
              </w:rPr>
              <w:t>Crew is wearing appropriate Arc Flash PPE level.</w:t>
            </w:r>
          </w:p>
        </w:tc>
      </w:tr>
      <w:tr w:rsidR="00E26057" w:rsidRPr="00071CAE" w14:paraId="50A2850E" w14:textId="77777777" w:rsidTr="004F4F9C">
        <w:trPr>
          <w:trHeight w:val="576"/>
        </w:trPr>
        <w:tc>
          <w:tcPr>
            <w:tcW w:w="579" w:type="dxa"/>
            <w:gridSpan w:val="2"/>
            <w:vAlign w:val="center"/>
          </w:tcPr>
          <w:p w14:paraId="196EFBE6" w14:textId="77777777" w:rsidR="00E26057" w:rsidRDefault="007C532A" w:rsidP="00E26057">
            <w:pPr>
              <w:rPr>
                <w:rFonts w:ascii="Segoe UI" w:hAnsi="Segoe UI" w:cs="Segoe UI"/>
                <w:b/>
                <w:bCs/>
              </w:rPr>
            </w:pPr>
            <w:sdt>
              <w:sdtPr>
                <w:rPr>
                  <w:rFonts w:ascii="Segoe UI" w:hAnsi="Segoe UI" w:cs="Segoe UI"/>
                  <w:b/>
                  <w:bCs/>
                </w:rPr>
                <w:id w:val="1429852251"/>
                <w14:checkbox>
                  <w14:checked w14:val="1"/>
                  <w14:checkedState w14:val="00FC" w14:font="Wingdings"/>
                  <w14:uncheckedState w14:val="2610" w14:font="MS Gothic"/>
                </w14:checkbox>
              </w:sdtPr>
              <w:sdtContent>
                <w:r w:rsidR="00E26057">
                  <w:rPr>
                    <w:rFonts w:ascii="Segoe UI" w:hAnsi="Segoe UI" w:cs="Segoe UI"/>
                    <w:b/>
                    <w:bCs/>
                  </w:rPr>
                  <w:sym w:font="Wingdings" w:char="F0FC"/>
                </w:r>
              </w:sdtContent>
            </w:sdt>
          </w:p>
        </w:tc>
        <w:tc>
          <w:tcPr>
            <w:tcW w:w="2751" w:type="dxa"/>
            <w:vAlign w:val="center"/>
          </w:tcPr>
          <w:p w14:paraId="51C25CBA"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Electrical Arc Flash/Blast</w:t>
            </w:r>
          </w:p>
        </w:tc>
        <w:tc>
          <w:tcPr>
            <w:tcW w:w="3778" w:type="dxa"/>
            <w:gridSpan w:val="2"/>
            <w:vAlign w:val="center"/>
          </w:tcPr>
          <w:p w14:paraId="286C31ED" w14:textId="77777777" w:rsidR="00E26057" w:rsidRPr="001F2551" w:rsidRDefault="00E26057" w:rsidP="00E26057">
            <w:pPr>
              <w:shd w:val="clear" w:color="auto" w:fill="FFFFFF"/>
              <w:spacing w:before="100" w:beforeAutospacing="1" w:after="100" w:afterAutospacing="1"/>
              <w:rPr>
                <w:rFonts w:ascii="Segoe UI" w:hAnsi="Segoe UI" w:cs="Segoe UI"/>
                <w:color w:val="000000"/>
                <w:sz w:val="16"/>
                <w:szCs w:val="16"/>
                <w:shd w:val="clear" w:color="auto" w:fill="FFFFFF"/>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w:t>
            </w:r>
            <w:r>
              <w:rPr>
                <w:rFonts w:ascii="Segoe UI" w:hAnsi="Segoe UI" w:cs="Segoe UI"/>
                <w:color w:val="000000"/>
                <w:sz w:val="16"/>
                <w:szCs w:val="16"/>
                <w:shd w:val="clear" w:color="auto" w:fill="FFFFFF"/>
              </w:rPr>
              <w:t>/illnesses</w:t>
            </w:r>
            <w:r w:rsidRPr="00251041">
              <w:rPr>
                <w:rFonts w:ascii="Segoe UI" w:hAnsi="Segoe UI" w:cs="Segoe UI"/>
                <w:color w:val="000000"/>
                <w:sz w:val="16"/>
                <w:szCs w:val="16"/>
                <w:shd w:val="clear" w:color="auto" w:fill="FFFFFF"/>
              </w:rPr>
              <w:t xml:space="preserve"> may occur</w:t>
            </w:r>
            <w:r>
              <w:rPr>
                <w:rFonts w:ascii="Segoe UI" w:hAnsi="Segoe UI" w:cs="Segoe UI"/>
                <w:sz w:val="16"/>
                <w:szCs w:val="16"/>
              </w:rPr>
              <w:t xml:space="preserve"> to the public and/or jobsite personnel from working around </w:t>
            </w:r>
            <w:r>
              <w:rPr>
                <w:rFonts w:ascii="Segoe UI" w:hAnsi="Segoe UI" w:cs="Segoe UI"/>
                <w:color w:val="000000"/>
                <w:sz w:val="16"/>
                <w:szCs w:val="16"/>
                <w:shd w:val="clear" w:color="auto" w:fill="FFFFFF"/>
              </w:rPr>
              <w:t>electrical arc flash/blast. Hazards may result from miscommunication, smoke inhalation, electrocution, incomplete THA, unqualified/inexperienced personnel, improper PPE use, improper tool/equipment usage</w:t>
            </w:r>
            <w:r w:rsidRPr="00995695">
              <w:rPr>
                <w:rFonts w:ascii="Segoe UI" w:hAnsi="Segoe UI" w:cs="Segoe UI"/>
                <w:b/>
                <w:i/>
                <w:color w:val="000000"/>
                <w:sz w:val="16"/>
                <w:szCs w:val="16"/>
                <w:u w:val="single"/>
                <w:shd w:val="clear" w:color="auto" w:fill="FFFFFF"/>
              </w:rPr>
              <w:t xml:space="preserve">, </w:t>
            </w:r>
            <w:r w:rsidRPr="009176E9">
              <w:rPr>
                <w:rFonts w:ascii="Segoe UI" w:hAnsi="Segoe UI" w:cs="Segoe UI"/>
                <w:color w:val="000000"/>
                <w:sz w:val="16"/>
                <w:szCs w:val="16"/>
                <w:shd w:val="clear" w:color="auto" w:fill="FFFFFF"/>
              </w:rPr>
              <w:t>faulting high amp current source, equipment failure</w:t>
            </w:r>
            <w:r w:rsidRPr="003109DF">
              <w:rPr>
                <w:rFonts w:ascii="Segoe UI" w:hAnsi="Segoe UI" w:cs="Segoe UI"/>
                <w:color w:val="000000"/>
                <w:sz w:val="16"/>
                <w:szCs w:val="16"/>
                <w:shd w:val="clear" w:color="auto" w:fill="FFFFFF"/>
              </w:rPr>
              <w:t>.</w:t>
            </w:r>
          </w:p>
        </w:tc>
        <w:tc>
          <w:tcPr>
            <w:tcW w:w="3692" w:type="dxa"/>
            <w:vAlign w:val="center"/>
          </w:tcPr>
          <w:p w14:paraId="697883C4" w14:textId="62E6F39A" w:rsidR="00E26057" w:rsidRDefault="008F206C" w:rsidP="00E26057">
            <w:pPr>
              <w:rPr>
                <w:rFonts w:ascii="Segoe UI" w:hAnsi="Segoe UI" w:cs="Segoe UI"/>
                <w:bCs/>
                <w:i/>
                <w:iCs/>
                <w:sz w:val="16"/>
                <w:szCs w:val="16"/>
              </w:rPr>
            </w:pPr>
            <w:r>
              <w:rPr>
                <w:rFonts w:ascii="Segoe UI" w:hAnsi="Segoe UI" w:cs="Segoe UI"/>
                <w:i/>
                <w:iCs/>
                <w:sz w:val="16"/>
                <w:szCs w:val="16"/>
              </w:rPr>
              <w:t>Reference</w:t>
            </w:r>
            <w:r w:rsidR="00E26057">
              <w:rPr>
                <w:rFonts w:ascii="Segoe UI" w:hAnsi="Segoe UI" w:cs="Segoe UI"/>
                <w:bCs/>
                <w:i/>
                <w:iCs/>
                <w:sz w:val="16"/>
                <w:szCs w:val="16"/>
              </w:rPr>
              <w:t xml:space="preserve"> Outsource Arc Flash Regulation Program (along with SCE Arc Flash Manuals).</w:t>
            </w:r>
          </w:p>
          <w:p w14:paraId="70AF65F2" w14:textId="77777777" w:rsidR="00E26057" w:rsidRPr="00D2059C" w:rsidRDefault="00E26057" w:rsidP="00096DAB">
            <w:pPr>
              <w:pStyle w:val="ListParagraph"/>
              <w:numPr>
                <w:ilvl w:val="0"/>
                <w:numId w:val="6"/>
              </w:numPr>
              <w:rPr>
                <w:rFonts w:ascii="Segoe UI" w:hAnsi="Segoe UI" w:cs="Segoe UI"/>
                <w:bCs/>
                <w:i/>
                <w:iCs/>
                <w:sz w:val="16"/>
                <w:szCs w:val="16"/>
              </w:rPr>
            </w:pPr>
            <w:r w:rsidRPr="00D2059C">
              <w:rPr>
                <w:rFonts w:ascii="Segoe UI" w:hAnsi="Segoe UI" w:cs="Segoe UI"/>
                <w:i/>
                <w:iCs/>
                <w:sz w:val="16"/>
                <w:szCs w:val="16"/>
              </w:rPr>
              <w:t>Outsource employees are trained (and will be continuously trained) in the latest Arc Flash regulations.</w:t>
            </w:r>
          </w:p>
          <w:p w14:paraId="1F5DD093" w14:textId="1C991D3E" w:rsidR="00E26057" w:rsidRPr="00D2059C" w:rsidRDefault="00E26057" w:rsidP="00096DAB">
            <w:pPr>
              <w:pStyle w:val="ListParagraph"/>
              <w:numPr>
                <w:ilvl w:val="0"/>
                <w:numId w:val="6"/>
              </w:numPr>
              <w:rPr>
                <w:rFonts w:ascii="Segoe UI" w:hAnsi="Segoe UI" w:cs="Segoe UI"/>
                <w:bCs/>
                <w:i/>
                <w:iCs/>
                <w:sz w:val="16"/>
                <w:szCs w:val="16"/>
              </w:rPr>
            </w:pPr>
            <w:r w:rsidRPr="00D2059C">
              <w:rPr>
                <w:rFonts w:ascii="Segoe UI" w:hAnsi="Segoe UI" w:cs="Segoe UI"/>
                <w:i/>
                <w:iCs/>
                <w:sz w:val="16"/>
                <w:szCs w:val="16"/>
              </w:rPr>
              <w:t xml:space="preserve">Employees will either add additional PPE for 12 calorie, or hot stick when higher-calorie FR is required.  </w:t>
            </w:r>
          </w:p>
          <w:p w14:paraId="3903A545" w14:textId="52FD5138" w:rsidR="00E26057" w:rsidRDefault="00E26057" w:rsidP="00096DAB">
            <w:pPr>
              <w:pStyle w:val="ListParagraph"/>
              <w:numPr>
                <w:ilvl w:val="0"/>
                <w:numId w:val="6"/>
              </w:numPr>
              <w:rPr>
                <w:rFonts w:ascii="Segoe UI" w:hAnsi="Segoe UI" w:cs="Segoe UI"/>
                <w:bCs/>
                <w:i/>
                <w:iCs/>
                <w:sz w:val="16"/>
                <w:szCs w:val="16"/>
              </w:rPr>
            </w:pPr>
            <w:r w:rsidRPr="00D2059C">
              <w:rPr>
                <w:rFonts w:ascii="Segoe UI" w:hAnsi="Segoe UI" w:cs="Segoe UI"/>
                <w:bCs/>
                <w:i/>
                <w:iCs/>
                <w:sz w:val="16"/>
                <w:szCs w:val="16"/>
              </w:rPr>
              <w:t>The calorie count will be verified by a Construction Coordinator prior to the start of the job and noted in the work order packet.</w:t>
            </w:r>
          </w:p>
          <w:p w14:paraId="5B21AABB" w14:textId="525E3922"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Foreman are required to note the calorie count on the tailboard and make sure all employees are aware of the conditions.</w:t>
            </w:r>
          </w:p>
          <w:p w14:paraId="55973A64"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7DE02BBE" w14:textId="77777777" w:rsidR="00E26057" w:rsidRDefault="00E26057" w:rsidP="00096DAB">
            <w:pPr>
              <w:pStyle w:val="ListParagraph"/>
              <w:numPr>
                <w:ilvl w:val="0"/>
                <w:numId w:val="35"/>
              </w:numPr>
              <w:rPr>
                <w:rFonts w:ascii="Segoe UI" w:hAnsi="Segoe UI" w:cs="Segoe UI"/>
                <w:bCs/>
                <w:i/>
                <w:iCs/>
                <w:sz w:val="16"/>
                <w:szCs w:val="16"/>
              </w:rPr>
            </w:pPr>
            <w:r>
              <w:rPr>
                <w:rFonts w:ascii="Segoe UI" w:hAnsi="Segoe UI" w:cs="Segoe UI"/>
                <w:bCs/>
                <w:i/>
                <w:iCs/>
                <w:sz w:val="16"/>
                <w:szCs w:val="16"/>
              </w:rPr>
              <w:t>The crew has confirmed the Arc Flash requirements for their work area.</w:t>
            </w:r>
          </w:p>
          <w:p w14:paraId="59C40938" w14:textId="6D30D58A" w:rsidR="00E26057" w:rsidRPr="00E26057" w:rsidRDefault="00E26057" w:rsidP="00096DAB">
            <w:pPr>
              <w:pStyle w:val="ListParagraph"/>
              <w:numPr>
                <w:ilvl w:val="0"/>
                <w:numId w:val="35"/>
              </w:numPr>
              <w:rPr>
                <w:rFonts w:ascii="Segoe UI" w:hAnsi="Segoe UI" w:cs="Segoe UI"/>
                <w:bCs/>
                <w:i/>
                <w:iCs/>
                <w:sz w:val="16"/>
                <w:szCs w:val="16"/>
              </w:rPr>
            </w:pPr>
            <w:r>
              <w:rPr>
                <w:rFonts w:ascii="Segoe UI" w:hAnsi="Segoe UI" w:cs="Segoe UI"/>
                <w:bCs/>
                <w:i/>
                <w:iCs/>
                <w:sz w:val="16"/>
                <w:szCs w:val="16"/>
              </w:rPr>
              <w:t>Crew is wearing appropriate Arc Flash PPE level.</w:t>
            </w:r>
          </w:p>
        </w:tc>
      </w:tr>
      <w:tr w:rsidR="00E26057" w:rsidRPr="00071CAE" w14:paraId="0714742E" w14:textId="77777777" w:rsidTr="004F4F9C">
        <w:trPr>
          <w:trHeight w:val="576"/>
        </w:trPr>
        <w:sdt>
          <w:sdtPr>
            <w:rPr>
              <w:rFonts w:ascii="Segoe UI" w:hAnsi="Segoe UI" w:cs="Segoe UI"/>
              <w:b/>
              <w:bCs/>
            </w:rPr>
            <w:id w:val="-470284058"/>
            <w14:checkbox>
              <w14:checked w14:val="1"/>
              <w14:checkedState w14:val="00FC" w14:font="Wingdings"/>
              <w14:uncheckedState w14:val="2610" w14:font="MS Gothic"/>
            </w14:checkbox>
          </w:sdtPr>
          <w:sdtContent>
            <w:tc>
              <w:tcPr>
                <w:tcW w:w="579" w:type="dxa"/>
                <w:gridSpan w:val="2"/>
                <w:vAlign w:val="center"/>
              </w:tcPr>
              <w:p w14:paraId="05D75084"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3038970B"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Clearance Procedures (LOTO)</w:t>
            </w:r>
          </w:p>
        </w:tc>
        <w:tc>
          <w:tcPr>
            <w:tcW w:w="3778" w:type="dxa"/>
            <w:gridSpan w:val="2"/>
            <w:vAlign w:val="center"/>
          </w:tcPr>
          <w:p w14:paraId="06075897" w14:textId="77777777" w:rsidR="00E26057" w:rsidRPr="00825F1F" w:rsidRDefault="00E26057" w:rsidP="00E26057">
            <w:pPr>
              <w:shd w:val="clear" w:color="auto" w:fill="FFFFFF"/>
              <w:spacing w:before="100" w:beforeAutospacing="1" w:after="100" w:afterAutospacing="1"/>
              <w:rPr>
                <w:rFonts w:ascii="Segoe UI" w:hAnsi="Segoe UI" w:cs="Segoe UI"/>
                <w:b/>
                <w:sz w:val="20"/>
                <w:szCs w:val="20"/>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to the public and/or jobsite personnel from </w:t>
            </w:r>
            <w:r>
              <w:rPr>
                <w:rFonts w:ascii="Segoe UI" w:hAnsi="Segoe UI" w:cs="Segoe UI"/>
                <w:sz w:val="16"/>
                <w:szCs w:val="16"/>
                <w:shd w:val="clear" w:color="auto" w:fill="FFFFFF"/>
              </w:rPr>
              <w:t>imp</w:t>
            </w:r>
            <w:r w:rsidRPr="002D4A7E">
              <w:rPr>
                <w:rFonts w:ascii="Segoe UI" w:eastAsia="Times New Roman" w:hAnsi="Segoe UI" w:cs="Segoe UI"/>
                <w:sz w:val="16"/>
                <w:szCs w:val="16"/>
              </w:rPr>
              <w:t xml:space="preserve">roper </w:t>
            </w:r>
            <w:r>
              <w:rPr>
                <w:rFonts w:ascii="Segoe UI" w:eastAsia="Times New Roman" w:hAnsi="Segoe UI" w:cs="Segoe UI"/>
                <w:sz w:val="16"/>
                <w:szCs w:val="16"/>
              </w:rPr>
              <w:t xml:space="preserve">clearance </w:t>
            </w:r>
            <w:r w:rsidRPr="002D4A7E">
              <w:rPr>
                <w:rFonts w:ascii="Segoe UI" w:eastAsia="Times New Roman" w:hAnsi="Segoe UI" w:cs="Segoe UI"/>
                <w:sz w:val="16"/>
                <w:szCs w:val="16"/>
              </w:rPr>
              <w:t xml:space="preserve">lockout/tag </w:t>
            </w:r>
            <w:r>
              <w:rPr>
                <w:rFonts w:ascii="Segoe UI" w:eastAsia="Times New Roman" w:hAnsi="Segoe UI" w:cs="Segoe UI"/>
                <w:sz w:val="16"/>
                <w:szCs w:val="16"/>
              </w:rPr>
              <w:t>out (LOTO) procedures. Hazards may result from</w:t>
            </w:r>
            <w:r>
              <w:rPr>
                <w:rFonts w:ascii="Segoe UI" w:hAnsi="Segoe UI" w:cs="Segoe UI"/>
                <w:color w:val="000000"/>
                <w:sz w:val="16"/>
                <w:szCs w:val="16"/>
                <w:shd w:val="clear" w:color="auto" w:fill="FFFFFF"/>
              </w:rPr>
              <w:t xml:space="preserve"> unqualified/inexperienced personnel,</w:t>
            </w:r>
            <w:r>
              <w:rPr>
                <w:rFonts w:ascii="Segoe UI" w:eastAsia="Times New Roman" w:hAnsi="Segoe UI" w:cs="Segoe UI"/>
                <w:sz w:val="16"/>
                <w:szCs w:val="16"/>
              </w:rPr>
              <w:t xml:space="preserve"> fire, electrocution, burns, smoke inhalation, blast debris, incomplete THA, miscommunication, and improper PPE usage from the accidental re-energization of an electrical circuit.</w:t>
            </w:r>
          </w:p>
        </w:tc>
        <w:tc>
          <w:tcPr>
            <w:tcW w:w="3692" w:type="dxa"/>
            <w:vAlign w:val="center"/>
          </w:tcPr>
          <w:p w14:paraId="1DE9F424" w14:textId="77777777" w:rsidR="008F206C"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C17486">
              <w:rPr>
                <w:rFonts w:ascii="Segoe UI" w:hAnsi="Segoe UI" w:cs="Segoe UI"/>
                <w:i/>
                <w:iCs/>
                <w:sz w:val="16"/>
                <w:szCs w:val="16"/>
              </w:rPr>
              <w:t xml:space="preserve"> pg. 230 (Lockout Tagout) of the Outsource HSE Manual</w:t>
            </w:r>
            <w:r>
              <w:rPr>
                <w:rFonts w:ascii="Segoe UI" w:hAnsi="Segoe UI" w:cs="Segoe UI"/>
                <w:i/>
                <w:iCs/>
                <w:sz w:val="16"/>
                <w:szCs w:val="16"/>
              </w:rPr>
              <w:t>.</w:t>
            </w:r>
          </w:p>
          <w:p w14:paraId="64E937B8" w14:textId="626CC181" w:rsidR="00E26057" w:rsidRPr="00C17486"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C17486">
              <w:rPr>
                <w:rFonts w:ascii="Segoe UI" w:hAnsi="Segoe UI" w:cs="Segoe UI"/>
                <w:i/>
                <w:iCs/>
                <w:sz w:val="16"/>
                <w:szCs w:val="16"/>
              </w:rPr>
              <w:t xml:space="preserve"> SCE EHS Handbook Section 8.10, pg. 17 (Lockout/Tagout).</w:t>
            </w:r>
          </w:p>
          <w:p w14:paraId="295AACA5" w14:textId="77777777" w:rsidR="00E26057" w:rsidRPr="00E26057" w:rsidRDefault="00E26057" w:rsidP="00096DAB">
            <w:pPr>
              <w:pStyle w:val="ListParagraph"/>
              <w:numPr>
                <w:ilvl w:val="0"/>
                <w:numId w:val="6"/>
              </w:numPr>
              <w:rPr>
                <w:rFonts w:ascii="Segoe UI" w:hAnsi="Segoe UI" w:cs="Segoe UI"/>
                <w:b/>
                <w:i/>
                <w:iCs/>
                <w:sz w:val="16"/>
                <w:szCs w:val="16"/>
              </w:rPr>
            </w:pPr>
            <w:r w:rsidRPr="00C17486">
              <w:rPr>
                <w:rFonts w:ascii="Segoe UI" w:hAnsi="Segoe UI" w:cs="Segoe UI"/>
                <w:i/>
                <w:iCs/>
                <w:sz w:val="16"/>
                <w:szCs w:val="16"/>
              </w:rPr>
              <w:t xml:space="preserve">All Outsource employees are to comply with the SCE Hazardous Energy Control Plan, and OSHA Lockout/Blockout-Tagout methods.  </w:t>
            </w:r>
          </w:p>
          <w:p w14:paraId="57B56C5F" w14:textId="6F576C37" w:rsidR="00E26057" w:rsidRPr="00EC2743" w:rsidRDefault="00E26057" w:rsidP="00096DAB">
            <w:pPr>
              <w:pStyle w:val="ListParagraph"/>
              <w:numPr>
                <w:ilvl w:val="0"/>
                <w:numId w:val="6"/>
              </w:numPr>
              <w:rPr>
                <w:rFonts w:ascii="Segoe UI" w:hAnsi="Segoe UI" w:cs="Segoe UI"/>
                <w:b/>
                <w:i/>
                <w:iCs/>
                <w:sz w:val="16"/>
                <w:szCs w:val="16"/>
              </w:rPr>
            </w:pPr>
            <w:r>
              <w:rPr>
                <w:rFonts w:ascii="Segoe UI" w:hAnsi="Segoe UI" w:cs="Segoe UI"/>
                <w:i/>
                <w:iCs/>
                <w:sz w:val="16"/>
                <w:szCs w:val="16"/>
              </w:rPr>
              <w:t>All employees</w:t>
            </w:r>
            <w:r w:rsidRPr="00C17486">
              <w:rPr>
                <w:rFonts w:ascii="Segoe UI" w:hAnsi="Segoe UI" w:cs="Segoe UI"/>
                <w:i/>
                <w:iCs/>
                <w:sz w:val="16"/>
                <w:szCs w:val="16"/>
              </w:rPr>
              <w:t xml:space="preserve"> must obtain written authorization from an Edison Representative to lockout SCE equipment and must also notify an Edison Representative once lockouts have been removed.</w:t>
            </w:r>
          </w:p>
          <w:p w14:paraId="498B99B6"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05ADDB3A" w14:textId="77777777" w:rsidR="00E26057" w:rsidRDefault="00E26057" w:rsidP="00096DAB">
            <w:pPr>
              <w:pStyle w:val="ListParagraph"/>
              <w:numPr>
                <w:ilvl w:val="0"/>
                <w:numId w:val="10"/>
              </w:numPr>
              <w:rPr>
                <w:rFonts w:ascii="Segoe UI" w:hAnsi="Segoe UI" w:cs="Segoe UI"/>
                <w:bCs/>
                <w:i/>
                <w:iCs/>
                <w:sz w:val="16"/>
                <w:szCs w:val="16"/>
              </w:rPr>
            </w:pPr>
            <w:r>
              <w:rPr>
                <w:rFonts w:ascii="Segoe UI" w:hAnsi="Segoe UI" w:cs="Segoe UI"/>
                <w:bCs/>
                <w:i/>
                <w:iCs/>
                <w:sz w:val="16"/>
                <w:szCs w:val="16"/>
              </w:rPr>
              <w:t>The crew has effective Lock Out Tag Out in place (i.e. clearance).</w:t>
            </w:r>
          </w:p>
          <w:p w14:paraId="62DE594B" w14:textId="0D888189" w:rsidR="00E26057" w:rsidRPr="00EC2743" w:rsidRDefault="00E26057" w:rsidP="00096DAB">
            <w:pPr>
              <w:pStyle w:val="ListParagraph"/>
              <w:numPr>
                <w:ilvl w:val="0"/>
                <w:numId w:val="10"/>
              </w:numPr>
              <w:rPr>
                <w:rFonts w:ascii="Segoe UI" w:hAnsi="Segoe UI" w:cs="Segoe UI"/>
                <w:bCs/>
                <w:i/>
                <w:iCs/>
                <w:sz w:val="16"/>
                <w:szCs w:val="16"/>
              </w:rPr>
            </w:pPr>
            <w:r>
              <w:rPr>
                <w:rFonts w:ascii="Segoe UI" w:hAnsi="Segoe UI" w:cs="Segoe UI"/>
                <w:bCs/>
                <w:i/>
                <w:iCs/>
                <w:sz w:val="16"/>
                <w:szCs w:val="16"/>
              </w:rPr>
              <w:t>The open points are tagged.</w:t>
            </w:r>
          </w:p>
        </w:tc>
      </w:tr>
      <w:tr w:rsidR="00E26057" w:rsidRPr="00071CAE" w14:paraId="02BC6759" w14:textId="77777777" w:rsidTr="004F4F9C">
        <w:trPr>
          <w:trHeight w:val="576"/>
        </w:trPr>
        <w:sdt>
          <w:sdtPr>
            <w:rPr>
              <w:rFonts w:ascii="Segoe UI" w:hAnsi="Segoe UI" w:cs="Segoe UI"/>
              <w:b/>
              <w:bCs/>
            </w:rPr>
            <w:id w:val="1903861026"/>
            <w14:checkbox>
              <w14:checked w14:val="1"/>
              <w14:checkedState w14:val="00FC" w14:font="Wingdings"/>
              <w14:uncheckedState w14:val="2610" w14:font="MS Gothic"/>
            </w14:checkbox>
          </w:sdtPr>
          <w:sdtContent>
            <w:tc>
              <w:tcPr>
                <w:tcW w:w="579" w:type="dxa"/>
                <w:gridSpan w:val="2"/>
                <w:vAlign w:val="center"/>
              </w:tcPr>
              <w:p w14:paraId="36B9CBB3" w14:textId="77777777" w:rsidR="00E26057" w:rsidRPr="00071CAE" w:rsidRDefault="00E26057" w:rsidP="00E26057">
                <w:pPr>
                  <w:spacing w:line="259" w:lineRule="auto"/>
                  <w:rPr>
                    <w:rFonts w:ascii="Segoe UI" w:hAnsi="Segoe UI" w:cs="Segoe UI"/>
                    <w:b/>
                    <w:bCs/>
                  </w:rPr>
                </w:pPr>
                <w:r>
                  <w:rPr>
                    <w:rFonts w:ascii="Segoe UI" w:hAnsi="Segoe UI" w:cs="Segoe UI"/>
                    <w:b/>
                    <w:bCs/>
                  </w:rPr>
                  <w:sym w:font="Wingdings" w:char="F0FC"/>
                </w:r>
              </w:p>
            </w:tc>
          </w:sdtContent>
        </w:sdt>
        <w:tc>
          <w:tcPr>
            <w:tcW w:w="2751" w:type="dxa"/>
            <w:vAlign w:val="center"/>
          </w:tcPr>
          <w:p w14:paraId="10C85458"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Housekeeping</w:t>
            </w:r>
          </w:p>
        </w:tc>
        <w:tc>
          <w:tcPr>
            <w:tcW w:w="3778" w:type="dxa"/>
            <w:gridSpan w:val="2"/>
            <w:vAlign w:val="center"/>
          </w:tcPr>
          <w:p w14:paraId="70585DED" w14:textId="77777777" w:rsidR="00E26057" w:rsidRPr="008742DE" w:rsidRDefault="00E26057" w:rsidP="00E26057">
            <w:pPr>
              <w:kinsoku w:val="0"/>
              <w:overflowPunct w:val="0"/>
              <w:autoSpaceDE w:val="0"/>
              <w:autoSpaceDN w:val="0"/>
              <w:adjustRightInd w:val="0"/>
              <w:spacing w:line="204" w:lineRule="exact"/>
              <w:rPr>
                <w:rFonts w:ascii="Segoe UI" w:hAnsi="Segoe UI" w:cs="Segoe UI"/>
                <w:sz w:val="16"/>
                <w:szCs w:val="16"/>
              </w:rPr>
            </w:pPr>
            <w:bookmarkStart w:id="0" w:name="bookmark0"/>
            <w:bookmarkStart w:id="1" w:name="bookmark1"/>
            <w:bookmarkStart w:id="2" w:name="bookmark2"/>
            <w:bookmarkEnd w:id="0"/>
            <w:bookmarkEnd w:id="1"/>
            <w:bookmarkEnd w:id="2"/>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to the public and/or jobsite personnel from </w:t>
            </w:r>
            <w:r>
              <w:rPr>
                <w:rFonts w:ascii="Segoe UI" w:hAnsi="Segoe UI" w:cs="Segoe UI"/>
                <w:sz w:val="16"/>
                <w:szCs w:val="16"/>
                <w:shd w:val="clear" w:color="auto" w:fill="FFFFFF"/>
              </w:rPr>
              <w:t>imp</w:t>
            </w:r>
            <w:r w:rsidRPr="002D4A7E">
              <w:rPr>
                <w:rFonts w:ascii="Segoe UI" w:eastAsia="Times New Roman" w:hAnsi="Segoe UI" w:cs="Segoe UI"/>
                <w:sz w:val="16"/>
                <w:szCs w:val="16"/>
              </w:rPr>
              <w:t xml:space="preserve">roper </w:t>
            </w:r>
            <w:r>
              <w:rPr>
                <w:rFonts w:ascii="Segoe UI" w:eastAsia="Times New Roman" w:hAnsi="Segoe UI" w:cs="Segoe UI"/>
                <w:sz w:val="16"/>
                <w:szCs w:val="16"/>
              </w:rPr>
              <w:t xml:space="preserve">housekeeping. Hazards may result from incomplete THA, miscommunication, </w:t>
            </w:r>
            <w:r>
              <w:rPr>
                <w:rFonts w:ascii="Segoe UI" w:hAnsi="Segoe UI" w:cs="Segoe UI"/>
                <w:color w:val="000000"/>
                <w:sz w:val="16"/>
                <w:szCs w:val="16"/>
                <w:shd w:val="clear" w:color="auto" w:fill="FFFFFF"/>
              </w:rPr>
              <w:t>slips, trips, and falls within the worksite.</w:t>
            </w:r>
          </w:p>
        </w:tc>
        <w:tc>
          <w:tcPr>
            <w:tcW w:w="3692" w:type="dxa"/>
            <w:vAlign w:val="center"/>
          </w:tcPr>
          <w:p w14:paraId="61815C10" w14:textId="77777777" w:rsidR="008F206C"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D77DC8">
              <w:rPr>
                <w:rFonts w:ascii="Segoe UI" w:hAnsi="Segoe UI" w:cs="Segoe UI"/>
                <w:i/>
                <w:iCs/>
                <w:sz w:val="16"/>
                <w:szCs w:val="16"/>
              </w:rPr>
              <w:t xml:space="preserve"> pg. 191 (General Waste Management) of the Outsource HSE Manual, available on ISNetworld.  Also see pg. 20 (Housekeeping) of the Outsource Safety Manual.   </w:t>
            </w:r>
          </w:p>
          <w:p w14:paraId="20CF6261" w14:textId="38ADC556" w:rsidR="00E26057" w:rsidRPr="00D77DC8"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D77DC8">
              <w:rPr>
                <w:rFonts w:ascii="Segoe UI" w:hAnsi="Segoe UI" w:cs="Segoe UI"/>
                <w:i/>
                <w:iCs/>
                <w:sz w:val="16"/>
                <w:szCs w:val="16"/>
              </w:rPr>
              <w:t xml:space="preserve"> PS-5 Scheduled Inspections, Housekeeping, Clean and Orderly Premises) of the SCE Accident Prevention Manual.</w:t>
            </w:r>
          </w:p>
          <w:p w14:paraId="096CC36B" w14:textId="77777777" w:rsidR="008F206C" w:rsidRPr="008F206C" w:rsidRDefault="00E26057" w:rsidP="00096DAB">
            <w:pPr>
              <w:pStyle w:val="ListParagraph"/>
              <w:numPr>
                <w:ilvl w:val="0"/>
                <w:numId w:val="6"/>
              </w:numPr>
              <w:rPr>
                <w:rFonts w:ascii="Segoe UI" w:hAnsi="Segoe UI" w:cs="Segoe UI"/>
                <w:b/>
                <w:i/>
                <w:iCs/>
                <w:sz w:val="16"/>
                <w:szCs w:val="16"/>
              </w:rPr>
            </w:pPr>
            <w:r w:rsidRPr="00D77DC8">
              <w:rPr>
                <w:rFonts w:ascii="Segoe UI" w:hAnsi="Segoe UI" w:cs="Segoe UI"/>
                <w:i/>
                <w:iCs/>
                <w:sz w:val="16"/>
                <w:szCs w:val="16"/>
              </w:rPr>
              <w:t xml:space="preserve">Outsource UCC employees are required to keep job sites free from debris and contaminants.  </w:t>
            </w:r>
          </w:p>
          <w:p w14:paraId="1107188A" w14:textId="7D784144" w:rsidR="00E26057" w:rsidRPr="007A0FCD" w:rsidRDefault="00E26057" w:rsidP="00096DAB">
            <w:pPr>
              <w:pStyle w:val="ListParagraph"/>
              <w:numPr>
                <w:ilvl w:val="0"/>
                <w:numId w:val="6"/>
              </w:numPr>
              <w:rPr>
                <w:rFonts w:ascii="Segoe UI" w:hAnsi="Segoe UI" w:cs="Segoe UI"/>
                <w:b/>
                <w:i/>
                <w:iCs/>
                <w:sz w:val="16"/>
                <w:szCs w:val="16"/>
              </w:rPr>
            </w:pPr>
            <w:r w:rsidRPr="00D77DC8">
              <w:rPr>
                <w:rFonts w:ascii="Segoe UI" w:hAnsi="Segoe UI" w:cs="Segoe UI"/>
                <w:i/>
                <w:iCs/>
                <w:sz w:val="16"/>
                <w:szCs w:val="16"/>
              </w:rPr>
              <w:t xml:space="preserve">The Outsource UCC Crew Visit Form contains a section on Housekeeping that crews are constantly reviewed and graded on.  </w:t>
            </w:r>
          </w:p>
          <w:p w14:paraId="3A078BE0"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09184284" w14:textId="0E2DE13C" w:rsidR="00E26057" w:rsidRPr="006A5F99" w:rsidRDefault="00E26057" w:rsidP="00096DAB">
            <w:pPr>
              <w:pStyle w:val="ListParagraph"/>
              <w:numPr>
                <w:ilvl w:val="0"/>
                <w:numId w:val="13"/>
              </w:numPr>
              <w:rPr>
                <w:rFonts w:ascii="Segoe UI" w:hAnsi="Segoe UI" w:cs="Segoe UI"/>
                <w:bCs/>
                <w:i/>
                <w:iCs/>
                <w:sz w:val="16"/>
                <w:szCs w:val="16"/>
              </w:rPr>
            </w:pPr>
            <w:r>
              <w:rPr>
                <w:rFonts w:ascii="Segoe UI" w:hAnsi="Segoe UI" w:cs="Segoe UI"/>
                <w:bCs/>
                <w:i/>
                <w:iCs/>
                <w:sz w:val="16"/>
                <w:szCs w:val="16"/>
              </w:rPr>
              <w:t>The site is well organized and free from tripping hazards.</w:t>
            </w:r>
          </w:p>
        </w:tc>
      </w:tr>
      <w:tr w:rsidR="00E26057" w:rsidRPr="00071CAE" w14:paraId="1E2D4DDE" w14:textId="77777777" w:rsidTr="00FB5895">
        <w:trPr>
          <w:trHeight w:val="576"/>
        </w:trPr>
        <w:sdt>
          <w:sdtPr>
            <w:rPr>
              <w:rFonts w:ascii="Segoe UI" w:hAnsi="Segoe UI" w:cs="Segoe UI"/>
              <w:b/>
              <w:bCs/>
            </w:rPr>
            <w:id w:val="1909497150"/>
            <w14:checkbox>
              <w14:checked w14:val="1"/>
              <w14:checkedState w14:val="00FC" w14:font="Wingdings"/>
              <w14:uncheckedState w14:val="2610" w14:font="MS Gothic"/>
            </w14:checkbox>
          </w:sdtPr>
          <w:sdtContent>
            <w:tc>
              <w:tcPr>
                <w:tcW w:w="579" w:type="dxa"/>
                <w:gridSpan w:val="2"/>
                <w:vAlign w:val="center"/>
              </w:tcPr>
              <w:p w14:paraId="10D566F3"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65DB32CC"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Impalement Hazards (e.g. rebar)</w:t>
            </w:r>
          </w:p>
        </w:tc>
        <w:tc>
          <w:tcPr>
            <w:tcW w:w="3778" w:type="dxa"/>
            <w:gridSpan w:val="2"/>
            <w:vAlign w:val="center"/>
          </w:tcPr>
          <w:p w14:paraId="2538A7A2" w14:textId="77777777" w:rsidR="00E26057" w:rsidRPr="003E169F" w:rsidRDefault="00E26057" w:rsidP="00E26057">
            <w:pPr>
              <w:kinsoku w:val="0"/>
              <w:overflowPunct w:val="0"/>
              <w:autoSpaceDE w:val="0"/>
              <w:autoSpaceDN w:val="0"/>
              <w:adjustRightInd w:val="0"/>
              <w:spacing w:line="204" w:lineRule="exact"/>
              <w:rPr>
                <w:rFonts w:ascii="Segoe UI" w:hAnsi="Segoe UI" w:cs="Segoe UI"/>
                <w:b/>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to the public and/or jobsite personnel from </w:t>
            </w:r>
            <w:r>
              <w:rPr>
                <w:rFonts w:ascii="Segoe UI" w:hAnsi="Segoe UI" w:cs="Segoe UI"/>
                <w:sz w:val="16"/>
                <w:szCs w:val="16"/>
                <w:shd w:val="clear" w:color="auto" w:fill="FFFFFF"/>
              </w:rPr>
              <w:t>impalement hazards.</w:t>
            </w:r>
            <w:r w:rsidRPr="002D4A7E">
              <w:rPr>
                <w:rFonts w:ascii="Segoe UI" w:eastAsia="Times New Roman" w:hAnsi="Segoe UI" w:cs="Segoe UI"/>
                <w:sz w:val="16"/>
                <w:szCs w:val="16"/>
              </w:rPr>
              <w:t xml:space="preserve"> </w:t>
            </w:r>
            <w:r>
              <w:rPr>
                <w:rFonts w:ascii="Segoe UI" w:hAnsi="Segoe UI" w:cs="Segoe UI"/>
                <w:color w:val="000000"/>
                <w:sz w:val="16"/>
                <w:szCs w:val="16"/>
                <w:shd w:val="clear" w:color="auto" w:fill="FFFFFF"/>
              </w:rPr>
              <w:t>Hazards may result from protruding objects, improperly barricaded worksites, miscommunication, incomplete THA.</w:t>
            </w:r>
          </w:p>
        </w:tc>
        <w:tc>
          <w:tcPr>
            <w:tcW w:w="3692" w:type="dxa"/>
            <w:vAlign w:val="center"/>
          </w:tcPr>
          <w:p w14:paraId="0E7315BE" w14:textId="7C652773" w:rsidR="008F206C"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6A5F99">
              <w:rPr>
                <w:rFonts w:ascii="Segoe UI" w:hAnsi="Segoe UI" w:cs="Segoe UI"/>
                <w:i/>
                <w:iCs/>
                <w:sz w:val="16"/>
                <w:szCs w:val="16"/>
              </w:rPr>
              <w:t xml:space="preserve"> pg. 156 (Fall Protection) of the HSE Manual.  See pg. 26 (Safety Straps, </w:t>
            </w:r>
            <w:r w:rsidR="00567717" w:rsidRPr="006A5F99">
              <w:rPr>
                <w:rFonts w:ascii="Segoe UI" w:hAnsi="Segoe UI" w:cs="Segoe UI"/>
                <w:i/>
                <w:iCs/>
                <w:sz w:val="16"/>
                <w:szCs w:val="16"/>
              </w:rPr>
              <w:t>Lifelines</w:t>
            </w:r>
            <w:r w:rsidR="00E26057" w:rsidRPr="006A5F99">
              <w:rPr>
                <w:rFonts w:ascii="Segoe UI" w:hAnsi="Segoe UI" w:cs="Segoe UI"/>
                <w:i/>
                <w:iCs/>
                <w:sz w:val="16"/>
                <w:szCs w:val="16"/>
              </w:rPr>
              <w:t xml:space="preserve">, Lanyards) and 34 (Working in an Elevated Position) of the Outsource Safety Manual.  </w:t>
            </w:r>
          </w:p>
          <w:p w14:paraId="093EE6B0" w14:textId="00F14016" w:rsidR="00E26057" w:rsidRDefault="008F206C" w:rsidP="00E26057">
            <w:pPr>
              <w:rPr>
                <w:rFonts w:ascii="Segoe UI" w:hAnsi="Segoe UI" w:cs="Segoe UI"/>
                <w:i/>
                <w:iCs/>
                <w:sz w:val="16"/>
                <w:szCs w:val="16"/>
              </w:rPr>
            </w:pPr>
            <w:r>
              <w:rPr>
                <w:rFonts w:ascii="Segoe UI" w:hAnsi="Segoe UI" w:cs="Segoe UI"/>
                <w:i/>
                <w:iCs/>
                <w:sz w:val="16"/>
                <w:szCs w:val="16"/>
              </w:rPr>
              <w:t>Reference</w:t>
            </w:r>
            <w:r w:rsidR="00E26057" w:rsidRPr="006A5F99">
              <w:rPr>
                <w:rFonts w:ascii="Segoe UI" w:hAnsi="Segoe UI" w:cs="Segoe UI"/>
                <w:i/>
                <w:iCs/>
                <w:sz w:val="16"/>
                <w:szCs w:val="16"/>
              </w:rPr>
              <w:t xml:space="preserve"> SCE EHS Handbook Section 8.3, pg. 13 (Fall Protection).</w:t>
            </w:r>
          </w:p>
          <w:p w14:paraId="75B5940E" w14:textId="63DCAB0F"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Ground Rods shall either have a T-bar or be capped to avoid impalement.</w:t>
            </w:r>
          </w:p>
          <w:p w14:paraId="392416E6"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Tailboard shall include any possible impalement hazards and mitigation methods.</w:t>
            </w:r>
          </w:p>
          <w:p w14:paraId="0983BE6F" w14:textId="1F30B3A4" w:rsidR="00E26057" w:rsidRPr="006A5F99"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Crew maintains in accordance with fall protection rules (See Fall Hazards/Elevated Work.</w:t>
            </w:r>
          </w:p>
        </w:tc>
      </w:tr>
      <w:tr w:rsidR="00E26057" w:rsidRPr="00071CAE" w14:paraId="74CDE130" w14:textId="77777777" w:rsidTr="004F4F9C">
        <w:trPr>
          <w:trHeight w:val="863"/>
        </w:trPr>
        <w:sdt>
          <w:sdtPr>
            <w:rPr>
              <w:rFonts w:ascii="Segoe UI" w:hAnsi="Segoe UI" w:cs="Segoe UI"/>
              <w:b/>
              <w:bCs/>
            </w:rPr>
            <w:id w:val="-1535732025"/>
            <w14:checkbox>
              <w14:checked w14:val="1"/>
              <w14:checkedState w14:val="00FC" w14:font="Wingdings"/>
              <w14:uncheckedState w14:val="2610" w14:font="MS Gothic"/>
            </w14:checkbox>
          </w:sdtPr>
          <w:sdtContent>
            <w:tc>
              <w:tcPr>
                <w:tcW w:w="579" w:type="dxa"/>
                <w:gridSpan w:val="2"/>
                <w:vAlign w:val="center"/>
              </w:tcPr>
              <w:p w14:paraId="4B10F133"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64020A2A"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Compromised Structures (e</w:t>
            </w:r>
            <w:r>
              <w:rPr>
                <w:rFonts w:ascii="Segoe UI" w:hAnsi="Segoe UI" w:cs="Segoe UI"/>
                <w:b/>
                <w:sz w:val="20"/>
                <w:szCs w:val="20"/>
              </w:rPr>
              <w:t>.g.</w:t>
            </w:r>
            <w:r w:rsidRPr="00825F1F">
              <w:rPr>
                <w:rFonts w:ascii="Segoe UI" w:hAnsi="Segoe UI" w:cs="Segoe UI"/>
                <w:b/>
                <w:sz w:val="20"/>
                <w:szCs w:val="20"/>
              </w:rPr>
              <w:t xml:space="preserve"> deteriorated poles, trees</w:t>
            </w:r>
            <w:r>
              <w:rPr>
                <w:rFonts w:ascii="Segoe UI" w:hAnsi="Segoe UI" w:cs="Segoe UI"/>
                <w:b/>
                <w:sz w:val="20"/>
                <w:szCs w:val="20"/>
              </w:rPr>
              <w:t>)</w:t>
            </w:r>
          </w:p>
        </w:tc>
        <w:tc>
          <w:tcPr>
            <w:tcW w:w="3778" w:type="dxa"/>
            <w:gridSpan w:val="2"/>
            <w:vAlign w:val="center"/>
          </w:tcPr>
          <w:p w14:paraId="3D4CE8E4" w14:textId="77777777" w:rsidR="00E26057" w:rsidRPr="00463F6D" w:rsidRDefault="00E26057" w:rsidP="00E26057">
            <w:pPr>
              <w:rPr>
                <w:rFonts w:ascii="Segoe UI" w:hAnsi="Segoe UI" w:cs="Segoe UI"/>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to the public and/or jobsite personnel while working around compromised structures. Hazards may result from incomplete THA, miscommunication, deterioration,</w:t>
            </w:r>
            <w:r>
              <w:rPr>
                <w:rFonts w:ascii="Segoe UI" w:hAnsi="Segoe UI" w:cs="Segoe UI"/>
                <w:color w:val="000000"/>
                <w:sz w:val="16"/>
                <w:szCs w:val="16"/>
                <w:shd w:val="clear" w:color="auto" w:fill="FFFFFF"/>
              </w:rPr>
              <w:t xml:space="preserve"> unqualified/inexperienced personnel, improper PPE use, improper tool/equipment usage,</w:t>
            </w:r>
            <w:r>
              <w:rPr>
                <w:rFonts w:ascii="Segoe UI" w:hAnsi="Segoe UI" w:cs="Segoe UI"/>
                <w:sz w:val="16"/>
                <w:szCs w:val="16"/>
              </w:rPr>
              <w:t xml:space="preserve"> vehicles, improper handling, weather, insects, and wildlife. </w:t>
            </w:r>
            <w:r w:rsidRPr="004C4B22">
              <w:rPr>
                <w:rFonts w:ascii="Segoe UI" w:hAnsi="Segoe UI" w:cs="Segoe UI"/>
                <w:b/>
                <w:i/>
                <w:sz w:val="16"/>
                <w:szCs w:val="16"/>
                <w:u w:val="single"/>
              </w:rPr>
              <w:t>Any structure over time can be subject to deterioration which could compromise the structure’s integrity</w:t>
            </w:r>
            <w:r>
              <w:rPr>
                <w:rFonts w:ascii="Segoe UI" w:hAnsi="Segoe UI" w:cs="Segoe UI"/>
                <w:sz w:val="16"/>
                <w:szCs w:val="16"/>
              </w:rPr>
              <w:t>.</w:t>
            </w:r>
          </w:p>
        </w:tc>
        <w:tc>
          <w:tcPr>
            <w:tcW w:w="3692" w:type="dxa"/>
            <w:vAlign w:val="center"/>
          </w:tcPr>
          <w:p w14:paraId="3F3DCF77" w14:textId="522D208D" w:rsidR="00E26057" w:rsidRDefault="008F206C" w:rsidP="00E26057">
            <w:pPr>
              <w:rPr>
                <w:rFonts w:ascii="Segoe UI" w:hAnsi="Segoe UI" w:cs="Segoe UI"/>
                <w:bCs/>
                <w:i/>
                <w:iCs/>
                <w:sz w:val="16"/>
                <w:szCs w:val="16"/>
              </w:rPr>
            </w:pPr>
            <w:r>
              <w:rPr>
                <w:rFonts w:ascii="Segoe UI" w:hAnsi="Segoe UI" w:cs="Segoe UI"/>
                <w:bCs/>
                <w:i/>
                <w:iCs/>
                <w:sz w:val="16"/>
                <w:szCs w:val="16"/>
              </w:rPr>
              <w:t>Reference</w:t>
            </w:r>
            <w:r w:rsidR="00E26057">
              <w:rPr>
                <w:rFonts w:ascii="Segoe UI" w:hAnsi="Segoe UI" w:cs="Segoe UI"/>
                <w:bCs/>
                <w:i/>
                <w:iCs/>
                <w:sz w:val="16"/>
                <w:szCs w:val="16"/>
              </w:rPr>
              <w:t xml:space="preserve"> Section 205, pg. 36 (Testing of Wood Poles) in the Outsource UCC Safety Manual.</w:t>
            </w:r>
          </w:p>
          <w:p w14:paraId="1A9B529C" w14:textId="36D342E0"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shall adhere to testing wood pole standards outlined in the Outsource Safety Manual.</w:t>
            </w:r>
          </w:p>
          <w:p w14:paraId="7BB1BCA9"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71D989AE" w14:textId="77777777" w:rsidR="00E26057" w:rsidRDefault="00E26057" w:rsidP="00096DAB">
            <w:pPr>
              <w:pStyle w:val="ListParagraph"/>
              <w:numPr>
                <w:ilvl w:val="0"/>
                <w:numId w:val="14"/>
              </w:numPr>
              <w:rPr>
                <w:rFonts w:ascii="Segoe UI" w:hAnsi="Segoe UI" w:cs="Segoe UI"/>
                <w:bCs/>
                <w:i/>
                <w:iCs/>
                <w:sz w:val="16"/>
                <w:szCs w:val="16"/>
              </w:rPr>
            </w:pPr>
            <w:r>
              <w:rPr>
                <w:rFonts w:ascii="Segoe UI" w:hAnsi="Segoe UI" w:cs="Segoe UI"/>
                <w:bCs/>
                <w:i/>
                <w:iCs/>
                <w:sz w:val="16"/>
                <w:szCs w:val="16"/>
              </w:rPr>
              <w:t>The crew has confirmed the structure is safe to climb (visually and physically).</w:t>
            </w:r>
          </w:p>
          <w:p w14:paraId="4A8F416D" w14:textId="2C220C09" w:rsidR="008F206C" w:rsidRPr="008F206C" w:rsidRDefault="00E26057" w:rsidP="00096DAB">
            <w:pPr>
              <w:pStyle w:val="ListParagraph"/>
              <w:numPr>
                <w:ilvl w:val="0"/>
                <w:numId w:val="14"/>
              </w:numPr>
              <w:rPr>
                <w:rFonts w:ascii="Segoe UI" w:hAnsi="Segoe UI" w:cs="Segoe UI"/>
                <w:bCs/>
                <w:i/>
                <w:iCs/>
                <w:sz w:val="16"/>
                <w:szCs w:val="16"/>
              </w:rPr>
            </w:pPr>
            <w:r>
              <w:rPr>
                <w:rFonts w:ascii="Segoe UI" w:hAnsi="Segoe UI" w:cs="Segoe UI"/>
                <w:bCs/>
                <w:i/>
                <w:iCs/>
                <w:sz w:val="16"/>
                <w:szCs w:val="16"/>
              </w:rPr>
              <w:t>The pole is adequately supported if required, before climbing</w:t>
            </w:r>
            <w:r w:rsidR="008F206C">
              <w:rPr>
                <w:rFonts w:ascii="Segoe UI" w:hAnsi="Segoe UI" w:cs="Segoe UI"/>
                <w:bCs/>
                <w:i/>
                <w:iCs/>
                <w:sz w:val="16"/>
                <w:szCs w:val="16"/>
              </w:rPr>
              <w:t>.</w:t>
            </w:r>
          </w:p>
        </w:tc>
      </w:tr>
      <w:tr w:rsidR="00E26057" w:rsidRPr="00071CAE" w14:paraId="60172DFA" w14:textId="77777777" w:rsidTr="004F4F9C">
        <w:trPr>
          <w:trHeight w:val="576"/>
        </w:trPr>
        <w:sdt>
          <w:sdtPr>
            <w:rPr>
              <w:rFonts w:ascii="Segoe UI" w:hAnsi="Segoe UI" w:cs="Segoe UI"/>
              <w:b/>
              <w:bCs/>
            </w:rPr>
            <w:id w:val="325950336"/>
            <w14:checkbox>
              <w14:checked w14:val="1"/>
              <w14:checkedState w14:val="00FC" w14:font="Wingdings"/>
              <w14:uncheckedState w14:val="2610" w14:font="MS Gothic"/>
            </w14:checkbox>
          </w:sdtPr>
          <w:sdtContent>
            <w:tc>
              <w:tcPr>
                <w:tcW w:w="579" w:type="dxa"/>
                <w:gridSpan w:val="2"/>
                <w:vAlign w:val="center"/>
              </w:tcPr>
              <w:p w14:paraId="1944F28A"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0519549B"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Fall Hazards/Elevated Work</w:t>
            </w:r>
          </w:p>
        </w:tc>
        <w:tc>
          <w:tcPr>
            <w:tcW w:w="3778" w:type="dxa"/>
            <w:gridSpan w:val="2"/>
            <w:vAlign w:val="center"/>
          </w:tcPr>
          <w:p w14:paraId="37CF61D3" w14:textId="77777777" w:rsidR="00E26057" w:rsidRPr="003241C7" w:rsidRDefault="00E26057" w:rsidP="00E26057">
            <w:pPr>
              <w:rPr>
                <w:rFonts w:ascii="Segoe UI" w:hAnsi="Segoe UI" w:cs="Segoe UI"/>
                <w:sz w:val="16"/>
                <w:szCs w:val="16"/>
              </w:rPr>
            </w:pPr>
            <w:r>
              <w:rPr>
                <w:rFonts w:ascii="Segoe UI" w:hAnsi="Segoe UI" w:cs="Segoe UI"/>
                <w:color w:val="000000"/>
                <w:sz w:val="16"/>
                <w:szCs w:val="16"/>
                <w:shd w:val="clear" w:color="auto" w:fill="FFFFFF"/>
              </w:rPr>
              <w:t xml:space="preserve">Significant </w:t>
            </w:r>
            <w:r w:rsidRPr="00251041">
              <w:rPr>
                <w:rFonts w:ascii="Segoe UI" w:hAnsi="Segoe UI" w:cs="Segoe UI"/>
                <w:color w:val="000000"/>
                <w:sz w:val="16"/>
                <w:szCs w:val="16"/>
                <w:shd w:val="clear" w:color="auto" w:fill="FFFFFF"/>
              </w:rPr>
              <w:t>and serious injuries may occur</w:t>
            </w:r>
            <w:r>
              <w:rPr>
                <w:rFonts w:ascii="Segoe UI" w:hAnsi="Segoe UI" w:cs="Segoe UI"/>
                <w:sz w:val="16"/>
                <w:szCs w:val="16"/>
              </w:rPr>
              <w:t xml:space="preserve"> to the public and/or jobsite personnel from fall hazards/elevated work positions. Hazards may result from uneven terrain, incomplete THA, miscommunication, improper PPE use, </w:t>
            </w:r>
            <w:r w:rsidRPr="009176E9">
              <w:rPr>
                <w:rFonts w:ascii="Segoe UI" w:hAnsi="Segoe UI" w:cs="Segoe UI"/>
                <w:sz w:val="16"/>
                <w:szCs w:val="16"/>
              </w:rPr>
              <w:t>unqualified/experienced personnel and improper tool/equipment usage.</w:t>
            </w:r>
          </w:p>
        </w:tc>
        <w:tc>
          <w:tcPr>
            <w:tcW w:w="3692" w:type="dxa"/>
            <w:vAlign w:val="center"/>
          </w:tcPr>
          <w:p w14:paraId="3D81601D" w14:textId="72338BEE" w:rsidR="00CF3606" w:rsidRPr="001B32A6" w:rsidRDefault="00CF3606" w:rsidP="00CF3606">
            <w:pPr>
              <w:rPr>
                <w:rFonts w:ascii="Segoe UI" w:hAnsi="Segoe UI" w:cs="Segoe UI"/>
                <w:i/>
                <w:iCs/>
                <w:sz w:val="16"/>
                <w:szCs w:val="16"/>
              </w:rPr>
            </w:pPr>
            <w:r>
              <w:rPr>
                <w:rFonts w:ascii="Segoe UI" w:hAnsi="Segoe UI" w:cs="Segoe UI"/>
                <w:i/>
                <w:iCs/>
                <w:sz w:val="16"/>
                <w:szCs w:val="16"/>
              </w:rPr>
              <w:t>Reference</w:t>
            </w:r>
            <w:r w:rsidR="00E26057" w:rsidRPr="001B32A6">
              <w:rPr>
                <w:rFonts w:ascii="Segoe UI" w:hAnsi="Segoe UI" w:cs="Segoe UI"/>
                <w:i/>
                <w:iCs/>
                <w:sz w:val="16"/>
                <w:szCs w:val="16"/>
              </w:rPr>
              <w:t xml:space="preserve"> pg. 156 (Fall Protection) of the HSE Manual</w:t>
            </w:r>
            <w:r>
              <w:rPr>
                <w:rFonts w:ascii="Segoe UI" w:hAnsi="Segoe UI" w:cs="Segoe UI"/>
                <w:i/>
                <w:iCs/>
                <w:sz w:val="16"/>
                <w:szCs w:val="16"/>
              </w:rPr>
              <w:t>.</w:t>
            </w:r>
            <w:r w:rsidR="00E26057" w:rsidRPr="001B32A6">
              <w:rPr>
                <w:rFonts w:ascii="Segoe UI" w:hAnsi="Segoe UI" w:cs="Segoe UI"/>
                <w:i/>
                <w:iCs/>
                <w:sz w:val="16"/>
                <w:szCs w:val="16"/>
              </w:rPr>
              <w:t xml:space="preserve"> </w:t>
            </w:r>
          </w:p>
          <w:p w14:paraId="1E27DE8C" w14:textId="6E655BE5" w:rsidR="00CF3606" w:rsidRDefault="00E26057" w:rsidP="00E26057">
            <w:pPr>
              <w:rPr>
                <w:rFonts w:ascii="Segoe UI" w:hAnsi="Segoe UI" w:cs="Segoe UI"/>
                <w:i/>
                <w:iCs/>
                <w:sz w:val="16"/>
                <w:szCs w:val="16"/>
              </w:rPr>
            </w:pPr>
            <w:r w:rsidRPr="001B32A6">
              <w:rPr>
                <w:rFonts w:ascii="Segoe UI" w:hAnsi="Segoe UI" w:cs="Segoe UI"/>
                <w:i/>
                <w:iCs/>
                <w:sz w:val="16"/>
                <w:szCs w:val="16"/>
              </w:rPr>
              <w:t xml:space="preserve">See pg. 26 (Safety Straps, </w:t>
            </w:r>
            <w:r w:rsidR="00567717" w:rsidRPr="001B32A6">
              <w:rPr>
                <w:rFonts w:ascii="Segoe UI" w:hAnsi="Segoe UI" w:cs="Segoe UI"/>
                <w:i/>
                <w:iCs/>
                <w:sz w:val="16"/>
                <w:szCs w:val="16"/>
              </w:rPr>
              <w:t>Life</w:t>
            </w:r>
            <w:r w:rsidR="00567717">
              <w:rPr>
                <w:rFonts w:ascii="Segoe UI" w:hAnsi="Segoe UI" w:cs="Segoe UI"/>
                <w:i/>
                <w:iCs/>
                <w:sz w:val="16"/>
                <w:szCs w:val="16"/>
              </w:rPr>
              <w:t>lines</w:t>
            </w:r>
            <w:r w:rsidRPr="001B32A6">
              <w:rPr>
                <w:rFonts w:ascii="Segoe UI" w:hAnsi="Segoe UI" w:cs="Segoe UI"/>
                <w:i/>
                <w:iCs/>
                <w:sz w:val="16"/>
                <w:szCs w:val="16"/>
              </w:rPr>
              <w:t>, Lanyards) and 34 (Working in an Elevated Position) of the Outsource Safety Manual.</w:t>
            </w:r>
            <w:r>
              <w:rPr>
                <w:rFonts w:ascii="Segoe UI" w:hAnsi="Segoe UI" w:cs="Segoe UI"/>
                <w:i/>
                <w:iCs/>
                <w:sz w:val="16"/>
                <w:szCs w:val="16"/>
              </w:rPr>
              <w:t xml:space="preserve">  </w:t>
            </w:r>
          </w:p>
          <w:p w14:paraId="66BFD81F" w14:textId="3E8C0EFD" w:rsidR="00E26057" w:rsidRPr="001B32A6" w:rsidRDefault="00E26057" w:rsidP="00E26057">
            <w:pPr>
              <w:rPr>
                <w:rFonts w:ascii="Segoe UI" w:hAnsi="Segoe UI" w:cs="Segoe UI"/>
                <w:i/>
                <w:iCs/>
                <w:sz w:val="16"/>
                <w:szCs w:val="16"/>
              </w:rPr>
            </w:pPr>
            <w:r w:rsidRPr="001B32A6">
              <w:rPr>
                <w:rFonts w:ascii="Segoe UI" w:hAnsi="Segoe UI" w:cs="Segoe UI"/>
                <w:bCs/>
                <w:i/>
                <w:iCs/>
                <w:sz w:val="16"/>
                <w:szCs w:val="16"/>
              </w:rPr>
              <w:t>SCE Critical Observable Actions include:</w:t>
            </w:r>
          </w:p>
          <w:p w14:paraId="290D4A07" w14:textId="77777777" w:rsidR="00E26057" w:rsidRPr="001B32A6" w:rsidRDefault="00E26057" w:rsidP="00096DAB">
            <w:pPr>
              <w:pStyle w:val="ListParagraph"/>
              <w:numPr>
                <w:ilvl w:val="0"/>
                <w:numId w:val="3"/>
              </w:numPr>
              <w:rPr>
                <w:rFonts w:ascii="Segoe UI" w:hAnsi="Segoe UI" w:cs="Segoe UI"/>
                <w:bCs/>
                <w:i/>
                <w:iCs/>
                <w:sz w:val="16"/>
                <w:szCs w:val="16"/>
              </w:rPr>
            </w:pPr>
            <w:r w:rsidRPr="001B32A6">
              <w:rPr>
                <w:rFonts w:ascii="Segoe UI" w:hAnsi="Segoe UI" w:cs="Segoe UI"/>
                <w:bCs/>
                <w:i/>
                <w:iCs/>
                <w:sz w:val="16"/>
                <w:szCs w:val="16"/>
              </w:rPr>
              <w:t>The crew is using 100% fall protection.</w:t>
            </w:r>
          </w:p>
          <w:p w14:paraId="6A0B8AB7" w14:textId="60C3C2E2" w:rsidR="00E26057" w:rsidRPr="001B32A6" w:rsidRDefault="00E26057" w:rsidP="00096DAB">
            <w:pPr>
              <w:pStyle w:val="ListParagraph"/>
              <w:numPr>
                <w:ilvl w:val="0"/>
                <w:numId w:val="3"/>
              </w:numPr>
              <w:rPr>
                <w:rFonts w:ascii="Segoe UI" w:hAnsi="Segoe UI" w:cs="Segoe UI"/>
                <w:bCs/>
                <w:i/>
                <w:iCs/>
                <w:sz w:val="16"/>
                <w:szCs w:val="16"/>
              </w:rPr>
            </w:pPr>
            <w:r w:rsidRPr="001B32A6">
              <w:rPr>
                <w:rFonts w:ascii="Segoe UI" w:hAnsi="Segoe UI" w:cs="Segoe UI"/>
                <w:bCs/>
                <w:i/>
                <w:iCs/>
                <w:sz w:val="16"/>
                <w:szCs w:val="16"/>
              </w:rPr>
              <w:t>Personal fall protection and equipment is in</w:t>
            </w:r>
            <w:r>
              <w:rPr>
                <w:rFonts w:ascii="Segoe UI" w:hAnsi="Segoe UI" w:cs="Segoe UI"/>
                <w:bCs/>
                <w:i/>
                <w:iCs/>
                <w:sz w:val="16"/>
                <w:szCs w:val="16"/>
              </w:rPr>
              <w:t>spected to be in</w:t>
            </w:r>
            <w:r w:rsidRPr="001B32A6">
              <w:rPr>
                <w:rFonts w:ascii="Segoe UI" w:hAnsi="Segoe UI" w:cs="Segoe UI"/>
                <w:bCs/>
                <w:i/>
                <w:iCs/>
                <w:sz w:val="16"/>
                <w:szCs w:val="16"/>
              </w:rPr>
              <w:t xml:space="preserve"> good condition and worn correctly.</w:t>
            </w:r>
          </w:p>
          <w:p w14:paraId="6AD317E4" w14:textId="77777777" w:rsidR="00E26057" w:rsidRDefault="00E26057" w:rsidP="00096DAB">
            <w:pPr>
              <w:pStyle w:val="ListParagraph"/>
              <w:numPr>
                <w:ilvl w:val="0"/>
                <w:numId w:val="3"/>
              </w:numPr>
              <w:rPr>
                <w:rFonts w:ascii="Segoe UI" w:hAnsi="Segoe UI" w:cs="Segoe UI"/>
                <w:bCs/>
                <w:i/>
                <w:iCs/>
                <w:sz w:val="16"/>
                <w:szCs w:val="16"/>
              </w:rPr>
            </w:pPr>
            <w:r w:rsidRPr="001B32A6">
              <w:rPr>
                <w:rFonts w:ascii="Segoe UI" w:hAnsi="Segoe UI" w:cs="Segoe UI"/>
                <w:bCs/>
                <w:i/>
                <w:iCs/>
                <w:sz w:val="16"/>
                <w:szCs w:val="16"/>
              </w:rPr>
              <w:t>Fall protection attached to appropriate anchorage point.</w:t>
            </w:r>
          </w:p>
          <w:p w14:paraId="29E8B93D" w14:textId="4AD7CE6C" w:rsidR="00E26057" w:rsidRPr="007C7EB1" w:rsidRDefault="00E26057" w:rsidP="00096DAB">
            <w:pPr>
              <w:pStyle w:val="ListParagraph"/>
              <w:numPr>
                <w:ilvl w:val="0"/>
                <w:numId w:val="3"/>
              </w:numPr>
              <w:rPr>
                <w:rFonts w:ascii="Segoe UI" w:hAnsi="Segoe UI" w:cs="Segoe UI"/>
                <w:bCs/>
                <w:i/>
                <w:iCs/>
                <w:sz w:val="16"/>
                <w:szCs w:val="16"/>
              </w:rPr>
            </w:pPr>
            <w:r>
              <w:rPr>
                <w:rFonts w:ascii="Segoe UI" w:hAnsi="Segoe UI" w:cs="Segoe UI"/>
                <w:bCs/>
                <w:i/>
                <w:iCs/>
                <w:sz w:val="16"/>
                <w:szCs w:val="16"/>
              </w:rPr>
              <w:t>All open excavations shall be properly covered and/or barricaded to ensure hazard awareness.</w:t>
            </w:r>
          </w:p>
        </w:tc>
      </w:tr>
      <w:tr w:rsidR="00E26057" w:rsidRPr="00071CAE" w14:paraId="70137D0E" w14:textId="77777777" w:rsidTr="004F4F9C">
        <w:trPr>
          <w:trHeight w:val="576"/>
        </w:trPr>
        <w:sdt>
          <w:sdtPr>
            <w:rPr>
              <w:rFonts w:ascii="Segoe UI" w:hAnsi="Segoe UI" w:cs="Segoe UI"/>
              <w:b/>
              <w:bCs/>
            </w:rPr>
            <w:id w:val="1754160873"/>
            <w14:checkbox>
              <w14:checked w14:val="1"/>
              <w14:checkedState w14:val="00FC" w14:font="Wingdings"/>
              <w14:uncheckedState w14:val="2610" w14:font="MS Gothic"/>
            </w14:checkbox>
          </w:sdtPr>
          <w:sdtContent>
            <w:tc>
              <w:tcPr>
                <w:tcW w:w="579" w:type="dxa"/>
                <w:gridSpan w:val="2"/>
                <w:vAlign w:val="center"/>
              </w:tcPr>
              <w:p w14:paraId="744BC155"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1944E134"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Sanitation</w:t>
            </w:r>
          </w:p>
        </w:tc>
        <w:tc>
          <w:tcPr>
            <w:tcW w:w="3778" w:type="dxa"/>
            <w:gridSpan w:val="2"/>
            <w:vAlign w:val="center"/>
          </w:tcPr>
          <w:p w14:paraId="02803D2B" w14:textId="77777777" w:rsidR="00E26057" w:rsidRPr="003F7ABF" w:rsidRDefault="00E26057" w:rsidP="00E26057">
            <w:pPr>
              <w:rPr>
                <w:rFonts w:ascii="Segoe UI" w:hAnsi="Segoe UI" w:cs="Segoe UI"/>
                <w:sz w:val="16"/>
                <w:szCs w:val="16"/>
              </w:rPr>
            </w:pPr>
            <w:r>
              <w:rPr>
                <w:rFonts w:ascii="Segoe UI" w:hAnsi="Segoe UI" w:cs="Segoe UI"/>
                <w:sz w:val="16"/>
                <w:szCs w:val="16"/>
              </w:rPr>
              <w:t>S</w:t>
            </w:r>
            <w:r>
              <w:rPr>
                <w:rFonts w:ascii="Segoe UI" w:hAnsi="Segoe UI" w:cs="Segoe UI"/>
                <w:color w:val="000000"/>
                <w:sz w:val="16"/>
                <w:szCs w:val="16"/>
                <w:shd w:val="clear" w:color="auto" w:fill="FFFFFF"/>
              </w:rPr>
              <w:t>ignificant and serious injuries/illness</w:t>
            </w:r>
            <w:r w:rsidRPr="00251041">
              <w:rPr>
                <w:rFonts w:ascii="Segoe UI" w:hAnsi="Segoe UI" w:cs="Segoe UI"/>
                <w:color w:val="000000"/>
                <w:sz w:val="16"/>
                <w:szCs w:val="16"/>
                <w:shd w:val="clear" w:color="auto" w:fill="FFFFFF"/>
              </w:rPr>
              <w:t xml:space="preserve"> may occur</w:t>
            </w:r>
            <w:r>
              <w:rPr>
                <w:rFonts w:ascii="Segoe UI" w:hAnsi="Segoe UI" w:cs="Segoe UI"/>
                <w:sz w:val="16"/>
                <w:szCs w:val="16"/>
              </w:rPr>
              <w:t xml:space="preserve"> to the public and/or jobsite personnel from i</w:t>
            </w:r>
            <w:r w:rsidRPr="003F7ABF">
              <w:rPr>
                <w:rFonts w:ascii="Segoe UI" w:hAnsi="Segoe UI" w:cs="Segoe UI"/>
                <w:sz w:val="16"/>
                <w:szCs w:val="16"/>
              </w:rPr>
              <w:t>mproper sanitation handling</w:t>
            </w:r>
            <w:r>
              <w:rPr>
                <w:rFonts w:ascii="Segoe UI" w:hAnsi="Segoe UI" w:cs="Segoe UI"/>
                <w:sz w:val="16"/>
                <w:szCs w:val="16"/>
              </w:rPr>
              <w:t xml:space="preserve">. Hazards may result from uneven terrain and </w:t>
            </w:r>
            <w:r w:rsidRPr="00995695">
              <w:rPr>
                <w:rFonts w:ascii="Segoe UI" w:hAnsi="Segoe UI" w:cs="Segoe UI"/>
                <w:b/>
                <w:i/>
                <w:sz w:val="16"/>
                <w:szCs w:val="16"/>
                <w:u w:val="single"/>
              </w:rPr>
              <w:t>improper servicing.</w:t>
            </w:r>
            <w:r>
              <w:rPr>
                <w:rFonts w:ascii="Segoe UI" w:hAnsi="Segoe UI" w:cs="Segoe UI"/>
                <w:sz w:val="16"/>
                <w:szCs w:val="16"/>
              </w:rPr>
              <w:t xml:space="preserve"> </w:t>
            </w:r>
            <w:r w:rsidRPr="003F7ABF">
              <w:rPr>
                <w:rFonts w:ascii="Segoe UI" w:hAnsi="Segoe UI" w:cs="Segoe UI"/>
                <w:sz w:val="16"/>
                <w:szCs w:val="16"/>
              </w:rPr>
              <w:t>Improper sanitation handling may result in environmental concerns or fines.</w:t>
            </w:r>
          </w:p>
        </w:tc>
        <w:tc>
          <w:tcPr>
            <w:tcW w:w="3692" w:type="dxa"/>
            <w:vAlign w:val="center"/>
          </w:tcPr>
          <w:p w14:paraId="20CE7C42" w14:textId="339D2797" w:rsidR="00E26057" w:rsidRDefault="00CF3606" w:rsidP="00E26057">
            <w:pPr>
              <w:rPr>
                <w:rFonts w:ascii="Segoe UI" w:hAnsi="Segoe UI" w:cs="Segoe UI"/>
                <w:i/>
                <w:iCs/>
                <w:sz w:val="16"/>
                <w:szCs w:val="16"/>
              </w:rPr>
            </w:pPr>
            <w:r>
              <w:rPr>
                <w:rFonts w:ascii="Segoe UI" w:hAnsi="Segoe UI" w:cs="Segoe UI"/>
                <w:i/>
                <w:iCs/>
                <w:sz w:val="16"/>
                <w:szCs w:val="16"/>
              </w:rPr>
              <w:t>Reference</w:t>
            </w:r>
            <w:r w:rsidR="00E26057" w:rsidRPr="00212725">
              <w:rPr>
                <w:rFonts w:ascii="Segoe UI" w:hAnsi="Segoe UI" w:cs="Segoe UI"/>
                <w:i/>
                <w:iCs/>
                <w:sz w:val="16"/>
                <w:szCs w:val="16"/>
              </w:rPr>
              <w:t xml:space="preserve"> pg. 191 (General Waste Management) of the Outsource HSE Manual</w:t>
            </w:r>
            <w:r>
              <w:rPr>
                <w:rFonts w:ascii="Segoe UI" w:hAnsi="Segoe UI" w:cs="Segoe UI"/>
                <w:i/>
                <w:iCs/>
                <w:sz w:val="16"/>
                <w:szCs w:val="16"/>
              </w:rPr>
              <w:t xml:space="preserve">. </w:t>
            </w:r>
            <w:r w:rsidR="00E26057" w:rsidRPr="00212725">
              <w:rPr>
                <w:rFonts w:ascii="Segoe UI" w:hAnsi="Segoe UI" w:cs="Segoe UI"/>
                <w:i/>
                <w:iCs/>
                <w:sz w:val="16"/>
                <w:szCs w:val="16"/>
              </w:rPr>
              <w:t>Also see pg. 20 (Housekeeping) of the Outsource Safety Manual.   See PS-5 Scheduled Inspections, Housekeeping, Clean and Orderly Premises) of the SCE Accident Prevention Manual.</w:t>
            </w:r>
          </w:p>
          <w:p w14:paraId="2F04A22D" w14:textId="08C22680" w:rsidR="00CF3606" w:rsidRDefault="00CF3606"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Crews will always abide by proper housekeeping and sanitation standards.</w:t>
            </w:r>
          </w:p>
          <w:p w14:paraId="1B4BB2C0" w14:textId="7E55BFE8" w:rsidR="00CF3606" w:rsidRPr="00CF3606" w:rsidRDefault="00CF3606"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Crews will always be afforded proper restroom facilities located within Cal OSHA regulations for facility distances and guidelines.</w:t>
            </w:r>
          </w:p>
          <w:p w14:paraId="0CB753B8" w14:textId="77777777" w:rsidR="00E26057" w:rsidRPr="00212725" w:rsidRDefault="00E26057" w:rsidP="00E26057">
            <w:pPr>
              <w:rPr>
                <w:rFonts w:ascii="Segoe UI" w:hAnsi="Segoe UI" w:cs="Segoe UI"/>
                <w:b/>
                <w:i/>
                <w:iCs/>
                <w:sz w:val="16"/>
                <w:szCs w:val="16"/>
              </w:rPr>
            </w:pPr>
          </w:p>
        </w:tc>
      </w:tr>
      <w:tr w:rsidR="00E26057" w:rsidRPr="00071CAE" w14:paraId="0B5D21C3" w14:textId="77777777" w:rsidTr="004F4F9C">
        <w:trPr>
          <w:trHeight w:val="576"/>
        </w:trPr>
        <w:sdt>
          <w:sdtPr>
            <w:rPr>
              <w:rFonts w:ascii="Segoe UI" w:hAnsi="Segoe UI" w:cs="Segoe UI"/>
              <w:b/>
              <w:bCs/>
            </w:rPr>
            <w:id w:val="-2040496470"/>
            <w14:checkbox>
              <w14:checked w14:val="1"/>
              <w14:checkedState w14:val="00FC" w14:font="Wingdings"/>
              <w14:uncheckedState w14:val="2610" w14:font="MS Gothic"/>
            </w14:checkbox>
          </w:sdtPr>
          <w:sdtContent>
            <w:tc>
              <w:tcPr>
                <w:tcW w:w="579" w:type="dxa"/>
                <w:gridSpan w:val="2"/>
                <w:vAlign w:val="center"/>
              </w:tcPr>
              <w:p w14:paraId="36B1704C" w14:textId="77777777" w:rsidR="00E26057" w:rsidRPr="00071CAE" w:rsidRDefault="00E26057" w:rsidP="00E26057">
                <w:pPr>
                  <w:spacing w:line="259" w:lineRule="auto"/>
                  <w:rPr>
                    <w:rFonts w:ascii="Segoe UI" w:hAnsi="Segoe UI" w:cs="Segoe UI"/>
                    <w:b/>
                    <w:bCs/>
                  </w:rPr>
                </w:pPr>
                <w:r>
                  <w:rPr>
                    <w:rFonts w:ascii="Segoe UI" w:hAnsi="Segoe UI" w:cs="Segoe UI"/>
                    <w:b/>
                    <w:bCs/>
                  </w:rPr>
                  <w:sym w:font="Wingdings" w:char="F0FC"/>
                </w:r>
              </w:p>
            </w:tc>
          </w:sdtContent>
        </w:sdt>
        <w:tc>
          <w:tcPr>
            <w:tcW w:w="2751" w:type="dxa"/>
            <w:vAlign w:val="center"/>
          </w:tcPr>
          <w:p w14:paraId="502DE5A8"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Low Visibility (</w:t>
            </w:r>
            <w:r>
              <w:rPr>
                <w:rFonts w:ascii="Segoe UI" w:hAnsi="Segoe UI" w:cs="Segoe UI"/>
                <w:b/>
                <w:sz w:val="20"/>
                <w:szCs w:val="20"/>
              </w:rPr>
              <w:t xml:space="preserve">e.g. </w:t>
            </w:r>
            <w:r w:rsidRPr="00825F1F">
              <w:rPr>
                <w:rFonts w:ascii="Segoe UI" w:hAnsi="Segoe UI" w:cs="Segoe UI"/>
                <w:b/>
                <w:sz w:val="20"/>
                <w:szCs w:val="20"/>
              </w:rPr>
              <w:t>night work and fog)</w:t>
            </w:r>
          </w:p>
        </w:tc>
        <w:tc>
          <w:tcPr>
            <w:tcW w:w="3778" w:type="dxa"/>
            <w:gridSpan w:val="2"/>
            <w:vAlign w:val="center"/>
          </w:tcPr>
          <w:p w14:paraId="0BD033E7" w14:textId="77777777" w:rsidR="00E26057" w:rsidRPr="003F7ABF" w:rsidRDefault="00E26057" w:rsidP="00E26057">
            <w:pPr>
              <w:rPr>
                <w:rFonts w:ascii="Segoe UI" w:hAnsi="Segoe UI" w:cs="Segoe UI"/>
                <w:sz w:val="16"/>
                <w:szCs w:val="16"/>
              </w:rPr>
            </w:pPr>
            <w:r>
              <w:rPr>
                <w:rFonts w:ascii="Segoe UI" w:hAnsi="Segoe UI" w:cs="Segoe UI"/>
                <w:sz w:val="16"/>
                <w:szCs w:val="16"/>
              </w:rPr>
              <w:t>S</w:t>
            </w:r>
            <w:r>
              <w:rPr>
                <w:rFonts w:ascii="Segoe UI" w:hAnsi="Segoe UI" w:cs="Segoe UI"/>
                <w:color w:val="000000"/>
                <w:sz w:val="16"/>
                <w:szCs w:val="16"/>
                <w:shd w:val="clear" w:color="auto" w:fill="FFFFFF"/>
              </w:rPr>
              <w:t>ignificant and serious injuries</w:t>
            </w:r>
            <w:r w:rsidRPr="00251041">
              <w:rPr>
                <w:rFonts w:ascii="Segoe UI" w:hAnsi="Segoe UI" w:cs="Segoe UI"/>
                <w:color w:val="000000"/>
                <w:sz w:val="16"/>
                <w:szCs w:val="16"/>
                <w:shd w:val="clear" w:color="auto" w:fill="FFFFFF"/>
              </w:rPr>
              <w:t xml:space="preserve"> may occur</w:t>
            </w:r>
            <w:r>
              <w:rPr>
                <w:rFonts w:ascii="Segoe UI" w:hAnsi="Segoe UI" w:cs="Segoe UI"/>
                <w:sz w:val="16"/>
                <w:szCs w:val="16"/>
              </w:rPr>
              <w:t xml:space="preserve"> to the public and/or jobsite personnel from low visibility conditions. Hazards may result from d</w:t>
            </w:r>
            <w:r w:rsidRPr="003F7ABF">
              <w:rPr>
                <w:rFonts w:ascii="Segoe UI" w:hAnsi="Segoe UI" w:cs="Segoe UI"/>
                <w:sz w:val="16"/>
                <w:szCs w:val="16"/>
              </w:rPr>
              <w:t>ense fog</w:t>
            </w:r>
            <w:r>
              <w:rPr>
                <w:rFonts w:ascii="Segoe UI" w:hAnsi="Segoe UI" w:cs="Segoe UI"/>
                <w:sz w:val="16"/>
                <w:szCs w:val="16"/>
              </w:rPr>
              <w:t xml:space="preserve">, inclement </w:t>
            </w:r>
            <w:r w:rsidRPr="003F7ABF">
              <w:rPr>
                <w:rFonts w:ascii="Segoe UI" w:hAnsi="Segoe UI" w:cs="Segoe UI"/>
                <w:sz w:val="16"/>
                <w:szCs w:val="16"/>
              </w:rPr>
              <w:t>weather</w:t>
            </w:r>
            <w:r>
              <w:rPr>
                <w:rFonts w:ascii="Segoe UI" w:hAnsi="Segoe UI" w:cs="Segoe UI"/>
                <w:sz w:val="16"/>
                <w:szCs w:val="16"/>
              </w:rPr>
              <w:t xml:space="preserve"> and low light.</w:t>
            </w:r>
          </w:p>
        </w:tc>
        <w:tc>
          <w:tcPr>
            <w:tcW w:w="3692" w:type="dxa"/>
            <w:vAlign w:val="center"/>
          </w:tcPr>
          <w:p w14:paraId="137F9B8E" w14:textId="2CA62AFD"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Crews will be required to have adequate lighting (light towers) to provide a safe working environment.</w:t>
            </w:r>
          </w:p>
          <w:p w14:paraId="4D63DE8A" w14:textId="1AB3F1E6" w:rsidR="00E26057" w:rsidRPr="004C3D8D"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Crews will employ the use of Class III high visibility clothing when working at night or in dense fog.</w:t>
            </w:r>
          </w:p>
        </w:tc>
      </w:tr>
      <w:tr w:rsidR="00E26057" w:rsidRPr="00071CAE" w14:paraId="2F86A6A5" w14:textId="77777777" w:rsidTr="004F4F9C">
        <w:trPr>
          <w:trHeight w:val="576"/>
        </w:trPr>
        <w:sdt>
          <w:sdtPr>
            <w:rPr>
              <w:rFonts w:ascii="Segoe UI" w:hAnsi="Segoe UI" w:cs="Segoe UI"/>
              <w:b/>
              <w:bCs/>
            </w:rPr>
            <w:id w:val="-1471667743"/>
            <w14:checkbox>
              <w14:checked w14:val="1"/>
              <w14:checkedState w14:val="00FC" w14:font="Wingdings"/>
              <w14:uncheckedState w14:val="2610" w14:font="MS Gothic"/>
            </w14:checkbox>
          </w:sdtPr>
          <w:sdtContent>
            <w:tc>
              <w:tcPr>
                <w:tcW w:w="579" w:type="dxa"/>
                <w:gridSpan w:val="2"/>
                <w:vAlign w:val="center"/>
              </w:tcPr>
              <w:p w14:paraId="0EE4F036" w14:textId="77777777" w:rsidR="00E26057" w:rsidRPr="00071CAE"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7FE00E32" w14:textId="77777777" w:rsidR="00E26057" w:rsidRPr="00706852" w:rsidRDefault="00E26057" w:rsidP="00E26057">
            <w:pPr>
              <w:rPr>
                <w:rFonts w:ascii="Segoe UI" w:hAnsi="Segoe UI" w:cs="Segoe UI"/>
                <w:b/>
                <w:bCs/>
              </w:rPr>
            </w:pPr>
            <w:r w:rsidRPr="00706852">
              <w:rPr>
                <w:rFonts w:ascii="Segoe UI" w:hAnsi="Segoe UI" w:cs="Segoe UI"/>
                <w:b/>
                <w:bCs/>
                <w:sz w:val="20"/>
              </w:rPr>
              <w:t xml:space="preserve">Air Contaminates </w:t>
            </w:r>
          </w:p>
        </w:tc>
        <w:tc>
          <w:tcPr>
            <w:tcW w:w="3778" w:type="dxa"/>
            <w:gridSpan w:val="2"/>
            <w:vAlign w:val="center"/>
          </w:tcPr>
          <w:p w14:paraId="518D9869" w14:textId="77777777" w:rsidR="00E26057" w:rsidRPr="003F7ABF" w:rsidRDefault="00E26057" w:rsidP="00E26057">
            <w:pPr>
              <w:rPr>
                <w:rFonts w:ascii="Segoe UI" w:hAnsi="Segoe UI" w:cs="Segoe UI"/>
                <w:bCs/>
                <w:sz w:val="16"/>
                <w:szCs w:val="16"/>
              </w:rPr>
            </w:pPr>
            <w:r>
              <w:rPr>
                <w:rFonts w:ascii="Segoe UI" w:hAnsi="Segoe UI" w:cs="Segoe UI"/>
                <w:sz w:val="16"/>
                <w:szCs w:val="16"/>
              </w:rPr>
              <w:t>S</w:t>
            </w:r>
            <w:r>
              <w:rPr>
                <w:rFonts w:ascii="Segoe UI" w:hAnsi="Segoe UI" w:cs="Segoe UI"/>
                <w:color w:val="000000"/>
                <w:sz w:val="16"/>
                <w:szCs w:val="16"/>
                <w:shd w:val="clear" w:color="auto" w:fill="FFFFFF"/>
              </w:rPr>
              <w:t>ignificant and serious injuries/illnesses</w:t>
            </w:r>
            <w:r w:rsidRPr="00251041">
              <w:rPr>
                <w:rFonts w:ascii="Segoe UI" w:hAnsi="Segoe UI" w:cs="Segoe UI"/>
                <w:color w:val="000000"/>
                <w:sz w:val="16"/>
                <w:szCs w:val="16"/>
                <w:shd w:val="clear" w:color="auto" w:fill="FFFFFF"/>
              </w:rPr>
              <w:t xml:space="preserve"> may occur</w:t>
            </w:r>
            <w:r>
              <w:rPr>
                <w:rFonts w:ascii="Segoe UI" w:hAnsi="Segoe UI" w:cs="Segoe UI"/>
                <w:sz w:val="16"/>
                <w:szCs w:val="16"/>
              </w:rPr>
              <w:t xml:space="preserve"> to the public and/or jobsite personnel from working around or coming into contact with</w:t>
            </w:r>
            <w:r w:rsidRPr="003F7ABF">
              <w:rPr>
                <w:rFonts w:ascii="Segoe UI" w:hAnsi="Segoe UI" w:cs="Segoe UI"/>
                <w:bCs/>
                <w:sz w:val="16"/>
                <w:szCs w:val="16"/>
              </w:rPr>
              <w:t xml:space="preserve"> air </w:t>
            </w:r>
            <w:r>
              <w:rPr>
                <w:rFonts w:ascii="Segoe UI" w:hAnsi="Segoe UI" w:cs="Segoe UI"/>
                <w:bCs/>
                <w:sz w:val="16"/>
                <w:szCs w:val="16"/>
              </w:rPr>
              <w:t xml:space="preserve">contaminates. Hazards may result from incomplete THA’s, miscommunication, </w:t>
            </w:r>
            <w:r w:rsidRPr="00161964">
              <w:rPr>
                <w:rFonts w:ascii="Segoe UI" w:hAnsi="Segoe UI" w:cs="Segoe UI"/>
                <w:bCs/>
                <w:sz w:val="16"/>
                <w:szCs w:val="16"/>
              </w:rPr>
              <w:t>paints, aerosols and solvents.</w:t>
            </w:r>
            <w:r>
              <w:rPr>
                <w:rFonts w:ascii="Segoe UI" w:hAnsi="Segoe UI" w:cs="Segoe UI"/>
                <w:bCs/>
                <w:sz w:val="16"/>
                <w:szCs w:val="16"/>
              </w:rPr>
              <w:t xml:space="preserve"> Air contaminates,</w:t>
            </w:r>
            <w:r w:rsidRPr="003F7ABF">
              <w:rPr>
                <w:rFonts w:ascii="Segoe UI" w:hAnsi="Segoe UI" w:cs="Segoe UI"/>
                <w:bCs/>
                <w:sz w:val="16"/>
                <w:szCs w:val="16"/>
              </w:rPr>
              <w:t xml:space="preserve"> also known as toxic air pollutants or air toxics</w:t>
            </w:r>
            <w:r>
              <w:rPr>
                <w:rFonts w:ascii="Segoe UI" w:hAnsi="Segoe UI" w:cs="Segoe UI"/>
                <w:bCs/>
                <w:sz w:val="16"/>
                <w:szCs w:val="16"/>
              </w:rPr>
              <w:t>, are pollutants that</w:t>
            </w:r>
            <w:r w:rsidRPr="003F7ABF">
              <w:rPr>
                <w:rFonts w:ascii="Segoe UI" w:hAnsi="Segoe UI" w:cs="Segoe UI"/>
                <w:bCs/>
                <w:sz w:val="16"/>
                <w:szCs w:val="16"/>
              </w:rPr>
              <w:t xml:space="preserve"> are known or suspected to cause cancer or other serious health effects.</w:t>
            </w:r>
          </w:p>
        </w:tc>
        <w:tc>
          <w:tcPr>
            <w:tcW w:w="3692" w:type="dxa"/>
            <w:vAlign w:val="center"/>
          </w:tcPr>
          <w:p w14:paraId="6E62AFE9" w14:textId="744AA31C" w:rsidR="00E26057" w:rsidRPr="00212725" w:rsidRDefault="00CF3606" w:rsidP="00E26057">
            <w:pPr>
              <w:rPr>
                <w:rFonts w:ascii="Segoe UI" w:hAnsi="Segoe UI" w:cs="Segoe UI"/>
                <w:i/>
                <w:iCs/>
                <w:sz w:val="16"/>
                <w:szCs w:val="16"/>
              </w:rPr>
            </w:pPr>
            <w:r>
              <w:rPr>
                <w:rFonts w:ascii="Segoe UI" w:hAnsi="Segoe UI" w:cs="Segoe UI"/>
                <w:i/>
                <w:iCs/>
                <w:sz w:val="16"/>
                <w:szCs w:val="16"/>
              </w:rPr>
              <w:t>Reference</w:t>
            </w:r>
            <w:r w:rsidR="00E26057" w:rsidRPr="00212725">
              <w:rPr>
                <w:rFonts w:ascii="Segoe UI" w:hAnsi="Segoe UI" w:cs="Segoe UI"/>
                <w:i/>
                <w:iCs/>
                <w:sz w:val="16"/>
                <w:szCs w:val="16"/>
              </w:rPr>
              <w:t xml:space="preserve"> Outsource Respiratory Protection Program</w:t>
            </w:r>
            <w:r>
              <w:rPr>
                <w:rFonts w:ascii="Segoe UI" w:hAnsi="Segoe UI" w:cs="Segoe UI"/>
                <w:i/>
                <w:iCs/>
                <w:sz w:val="16"/>
                <w:szCs w:val="16"/>
              </w:rPr>
              <w:t>.</w:t>
            </w:r>
            <w:r w:rsidR="00E26057" w:rsidRPr="00212725">
              <w:rPr>
                <w:rFonts w:ascii="Segoe UI" w:hAnsi="Segoe UI" w:cs="Segoe UI"/>
                <w:i/>
                <w:iCs/>
                <w:sz w:val="16"/>
                <w:szCs w:val="16"/>
              </w:rPr>
              <w:t xml:space="preserve">  Also see pg. 14 (Protection from Dusts, Fumes, Vapors or Gases) in the Outsource Safety Manual.</w:t>
            </w:r>
          </w:p>
          <w:p w14:paraId="36754FB5" w14:textId="77777777" w:rsidR="00E26057" w:rsidRPr="00212725" w:rsidRDefault="00E26057" w:rsidP="00096DAB">
            <w:pPr>
              <w:pStyle w:val="ListParagraph"/>
              <w:numPr>
                <w:ilvl w:val="0"/>
                <w:numId w:val="6"/>
              </w:numPr>
              <w:rPr>
                <w:rFonts w:ascii="Segoe UI" w:hAnsi="Segoe UI" w:cs="Segoe UI"/>
                <w:b/>
                <w:bCs/>
                <w:i/>
                <w:iCs/>
                <w:sz w:val="16"/>
                <w:szCs w:val="16"/>
              </w:rPr>
            </w:pPr>
            <w:r w:rsidRPr="00212725">
              <w:rPr>
                <w:rFonts w:ascii="Segoe UI" w:hAnsi="Segoe UI" w:cs="Segoe UI"/>
                <w:i/>
                <w:iCs/>
                <w:sz w:val="16"/>
                <w:szCs w:val="16"/>
              </w:rPr>
              <w:t xml:space="preserve">When entering a confined space, all Outsource employees are required to use approved air testing devices (sniffers) and use approved air blowers. </w:t>
            </w:r>
          </w:p>
          <w:p w14:paraId="5B6F0C57"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4CFABBE8" w14:textId="77777777" w:rsidR="00E26057" w:rsidRPr="00FD4F36" w:rsidRDefault="00E26057" w:rsidP="00096DAB">
            <w:pPr>
              <w:pStyle w:val="ListParagraph"/>
              <w:numPr>
                <w:ilvl w:val="0"/>
                <w:numId w:val="15"/>
              </w:numPr>
              <w:rPr>
                <w:rFonts w:ascii="Segoe UI" w:hAnsi="Segoe UI" w:cs="Segoe UI"/>
                <w:b/>
                <w:bCs/>
                <w:i/>
                <w:iCs/>
                <w:sz w:val="16"/>
                <w:szCs w:val="16"/>
              </w:rPr>
            </w:pPr>
            <w:r>
              <w:rPr>
                <w:rFonts w:ascii="Segoe UI" w:hAnsi="Segoe UI" w:cs="Segoe UI"/>
                <w:i/>
                <w:iCs/>
                <w:sz w:val="16"/>
                <w:szCs w:val="16"/>
              </w:rPr>
              <w:t>The crew has performed initial testing when excavation is greater than 4 feet (or when entering a confined space) and the atmosphere is suspected of being hazardous.</w:t>
            </w:r>
          </w:p>
          <w:p w14:paraId="401CE4E9" w14:textId="210B5EB3" w:rsidR="00E26057" w:rsidRPr="00C73F78" w:rsidRDefault="00E26057" w:rsidP="00096DAB">
            <w:pPr>
              <w:pStyle w:val="ListParagraph"/>
              <w:numPr>
                <w:ilvl w:val="0"/>
                <w:numId w:val="15"/>
              </w:numPr>
              <w:rPr>
                <w:rFonts w:ascii="Segoe UI" w:hAnsi="Segoe UI" w:cs="Segoe UI"/>
                <w:b/>
                <w:bCs/>
                <w:i/>
                <w:iCs/>
                <w:sz w:val="16"/>
                <w:szCs w:val="16"/>
              </w:rPr>
            </w:pPr>
            <w:r>
              <w:rPr>
                <w:rFonts w:ascii="Segoe UI" w:hAnsi="Segoe UI" w:cs="Segoe UI"/>
                <w:i/>
                <w:iCs/>
                <w:sz w:val="16"/>
                <w:szCs w:val="16"/>
              </w:rPr>
              <w:t>Vehicles are parked so that exhaust is not entering the worksite.</w:t>
            </w:r>
            <w:r w:rsidRPr="00C73F78">
              <w:rPr>
                <w:rFonts w:ascii="Segoe UI" w:hAnsi="Segoe UI" w:cs="Segoe UI"/>
                <w:i/>
                <w:iCs/>
                <w:sz w:val="16"/>
                <w:szCs w:val="16"/>
              </w:rPr>
              <w:t xml:space="preserve"> </w:t>
            </w:r>
          </w:p>
        </w:tc>
      </w:tr>
      <w:tr w:rsidR="00E26057" w:rsidRPr="00071CAE" w14:paraId="48B9951E" w14:textId="77777777" w:rsidTr="004F4F9C">
        <w:trPr>
          <w:trHeight w:val="576"/>
        </w:trPr>
        <w:sdt>
          <w:sdtPr>
            <w:rPr>
              <w:rFonts w:ascii="Segoe UI" w:hAnsi="Segoe UI" w:cs="Segoe UI"/>
              <w:b/>
              <w:bCs/>
            </w:rPr>
            <w:id w:val="79722931"/>
            <w14:checkbox>
              <w14:checked w14:val="1"/>
              <w14:checkedState w14:val="00FC" w14:font="Wingdings"/>
              <w14:uncheckedState w14:val="2610" w14:font="MS Gothic"/>
            </w14:checkbox>
          </w:sdtPr>
          <w:sdtContent>
            <w:tc>
              <w:tcPr>
                <w:tcW w:w="579" w:type="dxa"/>
                <w:gridSpan w:val="2"/>
                <w:vAlign w:val="center"/>
              </w:tcPr>
              <w:p w14:paraId="5BB3E646" w14:textId="77777777" w:rsidR="00E26057" w:rsidRPr="00071CAE" w:rsidRDefault="00E26057" w:rsidP="00E26057">
                <w:pPr>
                  <w:spacing w:line="259" w:lineRule="auto"/>
                  <w:rPr>
                    <w:rFonts w:ascii="Segoe UI" w:hAnsi="Segoe UI" w:cs="Segoe UI"/>
                    <w:b/>
                    <w:bCs/>
                  </w:rPr>
                </w:pPr>
                <w:r>
                  <w:rPr>
                    <w:rFonts w:ascii="Segoe UI" w:hAnsi="Segoe UI" w:cs="Segoe UI"/>
                    <w:b/>
                    <w:bCs/>
                  </w:rPr>
                  <w:sym w:font="Wingdings" w:char="F0FC"/>
                </w:r>
              </w:p>
            </w:tc>
          </w:sdtContent>
        </w:sdt>
        <w:tc>
          <w:tcPr>
            <w:tcW w:w="2751" w:type="dxa"/>
            <w:vAlign w:val="center"/>
          </w:tcPr>
          <w:p w14:paraId="1F95FF92"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 xml:space="preserve">Environmental Conditions </w:t>
            </w:r>
          </w:p>
        </w:tc>
        <w:tc>
          <w:tcPr>
            <w:tcW w:w="3778" w:type="dxa"/>
            <w:gridSpan w:val="2"/>
            <w:vAlign w:val="center"/>
          </w:tcPr>
          <w:p w14:paraId="587A4C58" w14:textId="77777777" w:rsidR="00E26057" w:rsidRPr="003F7ABF" w:rsidRDefault="00E26057" w:rsidP="00E26057">
            <w:pPr>
              <w:rPr>
                <w:rFonts w:ascii="Segoe UI" w:hAnsi="Segoe UI" w:cs="Segoe UI"/>
                <w:sz w:val="16"/>
                <w:szCs w:val="16"/>
              </w:rPr>
            </w:pPr>
            <w:r>
              <w:rPr>
                <w:rFonts w:ascii="Segoe UI" w:hAnsi="Segoe UI" w:cs="Segoe UI"/>
                <w:sz w:val="16"/>
                <w:szCs w:val="16"/>
              </w:rPr>
              <w:t>S</w:t>
            </w:r>
            <w:r>
              <w:rPr>
                <w:rFonts w:ascii="Segoe UI" w:hAnsi="Segoe UI" w:cs="Segoe UI"/>
                <w:color w:val="000000"/>
                <w:sz w:val="16"/>
                <w:szCs w:val="16"/>
                <w:shd w:val="clear" w:color="auto" w:fill="FFFFFF"/>
              </w:rPr>
              <w:t>ignificant and serious injuries/illnesses</w:t>
            </w:r>
            <w:r w:rsidRPr="00251041">
              <w:rPr>
                <w:rFonts w:ascii="Segoe UI" w:hAnsi="Segoe UI" w:cs="Segoe UI"/>
                <w:color w:val="000000"/>
                <w:sz w:val="16"/>
                <w:szCs w:val="16"/>
                <w:shd w:val="clear" w:color="auto" w:fill="FFFFFF"/>
              </w:rPr>
              <w:t xml:space="preserve"> may occur</w:t>
            </w:r>
            <w:r>
              <w:rPr>
                <w:rFonts w:ascii="Segoe UI" w:hAnsi="Segoe UI" w:cs="Segoe UI"/>
                <w:sz w:val="16"/>
                <w:szCs w:val="16"/>
              </w:rPr>
              <w:t xml:space="preserve"> to the public and/or jobsite personnel from working on or around adverse environmental conditions. Hazards may result from </w:t>
            </w:r>
            <w:r w:rsidRPr="003F7ABF">
              <w:rPr>
                <w:rFonts w:ascii="Segoe UI" w:hAnsi="Segoe UI" w:cs="Segoe UI"/>
                <w:sz w:val="16"/>
                <w:szCs w:val="16"/>
              </w:rPr>
              <w:t xml:space="preserve">a substance, a state or an event which has </w:t>
            </w:r>
            <w:r w:rsidRPr="00161964">
              <w:rPr>
                <w:rFonts w:ascii="Segoe UI" w:hAnsi="Segoe UI" w:cs="Segoe UI"/>
                <w:sz w:val="16"/>
                <w:szCs w:val="16"/>
              </w:rPr>
              <w:t>the potential to threaten the surrounding natural environment / or adversely affect people’s health</w:t>
            </w:r>
            <w:r w:rsidRPr="003F7ABF">
              <w:rPr>
                <w:rFonts w:ascii="Segoe UI" w:hAnsi="Segoe UI" w:cs="Segoe UI"/>
                <w:sz w:val="16"/>
                <w:szCs w:val="16"/>
              </w:rPr>
              <w:t>, including pollution and natural disasters such as storms and earthquakes.</w:t>
            </w:r>
          </w:p>
        </w:tc>
        <w:tc>
          <w:tcPr>
            <w:tcW w:w="3692" w:type="dxa"/>
            <w:vAlign w:val="center"/>
          </w:tcPr>
          <w:p w14:paraId="5703C92A" w14:textId="43A42A38" w:rsidR="00E26057" w:rsidRDefault="00CF3606" w:rsidP="00E26057">
            <w:pPr>
              <w:rPr>
                <w:rFonts w:ascii="Segoe UI" w:hAnsi="Segoe UI" w:cs="Segoe UI"/>
                <w:bCs/>
                <w:i/>
                <w:iCs/>
                <w:sz w:val="16"/>
                <w:szCs w:val="16"/>
              </w:rPr>
            </w:pPr>
            <w:r>
              <w:rPr>
                <w:rFonts w:ascii="Segoe UI" w:hAnsi="Segoe UI" w:cs="Segoe UI"/>
                <w:bCs/>
                <w:i/>
                <w:iCs/>
                <w:sz w:val="16"/>
                <w:szCs w:val="16"/>
              </w:rPr>
              <w:t>Reference</w:t>
            </w:r>
            <w:r w:rsidR="00E26057">
              <w:rPr>
                <w:rFonts w:ascii="Segoe UI" w:hAnsi="Segoe UI" w:cs="Segoe UI"/>
                <w:bCs/>
                <w:i/>
                <w:iCs/>
                <w:sz w:val="16"/>
                <w:szCs w:val="16"/>
              </w:rPr>
              <w:t xml:space="preserve"> Section 9 (Environmental Requirements) of the SCE EHS Handbook for Contractors.</w:t>
            </w:r>
          </w:p>
          <w:p w14:paraId="66686159" w14:textId="1408AAF2"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will comply with all environmental mandates outlined in the Handbook regarding regulatory requirements, air quality and emissions, biological, archaeological &amp; historical sensitivities, and field work activities.</w:t>
            </w:r>
          </w:p>
          <w:p w14:paraId="66CFB0AC" w14:textId="7485A2F8" w:rsidR="00E26057" w:rsidRPr="002260DB"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lastRenderedPageBreak/>
              <w:t>Employees shall be provided appropriate environmental training pertaining to the work to be performed.</w:t>
            </w:r>
          </w:p>
        </w:tc>
      </w:tr>
      <w:tr w:rsidR="00E26057" w:rsidRPr="00071CAE" w14:paraId="3C1E3FDB" w14:textId="77777777" w:rsidTr="004F4F9C">
        <w:trPr>
          <w:trHeight w:val="576"/>
        </w:trPr>
        <w:sdt>
          <w:sdtPr>
            <w:rPr>
              <w:rFonts w:ascii="Segoe UI" w:hAnsi="Segoe UI" w:cs="Segoe UI"/>
              <w:b/>
              <w:bCs/>
            </w:rPr>
            <w:id w:val="-306015592"/>
            <w14:checkbox>
              <w14:checked w14:val="1"/>
              <w14:checkedState w14:val="00FC" w14:font="Wingdings"/>
              <w14:uncheckedState w14:val="2610" w14:font="MS Gothic"/>
            </w14:checkbox>
          </w:sdtPr>
          <w:sdtContent>
            <w:tc>
              <w:tcPr>
                <w:tcW w:w="579" w:type="dxa"/>
                <w:gridSpan w:val="2"/>
                <w:vAlign w:val="center"/>
              </w:tcPr>
              <w:p w14:paraId="129A898D"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4D9B9E0B"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Wildfires</w:t>
            </w:r>
          </w:p>
        </w:tc>
        <w:tc>
          <w:tcPr>
            <w:tcW w:w="3778" w:type="dxa"/>
            <w:gridSpan w:val="2"/>
            <w:vAlign w:val="center"/>
          </w:tcPr>
          <w:p w14:paraId="660AF232" w14:textId="77777777" w:rsidR="00E26057" w:rsidRPr="003F7ABF" w:rsidRDefault="00E26057" w:rsidP="00E26057">
            <w:pPr>
              <w:rPr>
                <w:rFonts w:ascii="Segoe UI" w:hAnsi="Segoe UI" w:cs="Segoe UI"/>
                <w:sz w:val="16"/>
                <w:szCs w:val="16"/>
              </w:rPr>
            </w:pPr>
            <w:r>
              <w:rPr>
                <w:rFonts w:ascii="Segoe UI" w:hAnsi="Segoe UI" w:cs="Segoe UI"/>
                <w:sz w:val="16"/>
                <w:szCs w:val="16"/>
              </w:rPr>
              <w:t>S</w:t>
            </w:r>
            <w:r>
              <w:rPr>
                <w:rFonts w:ascii="Segoe UI" w:hAnsi="Segoe UI" w:cs="Segoe UI"/>
                <w:color w:val="000000"/>
                <w:sz w:val="16"/>
                <w:szCs w:val="16"/>
                <w:shd w:val="clear" w:color="auto" w:fill="FFFFFF"/>
              </w:rPr>
              <w:t>ignificant and serious injuries/illnesses</w:t>
            </w:r>
            <w:r w:rsidRPr="00251041">
              <w:rPr>
                <w:rFonts w:ascii="Segoe UI" w:hAnsi="Segoe UI" w:cs="Segoe UI"/>
                <w:color w:val="000000"/>
                <w:sz w:val="16"/>
                <w:szCs w:val="16"/>
                <w:shd w:val="clear" w:color="auto" w:fill="FFFFFF"/>
              </w:rPr>
              <w:t xml:space="preserve"> may occur</w:t>
            </w:r>
            <w:r>
              <w:rPr>
                <w:rFonts w:ascii="Segoe UI" w:hAnsi="Segoe UI" w:cs="Segoe UI"/>
                <w:sz w:val="16"/>
                <w:szCs w:val="16"/>
              </w:rPr>
              <w:t xml:space="preserve"> to the public and/or jobsite personnel from working on or around</w:t>
            </w:r>
            <w:r w:rsidRPr="008742DE">
              <w:rPr>
                <w:rFonts w:ascii="Segoe UI" w:hAnsi="Segoe UI" w:cs="Segoe UI"/>
                <w:sz w:val="16"/>
                <w:szCs w:val="16"/>
              </w:rPr>
              <w:t xml:space="preserve"> </w:t>
            </w:r>
            <w:r>
              <w:rPr>
                <w:rFonts w:ascii="Segoe UI" w:hAnsi="Segoe UI" w:cs="Segoe UI"/>
                <w:sz w:val="16"/>
                <w:szCs w:val="16"/>
              </w:rPr>
              <w:t xml:space="preserve">wildfires. Hazards may result when </w:t>
            </w:r>
            <w:r w:rsidRPr="00161964">
              <w:rPr>
                <w:rFonts w:ascii="Segoe UI" w:hAnsi="Segoe UI" w:cs="Segoe UI"/>
                <w:sz w:val="16"/>
                <w:szCs w:val="16"/>
              </w:rPr>
              <w:t>vegetation, or “fuel,” such as grass, leaf litter, trees, or shrubs, is exposed to an ignition source,</w:t>
            </w:r>
            <w:r>
              <w:rPr>
                <w:rFonts w:ascii="Segoe UI" w:hAnsi="Segoe UI" w:cs="Segoe UI"/>
                <w:sz w:val="16"/>
                <w:szCs w:val="16"/>
              </w:rPr>
              <w:t xml:space="preserve"> smoke inhalation, faulty equipment, miscommunication, electrical arcs, incomplete THA’s.</w:t>
            </w:r>
          </w:p>
        </w:tc>
        <w:tc>
          <w:tcPr>
            <w:tcW w:w="3692" w:type="dxa"/>
            <w:vAlign w:val="center"/>
          </w:tcPr>
          <w:p w14:paraId="13D818F6" w14:textId="164F1DCA" w:rsidR="00E26057" w:rsidRDefault="00CF3606" w:rsidP="00E26057">
            <w:pPr>
              <w:rPr>
                <w:rFonts w:ascii="Segoe UI" w:hAnsi="Segoe UI" w:cs="Segoe UI"/>
                <w:bCs/>
                <w:i/>
                <w:iCs/>
                <w:sz w:val="16"/>
                <w:szCs w:val="16"/>
              </w:rPr>
            </w:pPr>
            <w:r>
              <w:rPr>
                <w:rFonts w:ascii="Segoe UI" w:hAnsi="Segoe UI" w:cs="Segoe UI"/>
                <w:bCs/>
                <w:i/>
                <w:iCs/>
                <w:sz w:val="16"/>
                <w:szCs w:val="16"/>
              </w:rPr>
              <w:t>Reference</w:t>
            </w:r>
            <w:r w:rsidR="00E26057">
              <w:rPr>
                <w:rFonts w:ascii="Segoe UI" w:hAnsi="Segoe UI" w:cs="Segoe UI"/>
                <w:bCs/>
                <w:i/>
                <w:iCs/>
                <w:sz w:val="16"/>
                <w:szCs w:val="16"/>
              </w:rPr>
              <w:t xml:space="preserve"> Outsource Wildfire Plan, as well as the SCE Red Flag Warning Program.  Also, see Outsource Protection from Wildfire Smoke Program</w:t>
            </w:r>
            <w:r>
              <w:rPr>
                <w:rFonts w:ascii="Segoe UI" w:hAnsi="Segoe UI" w:cs="Segoe UI"/>
                <w:bCs/>
                <w:i/>
                <w:iCs/>
                <w:sz w:val="16"/>
                <w:szCs w:val="16"/>
              </w:rPr>
              <w:t>.</w:t>
            </w:r>
          </w:p>
          <w:p w14:paraId="56041A13"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be trained (and continuously trained) in all requirements of the Outsource Wildfire Program and SCE’s Red Flag Program.</w:t>
            </w:r>
          </w:p>
          <w:p w14:paraId="001D64C9"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crews shall carry appropriate fire mitigation equipment (i.e. Indian Can, fire extinguishers, rake, shovel, axe, and fire blanket) on all vehicles.</w:t>
            </w:r>
          </w:p>
          <w:p w14:paraId="4CFA5F13" w14:textId="05EA5DE6" w:rsidR="00E26057" w:rsidRPr="002260DB"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shall follow and adhere to all SCE requirements during Elevated Fire Threats and Red Flag Warnings.</w:t>
            </w:r>
          </w:p>
        </w:tc>
      </w:tr>
      <w:tr w:rsidR="00E26057" w:rsidRPr="00071CAE" w14:paraId="27DC8646" w14:textId="77777777" w:rsidTr="004F4F9C">
        <w:trPr>
          <w:trHeight w:val="576"/>
        </w:trPr>
        <w:sdt>
          <w:sdtPr>
            <w:rPr>
              <w:rFonts w:ascii="Segoe UI" w:hAnsi="Segoe UI" w:cs="Segoe UI"/>
              <w:b/>
              <w:bCs/>
            </w:rPr>
            <w:id w:val="1751622349"/>
            <w14:checkbox>
              <w14:checked w14:val="1"/>
              <w14:checkedState w14:val="00FC" w14:font="Wingdings"/>
              <w14:uncheckedState w14:val="2610" w14:font="MS Gothic"/>
            </w14:checkbox>
          </w:sdtPr>
          <w:sdtContent>
            <w:tc>
              <w:tcPr>
                <w:tcW w:w="579" w:type="dxa"/>
                <w:gridSpan w:val="2"/>
                <w:vAlign w:val="center"/>
              </w:tcPr>
              <w:p w14:paraId="6F849A3C"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4D1DDC4B"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Plants/Insects</w:t>
            </w:r>
          </w:p>
        </w:tc>
        <w:tc>
          <w:tcPr>
            <w:tcW w:w="3778" w:type="dxa"/>
            <w:gridSpan w:val="2"/>
            <w:vAlign w:val="center"/>
          </w:tcPr>
          <w:p w14:paraId="0D9903B0" w14:textId="77777777" w:rsidR="00E26057" w:rsidRPr="00190C20" w:rsidRDefault="00E26057" w:rsidP="00E26057">
            <w:pPr>
              <w:rPr>
                <w:rFonts w:ascii="Segoe UI" w:hAnsi="Segoe UI" w:cs="Segoe UI"/>
                <w:sz w:val="16"/>
                <w:szCs w:val="16"/>
                <w:shd w:val="clear" w:color="auto" w:fill="FFFFFF"/>
              </w:rPr>
            </w:pPr>
            <w:r>
              <w:rPr>
                <w:rFonts w:ascii="Segoe UI" w:hAnsi="Segoe UI" w:cs="Segoe UI"/>
                <w:sz w:val="16"/>
                <w:szCs w:val="16"/>
              </w:rPr>
              <w:t>S</w:t>
            </w:r>
            <w:r>
              <w:rPr>
                <w:rFonts w:ascii="Segoe UI" w:hAnsi="Segoe UI" w:cs="Segoe UI"/>
                <w:color w:val="000000"/>
                <w:sz w:val="16"/>
                <w:szCs w:val="16"/>
                <w:shd w:val="clear" w:color="auto" w:fill="FFFFFF"/>
              </w:rPr>
              <w:t>ignificant and serious injuries/illnesses</w:t>
            </w:r>
            <w:r w:rsidRPr="00251041">
              <w:rPr>
                <w:rFonts w:ascii="Segoe UI" w:hAnsi="Segoe UI" w:cs="Segoe UI"/>
                <w:color w:val="000000"/>
                <w:sz w:val="16"/>
                <w:szCs w:val="16"/>
                <w:shd w:val="clear" w:color="auto" w:fill="FFFFFF"/>
              </w:rPr>
              <w:t xml:space="preserve"> may occur</w:t>
            </w:r>
            <w:r>
              <w:rPr>
                <w:rFonts w:ascii="Segoe UI" w:hAnsi="Segoe UI" w:cs="Segoe UI"/>
                <w:sz w:val="16"/>
                <w:szCs w:val="16"/>
              </w:rPr>
              <w:t xml:space="preserve"> to the public and/or jobsite personnel from </w:t>
            </w:r>
            <w:r w:rsidRPr="007E43D3">
              <w:rPr>
                <w:rFonts w:ascii="Segoe UI" w:hAnsi="Segoe UI" w:cs="Segoe UI"/>
                <w:sz w:val="16"/>
                <w:szCs w:val="16"/>
                <w:shd w:val="clear" w:color="auto" w:fill="FFFFFF"/>
              </w:rPr>
              <w:t xml:space="preserve">certain plants/insects. </w:t>
            </w:r>
            <w:r>
              <w:rPr>
                <w:rFonts w:ascii="Segoe UI" w:hAnsi="Segoe UI" w:cs="Segoe UI"/>
                <w:sz w:val="16"/>
                <w:szCs w:val="16"/>
                <w:shd w:val="clear" w:color="auto" w:fill="FFFFFF"/>
              </w:rPr>
              <w:t>Hazards may result from miscommunication, incomplete THA</w:t>
            </w:r>
            <w:r w:rsidRPr="00161964">
              <w:rPr>
                <w:rFonts w:ascii="Segoe UI" w:hAnsi="Segoe UI" w:cs="Segoe UI"/>
                <w:sz w:val="16"/>
                <w:szCs w:val="16"/>
                <w:shd w:val="clear" w:color="auto" w:fill="FFFFFF"/>
              </w:rPr>
              <w:t>, disease carrying insects, insects’ bites/stings and poisonous plants.</w:t>
            </w:r>
          </w:p>
        </w:tc>
        <w:tc>
          <w:tcPr>
            <w:tcW w:w="3692" w:type="dxa"/>
            <w:vAlign w:val="center"/>
          </w:tcPr>
          <w:p w14:paraId="5093C3E1" w14:textId="77777777" w:rsidR="00CF3606" w:rsidRDefault="00CF3606" w:rsidP="00E26057">
            <w:pPr>
              <w:rPr>
                <w:rFonts w:ascii="Segoe UI" w:hAnsi="Segoe UI" w:cs="Segoe UI"/>
                <w:i/>
                <w:iCs/>
                <w:sz w:val="16"/>
                <w:szCs w:val="16"/>
              </w:rPr>
            </w:pPr>
            <w:r>
              <w:rPr>
                <w:rFonts w:ascii="Segoe UI" w:hAnsi="Segoe UI" w:cs="Segoe UI"/>
                <w:i/>
                <w:iCs/>
                <w:sz w:val="16"/>
                <w:szCs w:val="16"/>
              </w:rPr>
              <w:t>Reference</w:t>
            </w:r>
            <w:r w:rsidR="00E26057" w:rsidRPr="00402939">
              <w:rPr>
                <w:rFonts w:ascii="Segoe UI" w:hAnsi="Segoe UI" w:cs="Segoe UI"/>
                <w:i/>
                <w:iCs/>
                <w:sz w:val="16"/>
                <w:szCs w:val="16"/>
              </w:rPr>
              <w:t xml:space="preserve"> pg. 81 (Snake Bite) as well as 82 (Insect Bites) in the Outsource Safety Manual.  </w:t>
            </w:r>
          </w:p>
          <w:p w14:paraId="196BB6FC" w14:textId="61437FBE" w:rsidR="00E26057" w:rsidRDefault="00CF3606" w:rsidP="00E26057">
            <w:pPr>
              <w:rPr>
                <w:rFonts w:ascii="Segoe UI" w:hAnsi="Segoe UI" w:cs="Segoe UI"/>
                <w:i/>
                <w:iCs/>
                <w:sz w:val="16"/>
                <w:szCs w:val="16"/>
              </w:rPr>
            </w:pPr>
            <w:r>
              <w:rPr>
                <w:rFonts w:ascii="Segoe UI" w:hAnsi="Segoe UI" w:cs="Segoe UI"/>
                <w:i/>
                <w:iCs/>
                <w:sz w:val="16"/>
                <w:szCs w:val="16"/>
              </w:rPr>
              <w:t>Reference</w:t>
            </w:r>
            <w:r w:rsidR="00E26057" w:rsidRPr="00402939">
              <w:rPr>
                <w:rFonts w:ascii="Segoe UI" w:hAnsi="Segoe UI" w:cs="Segoe UI"/>
                <w:i/>
                <w:iCs/>
                <w:sz w:val="16"/>
                <w:szCs w:val="16"/>
              </w:rPr>
              <w:t xml:space="preserve"> Section FAR-12 (Insect Bites)</w:t>
            </w:r>
            <w:r>
              <w:rPr>
                <w:rFonts w:ascii="Segoe UI" w:hAnsi="Segoe UI" w:cs="Segoe UI"/>
                <w:i/>
                <w:iCs/>
                <w:sz w:val="16"/>
                <w:szCs w:val="16"/>
              </w:rPr>
              <w:t>, and</w:t>
            </w:r>
            <w:r w:rsidR="00E26057">
              <w:rPr>
                <w:rFonts w:ascii="Segoe UI" w:hAnsi="Segoe UI" w:cs="Segoe UI"/>
                <w:i/>
                <w:iCs/>
                <w:sz w:val="16"/>
                <w:szCs w:val="16"/>
              </w:rPr>
              <w:t xml:space="preserve"> Section 1021, FAR-13 (Poison Oak) of the SCE A</w:t>
            </w:r>
            <w:r>
              <w:rPr>
                <w:rFonts w:ascii="Segoe UI" w:hAnsi="Segoe UI" w:cs="Segoe UI"/>
                <w:i/>
                <w:iCs/>
                <w:sz w:val="16"/>
                <w:szCs w:val="16"/>
              </w:rPr>
              <w:t xml:space="preserve">ccident </w:t>
            </w:r>
            <w:r w:rsidR="00E26057">
              <w:rPr>
                <w:rFonts w:ascii="Segoe UI" w:hAnsi="Segoe UI" w:cs="Segoe UI"/>
                <w:i/>
                <w:iCs/>
                <w:sz w:val="16"/>
                <w:szCs w:val="16"/>
              </w:rPr>
              <w:t>P</w:t>
            </w:r>
            <w:r>
              <w:rPr>
                <w:rFonts w:ascii="Segoe UI" w:hAnsi="Segoe UI" w:cs="Segoe UI"/>
                <w:i/>
                <w:iCs/>
                <w:sz w:val="16"/>
                <w:szCs w:val="16"/>
              </w:rPr>
              <w:t xml:space="preserve">revention </w:t>
            </w:r>
            <w:r w:rsidR="00E26057">
              <w:rPr>
                <w:rFonts w:ascii="Segoe UI" w:hAnsi="Segoe UI" w:cs="Segoe UI"/>
                <w:i/>
                <w:iCs/>
                <w:sz w:val="16"/>
                <w:szCs w:val="16"/>
              </w:rPr>
              <w:t>M</w:t>
            </w:r>
            <w:r>
              <w:rPr>
                <w:rFonts w:ascii="Segoe UI" w:hAnsi="Segoe UI" w:cs="Segoe UI"/>
                <w:i/>
                <w:iCs/>
                <w:sz w:val="16"/>
                <w:szCs w:val="16"/>
              </w:rPr>
              <w:t>anual</w:t>
            </w:r>
            <w:r w:rsidR="00E26057">
              <w:rPr>
                <w:rFonts w:ascii="Segoe UI" w:hAnsi="Segoe UI" w:cs="Segoe UI"/>
                <w:i/>
                <w:iCs/>
                <w:sz w:val="16"/>
                <w:szCs w:val="16"/>
              </w:rPr>
              <w:t>.</w:t>
            </w:r>
          </w:p>
          <w:p w14:paraId="65AA5C2C" w14:textId="373BAD09" w:rsidR="00E26057" w:rsidRDefault="00E26057" w:rsidP="00096DAB">
            <w:pPr>
              <w:pStyle w:val="ListParagraph"/>
              <w:numPr>
                <w:ilvl w:val="0"/>
                <w:numId w:val="6"/>
              </w:numPr>
              <w:rPr>
                <w:rFonts w:ascii="Segoe UI" w:hAnsi="Segoe UI" w:cs="Segoe UI"/>
                <w:i/>
                <w:iCs/>
                <w:sz w:val="16"/>
                <w:szCs w:val="16"/>
              </w:rPr>
            </w:pPr>
            <w:r w:rsidRPr="00402939">
              <w:rPr>
                <w:rFonts w:ascii="Segoe UI" w:hAnsi="Segoe UI" w:cs="Segoe UI"/>
                <w:i/>
                <w:iCs/>
                <w:sz w:val="16"/>
                <w:szCs w:val="16"/>
              </w:rPr>
              <w:t xml:space="preserve">Outsource UCC crews </w:t>
            </w:r>
            <w:r w:rsidR="00567717" w:rsidRPr="00402939">
              <w:rPr>
                <w:rFonts w:ascii="Segoe UI" w:hAnsi="Segoe UI" w:cs="Segoe UI"/>
                <w:i/>
                <w:iCs/>
                <w:sz w:val="16"/>
                <w:szCs w:val="16"/>
              </w:rPr>
              <w:t xml:space="preserve">will always carry Snake Bite and Spider Bite </w:t>
            </w:r>
            <w:r w:rsidR="00F05D29" w:rsidRPr="00402939">
              <w:rPr>
                <w:rFonts w:ascii="Segoe UI" w:hAnsi="Segoe UI" w:cs="Segoe UI"/>
                <w:i/>
                <w:iCs/>
                <w:sz w:val="16"/>
                <w:szCs w:val="16"/>
              </w:rPr>
              <w:t>Kits.</w:t>
            </w:r>
            <w:r w:rsidRPr="00402939">
              <w:rPr>
                <w:rFonts w:ascii="Segoe UI" w:hAnsi="Segoe UI" w:cs="Segoe UI"/>
                <w:i/>
                <w:iCs/>
                <w:sz w:val="16"/>
                <w:szCs w:val="16"/>
              </w:rPr>
              <w:t xml:space="preserve">  Outsource UCC will conduct trainings on how to use the kits.</w:t>
            </w:r>
          </w:p>
          <w:p w14:paraId="2ABBDF00" w14:textId="77777777" w:rsidR="00E26057" w:rsidRDefault="00E26057" w:rsidP="00096DAB">
            <w:pPr>
              <w:pStyle w:val="ListParagraph"/>
              <w:numPr>
                <w:ilvl w:val="0"/>
                <w:numId w:val="6"/>
              </w:numPr>
              <w:rPr>
                <w:rFonts w:ascii="Segoe UI" w:hAnsi="Segoe UI" w:cs="Segoe UI"/>
                <w:i/>
                <w:iCs/>
                <w:sz w:val="16"/>
                <w:szCs w:val="16"/>
              </w:rPr>
            </w:pPr>
            <w:r w:rsidRPr="00645657">
              <w:rPr>
                <w:rFonts w:ascii="Segoe UI" w:hAnsi="Segoe UI" w:cs="Segoe UI"/>
                <w:i/>
                <w:iCs/>
                <w:sz w:val="16"/>
                <w:szCs w:val="16"/>
              </w:rPr>
              <w:t xml:space="preserve">Employees will also be trained on how to avoid ticks, spiders and bees, as well as what to look for when an employee has been affected.  </w:t>
            </w:r>
          </w:p>
          <w:p w14:paraId="422F33A1" w14:textId="26D46788" w:rsidR="00E26057" w:rsidRPr="006456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Employees will be trained on how to look for and avoid and look for poisonous plants like poison oak.</w:t>
            </w:r>
          </w:p>
        </w:tc>
      </w:tr>
      <w:tr w:rsidR="00E26057" w:rsidRPr="00071CAE" w14:paraId="18F45F57" w14:textId="77777777" w:rsidTr="004F4F9C">
        <w:trPr>
          <w:trHeight w:val="576"/>
        </w:trPr>
        <w:sdt>
          <w:sdtPr>
            <w:rPr>
              <w:rFonts w:ascii="Segoe UI" w:hAnsi="Segoe UI" w:cs="Segoe UI"/>
              <w:b/>
              <w:bCs/>
            </w:rPr>
            <w:id w:val="-1062413120"/>
            <w14:checkbox>
              <w14:checked w14:val="1"/>
              <w14:checkedState w14:val="00FC" w14:font="Wingdings"/>
              <w14:uncheckedState w14:val="2610" w14:font="MS Gothic"/>
            </w14:checkbox>
          </w:sdtPr>
          <w:sdtContent>
            <w:tc>
              <w:tcPr>
                <w:tcW w:w="579" w:type="dxa"/>
                <w:gridSpan w:val="2"/>
                <w:vAlign w:val="center"/>
              </w:tcPr>
              <w:p w14:paraId="5217FCA7" w14:textId="77777777" w:rsidR="00E26057" w:rsidRPr="00706852" w:rsidRDefault="00E26057" w:rsidP="00E26057">
                <w:pPr>
                  <w:rPr>
                    <w:rFonts w:ascii="Segoe UI" w:hAnsi="Segoe UI" w:cs="Segoe UI"/>
                    <w:b/>
                    <w:bCs/>
                    <w:sz w:val="20"/>
                  </w:rPr>
                </w:pPr>
                <w:r>
                  <w:rPr>
                    <w:rFonts w:ascii="Segoe UI" w:hAnsi="Segoe UI" w:cs="Segoe UI"/>
                    <w:b/>
                    <w:bCs/>
                  </w:rPr>
                  <w:sym w:font="Wingdings" w:char="F0FC"/>
                </w:r>
              </w:p>
            </w:tc>
          </w:sdtContent>
        </w:sdt>
        <w:tc>
          <w:tcPr>
            <w:tcW w:w="2751" w:type="dxa"/>
            <w:vAlign w:val="center"/>
          </w:tcPr>
          <w:p w14:paraId="7D44689B" w14:textId="77777777" w:rsidR="00E26057" w:rsidRPr="00706852" w:rsidRDefault="00E26057" w:rsidP="00E26057">
            <w:pPr>
              <w:rPr>
                <w:rFonts w:ascii="Segoe UI" w:hAnsi="Segoe UI" w:cs="Segoe UI"/>
                <w:b/>
                <w:bCs/>
                <w:sz w:val="20"/>
              </w:rPr>
            </w:pPr>
            <w:r w:rsidRPr="00706852">
              <w:rPr>
                <w:rFonts w:ascii="Segoe UI" w:hAnsi="Segoe UI" w:cs="Segoe UI"/>
                <w:b/>
                <w:bCs/>
                <w:sz w:val="20"/>
              </w:rPr>
              <w:t>Animals/Wildlife</w:t>
            </w:r>
          </w:p>
        </w:tc>
        <w:tc>
          <w:tcPr>
            <w:tcW w:w="3778" w:type="dxa"/>
            <w:gridSpan w:val="2"/>
            <w:vAlign w:val="center"/>
          </w:tcPr>
          <w:p w14:paraId="446E0FA0" w14:textId="77777777" w:rsidR="00E26057" w:rsidRPr="00190C20" w:rsidRDefault="00E26057" w:rsidP="00E26057">
            <w:pPr>
              <w:rPr>
                <w:rFonts w:ascii="Segoe UI" w:hAnsi="Segoe UI" w:cs="Segoe UI"/>
                <w:b/>
                <w:bCs/>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ignificant and serious injuries/illness may occur</w:t>
            </w:r>
            <w:r w:rsidRPr="00190C20">
              <w:rPr>
                <w:rFonts w:ascii="Segoe UI" w:hAnsi="Segoe UI" w:cs="Segoe UI"/>
                <w:sz w:val="16"/>
                <w:szCs w:val="16"/>
              </w:rPr>
              <w:t xml:space="preserve"> to the public and/or jobsite personnel from </w:t>
            </w:r>
            <w:r w:rsidRPr="00190C20">
              <w:rPr>
                <w:rFonts w:ascii="Segoe UI" w:hAnsi="Segoe UI" w:cs="Segoe UI"/>
                <w:color w:val="000000"/>
                <w:sz w:val="16"/>
                <w:szCs w:val="16"/>
                <w:shd w:val="clear" w:color="auto" w:fill="FFFFFF"/>
              </w:rPr>
              <w:t>coming into contact with animals/wildlife.</w:t>
            </w:r>
            <w:r w:rsidRPr="00190C20">
              <w:rPr>
                <w:rStyle w:val="Strong"/>
                <w:rFonts w:ascii="Segoe UI" w:hAnsi="Segoe UI" w:cs="Segoe UI"/>
                <w:b w:val="0"/>
                <w:color w:val="555555"/>
                <w:sz w:val="16"/>
                <w:szCs w:val="16"/>
                <w:shd w:val="clear" w:color="auto" w:fill="FFFFFF"/>
              </w:rPr>
              <w:t xml:space="preserve"> Hazards </w:t>
            </w:r>
            <w:r w:rsidRPr="00690654">
              <w:rPr>
                <w:rStyle w:val="Strong"/>
                <w:rFonts w:ascii="Segoe UI" w:hAnsi="Segoe UI" w:cs="Segoe UI"/>
                <w:b w:val="0"/>
                <w:sz w:val="16"/>
                <w:szCs w:val="16"/>
                <w:shd w:val="clear" w:color="auto" w:fill="FFFFFF"/>
              </w:rPr>
              <w:t>may result from miscommunication, incomplete THA, diseased/poisonous animals and wildlife.</w:t>
            </w:r>
          </w:p>
        </w:tc>
        <w:tc>
          <w:tcPr>
            <w:tcW w:w="3692" w:type="dxa"/>
            <w:vAlign w:val="center"/>
          </w:tcPr>
          <w:p w14:paraId="521F679D" w14:textId="2D74E684" w:rsidR="00E26057" w:rsidRDefault="00CF3606" w:rsidP="00E26057">
            <w:pPr>
              <w:rPr>
                <w:rFonts w:ascii="Segoe UI" w:hAnsi="Segoe UI" w:cs="Segoe UI"/>
                <w:i/>
                <w:iCs/>
                <w:sz w:val="16"/>
                <w:szCs w:val="16"/>
              </w:rPr>
            </w:pPr>
            <w:r>
              <w:rPr>
                <w:rFonts w:ascii="Segoe UI" w:hAnsi="Segoe UI" w:cs="Segoe UI"/>
                <w:i/>
                <w:iCs/>
                <w:sz w:val="16"/>
                <w:szCs w:val="16"/>
              </w:rPr>
              <w:t>Reference</w:t>
            </w:r>
            <w:r w:rsidR="00E26057">
              <w:rPr>
                <w:rFonts w:ascii="Segoe UI" w:hAnsi="Segoe UI" w:cs="Segoe UI"/>
                <w:i/>
                <w:iCs/>
                <w:sz w:val="16"/>
                <w:szCs w:val="16"/>
              </w:rPr>
              <w:t xml:space="preserve"> Section 419, pg. 84 (Animal Bites) of the Outsource UCC Safety Manual.</w:t>
            </w:r>
          </w:p>
          <w:p w14:paraId="3CB19EF2" w14:textId="148D921C" w:rsidR="00E26057" w:rsidRDefault="00E15208" w:rsidP="00E26057">
            <w:pPr>
              <w:rPr>
                <w:rFonts w:ascii="Segoe UI" w:hAnsi="Segoe UI" w:cs="Segoe UI"/>
                <w:i/>
                <w:iCs/>
                <w:sz w:val="16"/>
                <w:szCs w:val="16"/>
              </w:rPr>
            </w:pPr>
            <w:r>
              <w:rPr>
                <w:rFonts w:ascii="Segoe UI" w:hAnsi="Segoe UI" w:cs="Segoe UI"/>
                <w:i/>
                <w:iCs/>
                <w:sz w:val="16"/>
                <w:szCs w:val="16"/>
              </w:rPr>
              <w:t>Reference</w:t>
            </w:r>
            <w:r w:rsidR="00E26057">
              <w:rPr>
                <w:rFonts w:ascii="Segoe UI" w:hAnsi="Segoe UI" w:cs="Segoe UI"/>
                <w:i/>
                <w:iCs/>
                <w:sz w:val="16"/>
                <w:szCs w:val="16"/>
              </w:rPr>
              <w:t xml:space="preserve"> Sections 1018, FAR-12 (Snake Bites), and 1020, FAR-13 (Animal Bites) of the SCE APM.</w:t>
            </w:r>
          </w:p>
          <w:p w14:paraId="32BC5C01" w14:textId="77777777"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All employees shall be trained in what to look for regarding local wildlife hazards.</w:t>
            </w:r>
          </w:p>
          <w:p w14:paraId="7CDB3115" w14:textId="77777777"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Employees in high-brush, high-snake-hazard areas shall be provided snake chaps.</w:t>
            </w:r>
          </w:p>
          <w:p w14:paraId="4D5A36C7" w14:textId="3E1C8083" w:rsidR="00E26057" w:rsidRPr="006456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All employees shall abide by SCE and local environmental regulations regarding wildlife protections.</w:t>
            </w:r>
          </w:p>
        </w:tc>
      </w:tr>
      <w:tr w:rsidR="00E26057" w:rsidRPr="00071CAE" w14:paraId="6C1D8500" w14:textId="77777777" w:rsidTr="004F4F9C">
        <w:trPr>
          <w:trHeight w:val="576"/>
        </w:trPr>
        <w:sdt>
          <w:sdtPr>
            <w:rPr>
              <w:rFonts w:ascii="Segoe UI" w:hAnsi="Segoe UI" w:cs="Segoe UI"/>
              <w:b/>
              <w:bCs/>
            </w:rPr>
            <w:id w:val="294106593"/>
            <w14:checkbox>
              <w14:checked w14:val="1"/>
              <w14:checkedState w14:val="00FC" w14:font="Wingdings"/>
              <w14:uncheckedState w14:val="2610" w14:font="MS Gothic"/>
            </w14:checkbox>
          </w:sdtPr>
          <w:sdtContent>
            <w:tc>
              <w:tcPr>
                <w:tcW w:w="579" w:type="dxa"/>
                <w:gridSpan w:val="2"/>
                <w:vAlign w:val="center"/>
              </w:tcPr>
              <w:p w14:paraId="71FA476C" w14:textId="77777777" w:rsidR="00E26057" w:rsidRPr="00071CAE" w:rsidRDefault="00E26057" w:rsidP="00E26057">
                <w:pPr>
                  <w:spacing w:line="259" w:lineRule="auto"/>
                  <w:rPr>
                    <w:rFonts w:ascii="Segoe UI" w:hAnsi="Segoe UI" w:cs="Segoe UI"/>
                    <w:b/>
                    <w:bCs/>
                  </w:rPr>
                </w:pPr>
                <w:r>
                  <w:rPr>
                    <w:rFonts w:ascii="Segoe UI" w:hAnsi="Segoe UI" w:cs="Segoe UI"/>
                    <w:b/>
                    <w:bCs/>
                  </w:rPr>
                  <w:sym w:font="Wingdings" w:char="F0FC"/>
                </w:r>
              </w:p>
            </w:tc>
          </w:sdtContent>
        </w:sdt>
        <w:tc>
          <w:tcPr>
            <w:tcW w:w="2751" w:type="dxa"/>
            <w:vAlign w:val="center"/>
          </w:tcPr>
          <w:p w14:paraId="2992EAA1"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Weather Conditions</w:t>
            </w:r>
          </w:p>
        </w:tc>
        <w:tc>
          <w:tcPr>
            <w:tcW w:w="3778" w:type="dxa"/>
            <w:gridSpan w:val="2"/>
            <w:vAlign w:val="center"/>
          </w:tcPr>
          <w:p w14:paraId="043FE7A7" w14:textId="77777777" w:rsidR="00E26057" w:rsidRPr="00A93B80" w:rsidRDefault="00E26057" w:rsidP="00E26057">
            <w:pPr>
              <w:rPr>
                <w:rFonts w:ascii="Segoe UI" w:hAnsi="Segoe UI" w:cs="Segoe UI"/>
                <w:b/>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ignificant and serious injuries/illness 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due to inclement weather conditions. H</w:t>
            </w:r>
            <w:r w:rsidRPr="00A93B80">
              <w:rPr>
                <w:rFonts w:ascii="Segoe UI" w:hAnsi="Segoe UI" w:cs="Segoe UI"/>
                <w:bCs/>
                <w:color w:val="222222"/>
                <w:sz w:val="16"/>
                <w:szCs w:val="16"/>
                <w:shd w:val="clear" w:color="auto" w:fill="FFFFFF"/>
              </w:rPr>
              <w:t>azards</w:t>
            </w:r>
            <w:r>
              <w:rPr>
                <w:rFonts w:ascii="Segoe UI" w:hAnsi="Segoe UI" w:cs="Segoe UI"/>
                <w:bCs/>
                <w:color w:val="222222"/>
                <w:sz w:val="16"/>
                <w:szCs w:val="16"/>
                <w:shd w:val="clear" w:color="auto" w:fill="FFFFFF"/>
              </w:rPr>
              <w:t xml:space="preserve"> may result from </w:t>
            </w:r>
            <w:r w:rsidRPr="00161964">
              <w:rPr>
                <w:rFonts w:ascii="Segoe UI" w:hAnsi="Segoe UI" w:cs="Segoe UI"/>
                <w:color w:val="222222"/>
                <w:sz w:val="16"/>
                <w:szCs w:val="16"/>
                <w:shd w:val="clear" w:color="auto" w:fill="FFFFFF"/>
              </w:rPr>
              <w:t>hurricanes, tornadoes, thunderstorms, flash floods, lightning, fires</w:t>
            </w:r>
            <w:r w:rsidRPr="00995695">
              <w:rPr>
                <w:rFonts w:ascii="Segoe UI" w:hAnsi="Segoe UI" w:cs="Segoe UI"/>
                <w:b/>
                <w:i/>
                <w:color w:val="222222"/>
                <w:sz w:val="16"/>
                <w:szCs w:val="16"/>
                <w:u w:val="single"/>
                <w:shd w:val="clear" w:color="auto" w:fill="FFFFFF"/>
              </w:rPr>
              <w:t>,</w:t>
            </w:r>
            <w:r>
              <w:rPr>
                <w:rFonts w:ascii="Segoe UI" w:hAnsi="Segoe UI" w:cs="Segoe UI"/>
                <w:color w:val="222222"/>
                <w:sz w:val="16"/>
                <w:szCs w:val="16"/>
                <w:shd w:val="clear" w:color="auto" w:fill="FFFFFF"/>
              </w:rPr>
              <w:t xml:space="preserve"> miscommunication, incomplete THA’s, </w:t>
            </w:r>
            <w:r w:rsidRPr="00A93B80">
              <w:rPr>
                <w:rFonts w:ascii="Segoe UI" w:hAnsi="Segoe UI" w:cs="Segoe UI"/>
                <w:color w:val="222222"/>
                <w:sz w:val="16"/>
                <w:szCs w:val="16"/>
                <w:shd w:val="clear" w:color="auto" w:fill="FFFFFF"/>
              </w:rPr>
              <w:t>hail, winds, winter</w:t>
            </w:r>
            <w:r>
              <w:rPr>
                <w:rFonts w:ascii="Segoe UI" w:hAnsi="Segoe UI" w:cs="Segoe UI"/>
                <w:color w:val="222222"/>
                <w:sz w:val="16"/>
                <w:szCs w:val="16"/>
                <w:shd w:val="clear" w:color="auto" w:fill="FFFFFF"/>
              </w:rPr>
              <w:t xml:space="preserve"> </w:t>
            </w:r>
            <w:r w:rsidRPr="00A93B80">
              <w:rPr>
                <w:rFonts w:ascii="Segoe UI" w:hAnsi="Segoe UI" w:cs="Segoe UI"/>
                <w:bCs/>
                <w:color w:val="222222"/>
                <w:sz w:val="16"/>
                <w:szCs w:val="16"/>
                <w:shd w:val="clear" w:color="auto" w:fill="FFFFFF"/>
              </w:rPr>
              <w:t>weather</w:t>
            </w:r>
            <w:r>
              <w:rPr>
                <w:rFonts w:ascii="Segoe UI" w:hAnsi="Segoe UI" w:cs="Segoe UI"/>
                <w:color w:val="222222"/>
                <w:sz w:val="16"/>
                <w:szCs w:val="16"/>
                <w:shd w:val="clear" w:color="auto" w:fill="FFFFFF"/>
              </w:rPr>
              <w:t xml:space="preserve"> and </w:t>
            </w:r>
            <w:r w:rsidRPr="00161964">
              <w:rPr>
                <w:rFonts w:ascii="Segoe UI" w:hAnsi="Segoe UI" w:cs="Segoe UI"/>
                <w:color w:val="222222"/>
                <w:sz w:val="16"/>
                <w:szCs w:val="16"/>
                <w:shd w:val="clear" w:color="auto" w:fill="FFFFFF"/>
              </w:rPr>
              <w:t>extreme heat.</w:t>
            </w:r>
          </w:p>
        </w:tc>
        <w:tc>
          <w:tcPr>
            <w:tcW w:w="3692" w:type="dxa"/>
            <w:vAlign w:val="center"/>
          </w:tcPr>
          <w:p w14:paraId="0865F4E8" w14:textId="77777777" w:rsidR="00E26057" w:rsidRDefault="00E26057" w:rsidP="00E26057">
            <w:pPr>
              <w:rPr>
                <w:rFonts w:ascii="Segoe UI" w:hAnsi="Segoe UI" w:cs="Segoe UI"/>
                <w:i/>
                <w:iCs/>
                <w:sz w:val="16"/>
                <w:szCs w:val="16"/>
              </w:rPr>
            </w:pPr>
            <w:r w:rsidRPr="00C063BD">
              <w:rPr>
                <w:rFonts w:ascii="Segoe UI" w:hAnsi="Segoe UI" w:cs="Segoe UI"/>
                <w:i/>
                <w:iCs/>
                <w:sz w:val="16"/>
                <w:szCs w:val="16"/>
              </w:rPr>
              <w:t xml:space="preserve">Please reference the “Inclement Weather” section of the Emergency Action Plan of the Site-Specific EHS Plan.  </w:t>
            </w:r>
          </w:p>
          <w:p w14:paraId="6BB3CA36" w14:textId="5D854CCD" w:rsidR="00E26057" w:rsidRPr="00C063BD" w:rsidRDefault="00E26057" w:rsidP="00096DAB">
            <w:pPr>
              <w:pStyle w:val="ListParagraph"/>
              <w:numPr>
                <w:ilvl w:val="0"/>
                <w:numId w:val="6"/>
              </w:numPr>
              <w:rPr>
                <w:rFonts w:ascii="Segoe UI" w:hAnsi="Segoe UI" w:cs="Segoe UI"/>
                <w:b/>
                <w:i/>
                <w:iCs/>
                <w:sz w:val="16"/>
                <w:szCs w:val="16"/>
              </w:rPr>
            </w:pPr>
            <w:r w:rsidRPr="00C063BD">
              <w:rPr>
                <w:rFonts w:ascii="Segoe UI" w:hAnsi="Segoe UI" w:cs="Segoe UI"/>
                <w:i/>
                <w:iCs/>
                <w:sz w:val="16"/>
                <w:szCs w:val="16"/>
              </w:rPr>
              <w:t xml:space="preserve">Outsource will conduct Heat Illness Training with all employees </w:t>
            </w:r>
            <w:r>
              <w:rPr>
                <w:rFonts w:ascii="Segoe UI" w:hAnsi="Segoe UI" w:cs="Segoe UI"/>
                <w:i/>
                <w:iCs/>
                <w:sz w:val="16"/>
                <w:szCs w:val="16"/>
              </w:rPr>
              <w:t xml:space="preserve">during new hire </w:t>
            </w:r>
            <w:r w:rsidR="00E15208">
              <w:rPr>
                <w:rFonts w:ascii="Segoe UI" w:hAnsi="Segoe UI" w:cs="Segoe UI"/>
                <w:i/>
                <w:iCs/>
                <w:sz w:val="16"/>
                <w:szCs w:val="16"/>
              </w:rPr>
              <w:t>orientation</w:t>
            </w:r>
            <w:r>
              <w:rPr>
                <w:rFonts w:ascii="Segoe UI" w:hAnsi="Segoe UI" w:cs="Segoe UI"/>
                <w:i/>
                <w:iCs/>
                <w:sz w:val="16"/>
                <w:szCs w:val="16"/>
              </w:rPr>
              <w:t>, as well as throughout warmer months</w:t>
            </w:r>
            <w:r w:rsidRPr="00C063BD">
              <w:rPr>
                <w:rFonts w:ascii="Segoe UI" w:hAnsi="Segoe UI" w:cs="Segoe UI"/>
                <w:i/>
                <w:iCs/>
                <w:sz w:val="16"/>
                <w:szCs w:val="16"/>
              </w:rPr>
              <w:t>.</w:t>
            </w:r>
          </w:p>
          <w:p w14:paraId="22A697E2" w14:textId="3EA2820A" w:rsidR="00E26057" w:rsidRPr="00C063BD" w:rsidRDefault="00E26057" w:rsidP="00096DAB">
            <w:pPr>
              <w:pStyle w:val="ListParagraph"/>
              <w:numPr>
                <w:ilvl w:val="0"/>
                <w:numId w:val="6"/>
              </w:numPr>
              <w:rPr>
                <w:rFonts w:ascii="Segoe UI" w:hAnsi="Segoe UI" w:cs="Segoe UI"/>
                <w:b/>
                <w:i/>
                <w:iCs/>
                <w:sz w:val="16"/>
                <w:szCs w:val="16"/>
              </w:rPr>
            </w:pPr>
            <w:r w:rsidRPr="00C063BD">
              <w:rPr>
                <w:rFonts w:ascii="Segoe UI" w:hAnsi="Segoe UI" w:cs="Segoe UI"/>
                <w:i/>
                <w:iCs/>
                <w:sz w:val="16"/>
                <w:szCs w:val="16"/>
              </w:rPr>
              <w:t xml:space="preserve">Outsource will conduct </w:t>
            </w:r>
            <w:r>
              <w:rPr>
                <w:rFonts w:ascii="Segoe UI" w:hAnsi="Segoe UI" w:cs="Segoe UI"/>
                <w:i/>
                <w:iCs/>
                <w:sz w:val="16"/>
                <w:szCs w:val="16"/>
              </w:rPr>
              <w:t xml:space="preserve">Cold Weather Stress </w:t>
            </w:r>
            <w:r w:rsidRPr="00C063BD">
              <w:rPr>
                <w:rFonts w:ascii="Segoe UI" w:hAnsi="Segoe UI" w:cs="Segoe UI"/>
                <w:i/>
                <w:iCs/>
                <w:sz w:val="16"/>
                <w:szCs w:val="16"/>
              </w:rPr>
              <w:t xml:space="preserve">Training with all employees </w:t>
            </w:r>
            <w:r>
              <w:rPr>
                <w:rFonts w:ascii="Segoe UI" w:hAnsi="Segoe UI" w:cs="Segoe UI"/>
                <w:i/>
                <w:iCs/>
                <w:sz w:val="16"/>
                <w:szCs w:val="16"/>
              </w:rPr>
              <w:t>during new hire orientation, as well as throughout colder months</w:t>
            </w:r>
            <w:r w:rsidRPr="00C063BD">
              <w:rPr>
                <w:rFonts w:ascii="Segoe UI" w:hAnsi="Segoe UI" w:cs="Segoe UI"/>
                <w:i/>
                <w:iCs/>
                <w:sz w:val="16"/>
                <w:szCs w:val="16"/>
              </w:rPr>
              <w:t>.</w:t>
            </w:r>
          </w:p>
        </w:tc>
      </w:tr>
      <w:tr w:rsidR="00E26057" w:rsidRPr="00071CAE" w14:paraId="23275D86" w14:textId="77777777" w:rsidTr="004F4F9C">
        <w:trPr>
          <w:trHeight w:val="576"/>
        </w:trPr>
        <w:sdt>
          <w:sdtPr>
            <w:rPr>
              <w:rFonts w:ascii="Segoe UI" w:hAnsi="Segoe UI" w:cs="Segoe UI"/>
              <w:b/>
              <w:bCs/>
            </w:rPr>
            <w:id w:val="469554328"/>
            <w14:checkbox>
              <w14:checked w14:val="1"/>
              <w14:checkedState w14:val="00FC" w14:font="Wingdings"/>
              <w14:uncheckedState w14:val="2610" w14:font="MS Gothic"/>
            </w14:checkbox>
          </w:sdtPr>
          <w:sdtContent>
            <w:tc>
              <w:tcPr>
                <w:tcW w:w="579" w:type="dxa"/>
                <w:gridSpan w:val="2"/>
                <w:vAlign w:val="center"/>
              </w:tcPr>
              <w:p w14:paraId="43845147"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462EE96F"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Pedestrian Traffic</w:t>
            </w:r>
          </w:p>
        </w:tc>
        <w:tc>
          <w:tcPr>
            <w:tcW w:w="3778" w:type="dxa"/>
            <w:gridSpan w:val="2"/>
            <w:vAlign w:val="center"/>
          </w:tcPr>
          <w:p w14:paraId="10BE1C99" w14:textId="77777777" w:rsidR="00E26057" w:rsidRPr="000548AF"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to pedestrian traffic. </w:t>
            </w:r>
            <w:r>
              <w:rPr>
                <w:rFonts w:ascii="Segoe UI" w:hAnsi="Segoe UI" w:cs="Segoe UI"/>
                <w:sz w:val="16"/>
                <w:szCs w:val="16"/>
              </w:rPr>
              <w:t xml:space="preserve">Hazards may result from distracted pedestrians, miscommunication, incomplete THA’s, and improper pedestrian traffic control. </w:t>
            </w:r>
          </w:p>
        </w:tc>
        <w:tc>
          <w:tcPr>
            <w:tcW w:w="3692" w:type="dxa"/>
            <w:vAlign w:val="center"/>
          </w:tcPr>
          <w:p w14:paraId="2FB3F935" w14:textId="5BE3CECE" w:rsidR="00E26057" w:rsidRDefault="00E15208" w:rsidP="00E26057">
            <w:pPr>
              <w:rPr>
                <w:rFonts w:ascii="Segoe UI" w:hAnsi="Segoe UI" w:cs="Segoe UI"/>
                <w:i/>
                <w:iCs/>
                <w:sz w:val="16"/>
                <w:szCs w:val="16"/>
              </w:rPr>
            </w:pPr>
            <w:r>
              <w:rPr>
                <w:rFonts w:ascii="Segoe UI" w:hAnsi="Segoe UI" w:cs="Segoe UI"/>
                <w:i/>
                <w:iCs/>
                <w:sz w:val="16"/>
                <w:szCs w:val="16"/>
              </w:rPr>
              <w:t>Reference</w:t>
            </w:r>
            <w:r w:rsidR="00E26057" w:rsidRPr="000E1619">
              <w:rPr>
                <w:rFonts w:ascii="Segoe UI" w:hAnsi="Segoe UI" w:cs="Segoe UI"/>
                <w:i/>
                <w:iCs/>
                <w:sz w:val="16"/>
                <w:szCs w:val="16"/>
              </w:rPr>
              <w:t xml:space="preserve"> pg. 25 (Traffic Control and Work Area Protection) in the Outsource Safety Manual.  Also see GR-9 (Work Area Protection and Traffic Control) in the SCE Accident Prevention Manual.</w:t>
            </w:r>
          </w:p>
          <w:p w14:paraId="60439EB5" w14:textId="1C1734D4" w:rsidR="00E26057" w:rsidRPr="00E15208" w:rsidRDefault="00E15208" w:rsidP="00096DAB">
            <w:pPr>
              <w:pStyle w:val="ListParagraph"/>
              <w:numPr>
                <w:ilvl w:val="0"/>
                <w:numId w:val="6"/>
              </w:numPr>
              <w:rPr>
                <w:rFonts w:ascii="Segoe UI" w:hAnsi="Segoe UI" w:cs="Segoe UI"/>
                <w:i/>
                <w:iCs/>
                <w:sz w:val="16"/>
                <w:szCs w:val="16"/>
              </w:rPr>
            </w:pPr>
            <w:r w:rsidRPr="00E15208">
              <w:rPr>
                <w:rFonts w:ascii="Segoe UI" w:hAnsi="Segoe UI" w:cs="Segoe UI"/>
                <w:i/>
                <w:iCs/>
                <w:sz w:val="16"/>
                <w:szCs w:val="16"/>
              </w:rPr>
              <w:t>All traffic control shall comply with</w:t>
            </w:r>
            <w:r w:rsidR="00E26057" w:rsidRPr="00E15208">
              <w:rPr>
                <w:rFonts w:ascii="Segoe UI" w:hAnsi="Segoe UI" w:cs="Segoe UI"/>
                <w:i/>
                <w:iCs/>
                <w:sz w:val="16"/>
                <w:szCs w:val="16"/>
              </w:rPr>
              <w:t xml:space="preserve"> the California Temporary Traffic Control Handbook (CATTCH).</w:t>
            </w:r>
          </w:p>
          <w:p w14:paraId="714C8576" w14:textId="5AF1A19C" w:rsidR="00E26057" w:rsidRDefault="00E26057" w:rsidP="00096DAB">
            <w:pPr>
              <w:pStyle w:val="ListParagraph"/>
              <w:numPr>
                <w:ilvl w:val="0"/>
                <w:numId w:val="6"/>
              </w:numPr>
              <w:rPr>
                <w:rFonts w:ascii="Segoe UI" w:hAnsi="Segoe UI" w:cs="Segoe UI"/>
                <w:i/>
                <w:iCs/>
                <w:sz w:val="16"/>
                <w:szCs w:val="16"/>
              </w:rPr>
            </w:pPr>
            <w:r w:rsidRPr="000E1619">
              <w:rPr>
                <w:rFonts w:ascii="Segoe UI" w:hAnsi="Segoe UI" w:cs="Segoe UI"/>
                <w:i/>
                <w:iCs/>
                <w:sz w:val="16"/>
                <w:szCs w:val="16"/>
              </w:rPr>
              <w:t>Proper signage (Sidewalk Closed, Men Working, Open Trench, etc.) shall always be used to protect commercial</w:t>
            </w:r>
            <w:r w:rsidR="00E15208">
              <w:rPr>
                <w:rFonts w:ascii="Segoe UI" w:hAnsi="Segoe UI" w:cs="Segoe UI"/>
                <w:i/>
                <w:iCs/>
                <w:sz w:val="16"/>
                <w:szCs w:val="16"/>
              </w:rPr>
              <w:t xml:space="preserve">/pedestrian </w:t>
            </w:r>
            <w:r w:rsidRPr="000E1619">
              <w:rPr>
                <w:rFonts w:ascii="Segoe UI" w:hAnsi="Segoe UI" w:cs="Segoe UI"/>
                <w:i/>
                <w:iCs/>
                <w:sz w:val="16"/>
                <w:szCs w:val="16"/>
              </w:rPr>
              <w:t xml:space="preserve">right of way.  </w:t>
            </w:r>
          </w:p>
          <w:p w14:paraId="40F09DAD" w14:textId="15F7A5F3"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 xml:space="preserve">All laws and regulations contained in the CATTCH Manual </w:t>
            </w:r>
            <w:r w:rsidR="00567717">
              <w:rPr>
                <w:rFonts w:ascii="Segoe UI" w:hAnsi="Segoe UI" w:cs="Segoe UI"/>
                <w:i/>
                <w:iCs/>
                <w:sz w:val="16"/>
                <w:szCs w:val="16"/>
              </w:rPr>
              <w:t xml:space="preserve">shall always be </w:t>
            </w:r>
            <w:r w:rsidR="00F05D29">
              <w:rPr>
                <w:rFonts w:ascii="Segoe UI" w:hAnsi="Segoe UI" w:cs="Segoe UI"/>
                <w:i/>
                <w:iCs/>
                <w:sz w:val="16"/>
                <w:szCs w:val="16"/>
              </w:rPr>
              <w:t>followed by</w:t>
            </w:r>
            <w:r>
              <w:rPr>
                <w:rFonts w:ascii="Segoe UI" w:hAnsi="Segoe UI" w:cs="Segoe UI"/>
                <w:i/>
                <w:iCs/>
                <w:sz w:val="16"/>
                <w:szCs w:val="16"/>
              </w:rPr>
              <w:t xml:space="preserve"> Outsource employees.</w:t>
            </w:r>
          </w:p>
          <w:p w14:paraId="72A2CAED"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273E0C82" w14:textId="77777777" w:rsidR="00E26057" w:rsidRDefault="00E26057" w:rsidP="00096DAB">
            <w:pPr>
              <w:pStyle w:val="ListParagraph"/>
              <w:numPr>
                <w:ilvl w:val="0"/>
                <w:numId w:val="16"/>
              </w:numPr>
              <w:rPr>
                <w:rFonts w:ascii="Segoe UI" w:hAnsi="Segoe UI" w:cs="Segoe UI"/>
                <w:i/>
                <w:iCs/>
                <w:sz w:val="16"/>
                <w:szCs w:val="16"/>
              </w:rPr>
            </w:pPr>
            <w:r>
              <w:rPr>
                <w:rFonts w:ascii="Segoe UI" w:hAnsi="Segoe UI" w:cs="Segoe UI"/>
                <w:i/>
                <w:iCs/>
                <w:sz w:val="16"/>
                <w:szCs w:val="16"/>
              </w:rPr>
              <w:t>There is effective traffic control in place, with an approved traffic control plan (if necessary), allowing for smooth and safe traffic flow.</w:t>
            </w:r>
          </w:p>
          <w:p w14:paraId="685BC1D1" w14:textId="03FF5288" w:rsidR="00E26057" w:rsidRPr="00E15208" w:rsidRDefault="00E26057" w:rsidP="00096DAB">
            <w:pPr>
              <w:pStyle w:val="ListParagraph"/>
              <w:numPr>
                <w:ilvl w:val="0"/>
                <w:numId w:val="16"/>
              </w:numPr>
              <w:rPr>
                <w:rFonts w:ascii="Segoe UI" w:hAnsi="Segoe UI" w:cs="Segoe UI"/>
                <w:i/>
                <w:iCs/>
                <w:sz w:val="16"/>
                <w:szCs w:val="16"/>
              </w:rPr>
            </w:pPr>
            <w:r>
              <w:rPr>
                <w:rFonts w:ascii="Segoe UI" w:hAnsi="Segoe UI" w:cs="Segoe UI"/>
                <w:i/>
                <w:iCs/>
                <w:sz w:val="16"/>
                <w:szCs w:val="16"/>
              </w:rPr>
              <w:t>Approved pedestrian control plans are in place (if necessary), and pedestrians are diverted safely around the worksite, or are escorted safely through the worksite.</w:t>
            </w:r>
          </w:p>
        </w:tc>
      </w:tr>
      <w:tr w:rsidR="00E26057" w:rsidRPr="00071CAE" w14:paraId="5208A78B" w14:textId="77777777" w:rsidTr="004F4F9C">
        <w:trPr>
          <w:trHeight w:val="576"/>
        </w:trPr>
        <w:sdt>
          <w:sdtPr>
            <w:rPr>
              <w:rFonts w:ascii="Segoe UI" w:hAnsi="Segoe UI" w:cs="Segoe UI"/>
              <w:b/>
              <w:bCs/>
            </w:rPr>
            <w:id w:val="884135709"/>
            <w14:checkbox>
              <w14:checked w14:val="1"/>
              <w14:checkedState w14:val="00FC" w14:font="Wingdings"/>
              <w14:uncheckedState w14:val="2610" w14:font="MS Gothic"/>
            </w14:checkbox>
          </w:sdtPr>
          <w:sdtContent>
            <w:tc>
              <w:tcPr>
                <w:tcW w:w="579" w:type="dxa"/>
                <w:gridSpan w:val="2"/>
                <w:vAlign w:val="center"/>
              </w:tcPr>
              <w:p w14:paraId="383B950D"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60D1F67A"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Neighboring Facilities/Homeowner Issues</w:t>
            </w:r>
          </w:p>
        </w:tc>
        <w:tc>
          <w:tcPr>
            <w:tcW w:w="3778" w:type="dxa"/>
            <w:gridSpan w:val="2"/>
            <w:vAlign w:val="center"/>
          </w:tcPr>
          <w:p w14:paraId="71E98F98" w14:textId="77777777" w:rsidR="00E26057" w:rsidRPr="00DC0AA4"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issues or complaints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w:t>
            </w:r>
            <w:r>
              <w:rPr>
                <w:rFonts w:ascii="Segoe UI" w:hAnsi="Segoe UI" w:cs="Segoe UI"/>
                <w:sz w:val="16"/>
                <w:szCs w:val="16"/>
              </w:rPr>
              <w:t>from</w:t>
            </w:r>
            <w:r w:rsidRPr="00190C20">
              <w:rPr>
                <w:rFonts w:ascii="Segoe UI" w:hAnsi="Segoe UI" w:cs="Segoe UI"/>
                <w:sz w:val="16"/>
                <w:szCs w:val="16"/>
              </w:rPr>
              <w:t xml:space="preserve"> the </w:t>
            </w:r>
            <w:r>
              <w:rPr>
                <w:rFonts w:ascii="Segoe UI" w:hAnsi="Segoe UI" w:cs="Segoe UI"/>
                <w:sz w:val="16"/>
                <w:szCs w:val="16"/>
              </w:rPr>
              <w:t xml:space="preserve">public </w:t>
            </w:r>
            <w:r>
              <w:rPr>
                <w:rFonts w:ascii="Segoe UI" w:hAnsi="Segoe UI" w:cs="Segoe UI"/>
                <w:bCs/>
                <w:color w:val="222222"/>
                <w:sz w:val="16"/>
                <w:szCs w:val="16"/>
                <w:shd w:val="clear" w:color="auto" w:fill="FFFFFF"/>
              </w:rPr>
              <w:t xml:space="preserve">due to neighboring facilities/homeowner issues. Issues and complaints may result from </w:t>
            </w:r>
            <w:r>
              <w:rPr>
                <w:rFonts w:ascii="Segoe UI" w:hAnsi="Segoe UI" w:cs="Segoe UI"/>
                <w:sz w:val="16"/>
                <w:szCs w:val="16"/>
              </w:rPr>
              <w:t>construction noise, working outside of designated worksite hours, incomplete THA’s, miscommunication and working in close proximity to neighboring facilities.</w:t>
            </w:r>
          </w:p>
        </w:tc>
        <w:tc>
          <w:tcPr>
            <w:tcW w:w="3692" w:type="dxa"/>
            <w:vAlign w:val="center"/>
          </w:tcPr>
          <w:p w14:paraId="4D20F077" w14:textId="77777777" w:rsidR="00E26057" w:rsidRPr="007A10DC" w:rsidRDefault="00E26057" w:rsidP="00096DAB">
            <w:pPr>
              <w:pStyle w:val="ListParagraph"/>
              <w:numPr>
                <w:ilvl w:val="0"/>
                <w:numId w:val="6"/>
              </w:numPr>
              <w:rPr>
                <w:rFonts w:ascii="Segoe UI" w:hAnsi="Segoe UI" w:cs="Segoe UI"/>
                <w:b/>
                <w:sz w:val="16"/>
                <w:szCs w:val="16"/>
              </w:rPr>
            </w:pPr>
            <w:r>
              <w:rPr>
                <w:rFonts w:ascii="Segoe UI" w:hAnsi="Segoe UI" w:cs="Segoe UI"/>
                <w:bCs/>
                <w:i/>
                <w:iCs/>
                <w:sz w:val="16"/>
                <w:szCs w:val="16"/>
              </w:rPr>
              <w:t>Outsource employees shall comply with all city, county and state ordinances regarding noise, construction start &amp; stop times, and any other sensitive work activity.</w:t>
            </w:r>
          </w:p>
          <w:p w14:paraId="3BA87754" w14:textId="53742A5A" w:rsidR="00E26057" w:rsidRPr="00BE0B04"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will be instructed to always defer to their supervisor when dealing with disgruntled home</w:t>
            </w:r>
            <w:r w:rsidRPr="00BE0B04">
              <w:rPr>
                <w:rFonts w:ascii="Segoe UI" w:hAnsi="Segoe UI" w:cs="Segoe UI"/>
                <w:bCs/>
                <w:i/>
                <w:iCs/>
                <w:sz w:val="16"/>
                <w:szCs w:val="16"/>
              </w:rPr>
              <w:t>owners and landlords.</w:t>
            </w:r>
          </w:p>
          <w:p w14:paraId="28369BED" w14:textId="407D09DC" w:rsidR="00E26057" w:rsidRPr="007A10DC"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Supervisors will receive sensitivity training regarding customers, homeowners, and neighboring facilities.</w:t>
            </w:r>
          </w:p>
        </w:tc>
      </w:tr>
      <w:tr w:rsidR="00E26057" w:rsidRPr="00071CAE" w14:paraId="4CC17DEE" w14:textId="77777777" w:rsidTr="004F4F9C">
        <w:trPr>
          <w:trHeight w:val="576"/>
        </w:trPr>
        <w:sdt>
          <w:sdtPr>
            <w:rPr>
              <w:rFonts w:ascii="Segoe UI" w:hAnsi="Segoe UI" w:cs="Segoe UI"/>
              <w:b/>
              <w:bCs/>
            </w:rPr>
            <w:id w:val="-1332668768"/>
            <w14:checkbox>
              <w14:checked w14:val="1"/>
              <w14:checkedState w14:val="00FC" w14:font="Wingdings"/>
              <w14:uncheckedState w14:val="2610" w14:font="MS Gothic"/>
            </w14:checkbox>
          </w:sdtPr>
          <w:sdtContent>
            <w:tc>
              <w:tcPr>
                <w:tcW w:w="579" w:type="dxa"/>
                <w:gridSpan w:val="2"/>
                <w:vAlign w:val="center"/>
              </w:tcPr>
              <w:p w14:paraId="31104E2C"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5993BD2F"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Terrain</w:t>
            </w:r>
          </w:p>
        </w:tc>
        <w:tc>
          <w:tcPr>
            <w:tcW w:w="3778" w:type="dxa"/>
            <w:gridSpan w:val="2"/>
            <w:vAlign w:val="center"/>
          </w:tcPr>
          <w:p w14:paraId="13CD8DB1" w14:textId="77777777" w:rsidR="00E26057" w:rsidRPr="00DC0AA4" w:rsidRDefault="00E26057" w:rsidP="00E26057">
            <w:pPr>
              <w:rPr>
                <w:rFonts w:ascii="Segoe UI" w:hAnsi="Segoe UI" w:cs="Segoe UI"/>
                <w:b/>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to </w:t>
            </w:r>
            <w:r>
              <w:rPr>
                <w:rFonts w:ascii="Segoe UI" w:hAnsi="Segoe UI" w:cs="Segoe UI"/>
                <w:color w:val="000000"/>
                <w:sz w:val="16"/>
                <w:szCs w:val="16"/>
                <w:shd w:val="clear" w:color="auto" w:fill="FFFFFF"/>
              </w:rPr>
              <w:t xml:space="preserve">terrain. Hazards may result from </w:t>
            </w:r>
            <w:r>
              <w:rPr>
                <w:rFonts w:ascii="Segoe UI" w:hAnsi="Segoe UI" w:cs="Segoe UI"/>
                <w:color w:val="222222"/>
                <w:sz w:val="16"/>
                <w:szCs w:val="16"/>
                <w:shd w:val="clear" w:color="auto" w:fill="FFFFFF"/>
              </w:rPr>
              <w:t xml:space="preserve">man-made or natural </w:t>
            </w:r>
            <w:r>
              <w:rPr>
                <w:rFonts w:ascii="Segoe UI" w:hAnsi="Segoe UI" w:cs="Segoe UI"/>
                <w:bCs/>
                <w:color w:val="222222"/>
                <w:sz w:val="16"/>
                <w:szCs w:val="16"/>
                <w:shd w:val="clear" w:color="auto" w:fill="FFFFFF"/>
              </w:rPr>
              <w:t>terrain,</w:t>
            </w:r>
            <w:r>
              <w:rPr>
                <w:rFonts w:ascii="Segoe UI" w:hAnsi="Segoe UI" w:cs="Segoe UI"/>
                <w:color w:val="222222"/>
                <w:sz w:val="16"/>
                <w:szCs w:val="16"/>
                <w:shd w:val="clear" w:color="auto" w:fill="FFFFFF"/>
              </w:rPr>
              <w:t xml:space="preserve"> uneven surfaces, improper foot wear, improper PPE use, miscommunication, incomplete THA, wet grass and/or mud which may increase hazards while walking or driving.</w:t>
            </w:r>
            <w:r w:rsidRPr="00DC0AA4">
              <w:rPr>
                <w:rFonts w:ascii="Segoe UI" w:hAnsi="Segoe UI" w:cs="Segoe UI"/>
                <w:color w:val="000000"/>
                <w:sz w:val="16"/>
                <w:szCs w:val="16"/>
                <w:shd w:val="clear" w:color="auto" w:fill="FFFFFF"/>
              </w:rPr>
              <w:t xml:space="preserve"> </w:t>
            </w:r>
          </w:p>
        </w:tc>
        <w:tc>
          <w:tcPr>
            <w:tcW w:w="3692" w:type="dxa"/>
            <w:vAlign w:val="center"/>
          </w:tcPr>
          <w:p w14:paraId="72D3AF6B" w14:textId="21363174" w:rsidR="00E26057" w:rsidRDefault="00E15208" w:rsidP="00E26057">
            <w:pPr>
              <w:rPr>
                <w:rFonts w:ascii="Segoe UI" w:hAnsi="Segoe UI" w:cs="Segoe UI"/>
                <w:i/>
                <w:iCs/>
                <w:sz w:val="16"/>
                <w:szCs w:val="16"/>
              </w:rPr>
            </w:pPr>
            <w:r>
              <w:rPr>
                <w:rFonts w:ascii="Segoe UI" w:hAnsi="Segoe UI" w:cs="Segoe UI"/>
                <w:i/>
                <w:iCs/>
                <w:sz w:val="16"/>
                <w:szCs w:val="16"/>
              </w:rPr>
              <w:t>Reference</w:t>
            </w:r>
            <w:r w:rsidR="00E26057" w:rsidRPr="00BE0B04">
              <w:rPr>
                <w:rFonts w:ascii="Segoe UI" w:hAnsi="Segoe UI" w:cs="Segoe UI"/>
                <w:i/>
                <w:iCs/>
                <w:sz w:val="16"/>
                <w:szCs w:val="16"/>
              </w:rPr>
              <w:t xml:space="preserve"> Outsource HSE Manual, pg. 198 (Hand and Power Tools) and pg. 257 (Personal Protective Equipment).</w:t>
            </w:r>
          </w:p>
          <w:p w14:paraId="0FDFF5B1" w14:textId="3714042F" w:rsidR="00E26057" w:rsidRDefault="00E26057" w:rsidP="00096DAB">
            <w:pPr>
              <w:pStyle w:val="ListParagraph"/>
              <w:numPr>
                <w:ilvl w:val="0"/>
                <w:numId w:val="6"/>
              </w:numPr>
              <w:rPr>
                <w:rFonts w:ascii="Segoe UI" w:hAnsi="Segoe UI" w:cs="Segoe UI"/>
                <w:i/>
                <w:iCs/>
                <w:sz w:val="16"/>
                <w:szCs w:val="16"/>
              </w:rPr>
            </w:pPr>
            <w:r w:rsidRPr="00BE0B04">
              <w:rPr>
                <w:rFonts w:ascii="Segoe UI" w:hAnsi="Segoe UI" w:cs="Segoe UI"/>
                <w:i/>
                <w:iCs/>
                <w:sz w:val="16"/>
                <w:szCs w:val="16"/>
              </w:rPr>
              <w:t>Appropriate foo</w:t>
            </w:r>
            <w:r>
              <w:rPr>
                <w:rFonts w:ascii="Segoe UI" w:hAnsi="Segoe UI" w:cs="Segoe UI"/>
                <w:i/>
                <w:iCs/>
                <w:sz w:val="16"/>
                <w:szCs w:val="16"/>
              </w:rPr>
              <w:t>t</w:t>
            </w:r>
            <w:r w:rsidRPr="00BE0B04">
              <w:rPr>
                <w:rFonts w:ascii="Segoe UI" w:hAnsi="Segoe UI" w:cs="Segoe UI"/>
                <w:i/>
                <w:iCs/>
                <w:sz w:val="16"/>
                <w:szCs w:val="16"/>
              </w:rPr>
              <w:t xml:space="preserve">wear (work boots) </w:t>
            </w:r>
            <w:r>
              <w:rPr>
                <w:rFonts w:ascii="Segoe UI" w:hAnsi="Segoe UI" w:cs="Segoe UI"/>
                <w:i/>
                <w:iCs/>
                <w:sz w:val="16"/>
                <w:szCs w:val="16"/>
              </w:rPr>
              <w:t>is</w:t>
            </w:r>
            <w:r w:rsidRPr="00BE0B04">
              <w:rPr>
                <w:rFonts w:ascii="Segoe UI" w:hAnsi="Segoe UI" w:cs="Segoe UI"/>
                <w:i/>
                <w:iCs/>
                <w:sz w:val="16"/>
                <w:szCs w:val="16"/>
              </w:rPr>
              <w:t xml:space="preserve"> </w:t>
            </w:r>
            <w:r>
              <w:rPr>
                <w:rFonts w:ascii="Segoe UI" w:hAnsi="Segoe UI" w:cs="Segoe UI"/>
                <w:i/>
                <w:iCs/>
                <w:sz w:val="16"/>
                <w:szCs w:val="16"/>
              </w:rPr>
              <w:t>always required.</w:t>
            </w:r>
          </w:p>
          <w:p w14:paraId="01D947ED" w14:textId="23F6C901"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Appropriate gear will be issued when conditions require.</w:t>
            </w:r>
          </w:p>
          <w:p w14:paraId="4FC17C11" w14:textId="1D672E54" w:rsidR="00E26057" w:rsidRPr="00E15208" w:rsidRDefault="00E15208" w:rsidP="00096DAB">
            <w:pPr>
              <w:pStyle w:val="ListParagraph"/>
              <w:numPr>
                <w:ilvl w:val="0"/>
                <w:numId w:val="6"/>
              </w:numPr>
              <w:rPr>
                <w:rFonts w:ascii="Segoe UI" w:hAnsi="Segoe UI" w:cs="Segoe UI"/>
                <w:i/>
                <w:iCs/>
                <w:sz w:val="16"/>
                <w:szCs w:val="16"/>
              </w:rPr>
            </w:pPr>
            <w:r w:rsidRPr="00BE0B04">
              <w:rPr>
                <w:rFonts w:ascii="Segoe UI" w:hAnsi="Segoe UI" w:cs="Segoe UI"/>
                <w:i/>
                <w:iCs/>
                <w:sz w:val="16"/>
                <w:szCs w:val="16"/>
              </w:rPr>
              <w:t xml:space="preserve">Moon Boots shall be worn by employees operating jackhammers, paving breakers, tampers, rotary drills, clay spades and similar impactor type tools.  </w:t>
            </w:r>
          </w:p>
        </w:tc>
      </w:tr>
      <w:tr w:rsidR="00E26057" w:rsidRPr="00071CAE" w14:paraId="766900D4" w14:textId="77777777" w:rsidTr="005B79D7">
        <w:trPr>
          <w:trHeight w:val="912"/>
        </w:trPr>
        <w:sdt>
          <w:sdtPr>
            <w:rPr>
              <w:rFonts w:ascii="Segoe UI" w:hAnsi="Segoe UI" w:cs="Segoe UI"/>
              <w:b/>
              <w:bCs/>
            </w:rPr>
            <w:id w:val="1459768865"/>
            <w14:checkbox>
              <w14:checked w14:val="1"/>
              <w14:checkedState w14:val="00FC" w14:font="Wingdings"/>
              <w14:uncheckedState w14:val="2610" w14:font="MS Gothic"/>
            </w14:checkbox>
          </w:sdtPr>
          <w:sdtContent>
            <w:tc>
              <w:tcPr>
                <w:tcW w:w="579" w:type="dxa"/>
                <w:gridSpan w:val="2"/>
                <w:vAlign w:val="center"/>
              </w:tcPr>
              <w:p w14:paraId="3608E090"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0D9BCAA2"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Vehicle Traffic</w:t>
            </w:r>
          </w:p>
        </w:tc>
        <w:tc>
          <w:tcPr>
            <w:tcW w:w="3778" w:type="dxa"/>
            <w:gridSpan w:val="2"/>
            <w:vAlign w:val="center"/>
          </w:tcPr>
          <w:p w14:paraId="2CB965EB" w14:textId="77777777" w:rsidR="00E26057" w:rsidRPr="002140B8" w:rsidRDefault="00E26057" w:rsidP="00E26057">
            <w:pPr>
              <w:shd w:val="clear" w:color="auto" w:fill="FFFFFF"/>
              <w:tabs>
                <w:tab w:val="num" w:pos="720"/>
              </w:tabs>
              <w:spacing w:after="173"/>
              <w:rPr>
                <w:rFonts w:ascii="Segoe UI" w:hAnsi="Segoe UI" w:cs="Segoe UI"/>
                <w:b/>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w:t>
            </w:r>
            <w:r w:rsidRPr="002D4A7E">
              <w:rPr>
                <w:rFonts w:ascii="Segoe UI" w:eastAsia="Times New Roman" w:hAnsi="Segoe UI" w:cs="Segoe UI"/>
                <w:sz w:val="16"/>
                <w:szCs w:val="16"/>
              </w:rPr>
              <w:t xml:space="preserve">vehicle traffic. </w:t>
            </w:r>
            <w:r>
              <w:rPr>
                <w:rFonts w:ascii="Segoe UI" w:eastAsia="Times New Roman" w:hAnsi="Segoe UI" w:cs="Segoe UI"/>
                <w:sz w:val="16"/>
                <w:szCs w:val="16"/>
              </w:rPr>
              <w:t>Hazards may result from adjacent traffic, miscommunication, incomplete THA, adverse weather conditions, vehicle exhaust, moving machinery, distracted motorists and improper traffic control or traffic permitting.</w:t>
            </w:r>
          </w:p>
        </w:tc>
        <w:tc>
          <w:tcPr>
            <w:tcW w:w="3692" w:type="dxa"/>
            <w:vAlign w:val="center"/>
          </w:tcPr>
          <w:p w14:paraId="31AB4EEE" w14:textId="7A95F302" w:rsidR="00E26057" w:rsidRPr="004C3D8D" w:rsidRDefault="00E15208" w:rsidP="00E26057">
            <w:pPr>
              <w:rPr>
                <w:rFonts w:ascii="Segoe UI" w:hAnsi="Segoe UI" w:cs="Segoe UI"/>
                <w:i/>
                <w:iCs/>
                <w:sz w:val="16"/>
                <w:szCs w:val="16"/>
              </w:rPr>
            </w:pPr>
            <w:r>
              <w:rPr>
                <w:rFonts w:ascii="Segoe UI" w:hAnsi="Segoe UI" w:cs="Segoe UI"/>
                <w:i/>
                <w:iCs/>
                <w:sz w:val="16"/>
                <w:szCs w:val="16"/>
              </w:rPr>
              <w:t>Reference</w:t>
            </w:r>
            <w:r w:rsidR="00E26057" w:rsidRPr="004C3D8D">
              <w:rPr>
                <w:rFonts w:ascii="Segoe UI" w:hAnsi="Segoe UI" w:cs="Segoe UI"/>
                <w:i/>
                <w:iCs/>
                <w:sz w:val="16"/>
                <w:szCs w:val="16"/>
              </w:rPr>
              <w:t xml:space="preserve"> pg. 25 (Traffic Control and Work Area Protection) in the Outsource Safety Manual.  Also see GR-9 (Work Area Protection and Traffic Control) in the SCE Accident Prevention Manual.</w:t>
            </w:r>
          </w:p>
          <w:p w14:paraId="3223B7B5" w14:textId="2816F2BB" w:rsidR="00E26057" w:rsidRDefault="00E26057" w:rsidP="00E26057">
            <w:pPr>
              <w:rPr>
                <w:rFonts w:ascii="Segoe UI" w:hAnsi="Segoe UI" w:cs="Segoe UI"/>
                <w:i/>
                <w:iCs/>
                <w:sz w:val="16"/>
                <w:szCs w:val="16"/>
              </w:rPr>
            </w:pPr>
            <w:r w:rsidRPr="004C3D8D">
              <w:rPr>
                <w:rFonts w:ascii="Segoe UI" w:hAnsi="Segoe UI" w:cs="Segoe UI"/>
                <w:i/>
                <w:iCs/>
                <w:sz w:val="16"/>
                <w:szCs w:val="16"/>
              </w:rPr>
              <w:t>See the California Temporary Traffic Control Handbook (CATTCH).</w:t>
            </w:r>
          </w:p>
          <w:p w14:paraId="136AA5BC" w14:textId="7682ECA2" w:rsidR="00E15208" w:rsidRPr="00E15208" w:rsidRDefault="00E15208" w:rsidP="00096DAB">
            <w:pPr>
              <w:pStyle w:val="ListParagraph"/>
              <w:numPr>
                <w:ilvl w:val="0"/>
                <w:numId w:val="6"/>
              </w:numPr>
              <w:rPr>
                <w:rFonts w:ascii="Segoe UI" w:hAnsi="Segoe UI" w:cs="Segoe UI"/>
                <w:i/>
                <w:iCs/>
                <w:sz w:val="16"/>
                <w:szCs w:val="16"/>
              </w:rPr>
            </w:pPr>
            <w:r w:rsidRPr="00E15208">
              <w:rPr>
                <w:rFonts w:ascii="Segoe UI" w:hAnsi="Segoe UI" w:cs="Segoe UI"/>
                <w:i/>
                <w:iCs/>
                <w:sz w:val="16"/>
                <w:szCs w:val="16"/>
              </w:rPr>
              <w:t>All traffic control shall comply with the California Temporary Traffic Control Handbook (CATTCH).</w:t>
            </w:r>
          </w:p>
          <w:p w14:paraId="6483DF8B" w14:textId="7C90C6DB" w:rsidR="00E26057" w:rsidRPr="004C3D8D" w:rsidRDefault="00E26057" w:rsidP="00096DAB">
            <w:pPr>
              <w:pStyle w:val="ListParagraph"/>
              <w:numPr>
                <w:ilvl w:val="0"/>
                <w:numId w:val="6"/>
              </w:numPr>
              <w:rPr>
                <w:rFonts w:ascii="Segoe UI" w:hAnsi="Segoe UI" w:cs="Segoe UI"/>
                <w:i/>
                <w:iCs/>
                <w:sz w:val="16"/>
                <w:szCs w:val="16"/>
              </w:rPr>
            </w:pPr>
            <w:r w:rsidRPr="004C3D8D">
              <w:rPr>
                <w:rFonts w:ascii="Segoe UI" w:hAnsi="Segoe UI" w:cs="Segoe UI"/>
                <w:i/>
                <w:iCs/>
                <w:sz w:val="16"/>
                <w:szCs w:val="16"/>
              </w:rPr>
              <w:t xml:space="preserve">Proper signage (Lane Closed, Road Closed, Men Working, etc.) shall always be used to protect private and </w:t>
            </w:r>
            <w:r w:rsidRPr="004C3D8D">
              <w:rPr>
                <w:rFonts w:ascii="Segoe UI" w:hAnsi="Segoe UI" w:cs="Segoe UI"/>
                <w:i/>
                <w:iCs/>
                <w:sz w:val="16"/>
                <w:szCs w:val="16"/>
              </w:rPr>
              <w:lastRenderedPageBreak/>
              <w:t xml:space="preserve">commercial right of way.  Proper use of cones, spotters, arrow boards, and signs will always be used in accordance with city traffic laws.  </w:t>
            </w:r>
          </w:p>
          <w:p w14:paraId="375C0455" w14:textId="77777777" w:rsidR="00E26057" w:rsidRPr="004C3D8D" w:rsidRDefault="00E26057" w:rsidP="00E26057">
            <w:pPr>
              <w:rPr>
                <w:rFonts w:ascii="Segoe UI" w:hAnsi="Segoe UI" w:cs="Segoe UI"/>
                <w:bCs/>
                <w:i/>
                <w:iCs/>
                <w:sz w:val="16"/>
                <w:szCs w:val="16"/>
              </w:rPr>
            </w:pPr>
            <w:r w:rsidRPr="004C3D8D">
              <w:rPr>
                <w:rFonts w:ascii="Segoe UI" w:hAnsi="Segoe UI" w:cs="Segoe UI"/>
                <w:bCs/>
                <w:i/>
                <w:iCs/>
                <w:sz w:val="16"/>
                <w:szCs w:val="16"/>
              </w:rPr>
              <w:t>SCE Critical Observable Actions include:</w:t>
            </w:r>
          </w:p>
          <w:p w14:paraId="3FFEAEDF" w14:textId="2A084FEF" w:rsidR="00E26057" w:rsidRPr="004C3D8D" w:rsidRDefault="00E26057" w:rsidP="00096DAB">
            <w:pPr>
              <w:pStyle w:val="ListParagraph"/>
              <w:numPr>
                <w:ilvl w:val="0"/>
                <w:numId w:val="17"/>
              </w:numPr>
              <w:rPr>
                <w:rFonts w:ascii="Segoe UI" w:hAnsi="Segoe UI" w:cs="Segoe UI"/>
                <w:i/>
                <w:iCs/>
                <w:sz w:val="16"/>
                <w:szCs w:val="16"/>
              </w:rPr>
            </w:pPr>
            <w:r w:rsidRPr="004C3D8D">
              <w:rPr>
                <w:rFonts w:ascii="Segoe UI" w:hAnsi="Segoe UI" w:cs="Segoe UI"/>
                <w:i/>
                <w:iCs/>
                <w:sz w:val="16"/>
                <w:szCs w:val="16"/>
              </w:rPr>
              <w:t>There is effective traffic control in place, with an approved traffic control plan (if necessary), allowing for smooth and safe traffic flow.</w:t>
            </w:r>
          </w:p>
          <w:p w14:paraId="5F87C3A2" w14:textId="02756604" w:rsidR="00E26057" w:rsidRPr="00E15208" w:rsidRDefault="00E26057" w:rsidP="00096DAB">
            <w:pPr>
              <w:pStyle w:val="ListParagraph"/>
              <w:numPr>
                <w:ilvl w:val="0"/>
                <w:numId w:val="17"/>
              </w:numPr>
              <w:rPr>
                <w:rFonts w:ascii="Segoe UI" w:hAnsi="Segoe UI" w:cs="Segoe UI"/>
                <w:i/>
                <w:iCs/>
                <w:sz w:val="16"/>
                <w:szCs w:val="16"/>
              </w:rPr>
            </w:pPr>
            <w:r w:rsidRPr="004C3D8D">
              <w:rPr>
                <w:rFonts w:ascii="Segoe UI" w:hAnsi="Segoe UI" w:cs="Segoe UI"/>
                <w:i/>
                <w:iCs/>
                <w:sz w:val="16"/>
                <w:szCs w:val="16"/>
              </w:rPr>
              <w:t>The crew is wearing high visibility clothing when working adjacent to traffic or at night.</w:t>
            </w:r>
          </w:p>
        </w:tc>
      </w:tr>
      <w:tr w:rsidR="00E26057" w:rsidRPr="00071CAE" w14:paraId="5E792274" w14:textId="77777777" w:rsidTr="004F4F9C">
        <w:trPr>
          <w:trHeight w:val="576"/>
        </w:trPr>
        <w:sdt>
          <w:sdtPr>
            <w:rPr>
              <w:rFonts w:ascii="Segoe UI" w:hAnsi="Segoe UI" w:cs="Segoe UI"/>
              <w:b/>
              <w:bCs/>
            </w:rPr>
            <w:id w:val="917989535"/>
            <w14:checkbox>
              <w14:checked w14:val="1"/>
              <w14:checkedState w14:val="00FC" w14:font="Wingdings"/>
              <w14:uncheckedState w14:val="2610" w14:font="MS Gothic"/>
            </w14:checkbox>
          </w:sdtPr>
          <w:sdtContent>
            <w:tc>
              <w:tcPr>
                <w:tcW w:w="579" w:type="dxa"/>
                <w:gridSpan w:val="2"/>
                <w:vAlign w:val="center"/>
              </w:tcPr>
              <w:p w14:paraId="3551C332"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1CBA2A83" w14:textId="77777777" w:rsidR="00E26057" w:rsidRPr="00825F1F" w:rsidRDefault="00E26057" w:rsidP="00E26057">
            <w:pPr>
              <w:rPr>
                <w:rFonts w:ascii="Segoe UI" w:hAnsi="Segoe UI" w:cs="Segoe UI"/>
                <w:b/>
                <w:sz w:val="20"/>
                <w:szCs w:val="20"/>
              </w:rPr>
            </w:pPr>
            <w:r w:rsidRPr="00706852">
              <w:rPr>
                <w:rFonts w:ascii="Segoe UI" w:hAnsi="Segoe UI" w:cs="Segoe UI"/>
                <w:b/>
                <w:bCs/>
              </w:rPr>
              <w:t>Contaminated</w:t>
            </w:r>
            <w:r w:rsidRPr="00825F1F">
              <w:rPr>
                <w:rFonts w:ascii="Segoe UI" w:hAnsi="Segoe UI" w:cs="Segoe UI"/>
                <w:b/>
                <w:sz w:val="20"/>
                <w:szCs w:val="20"/>
              </w:rPr>
              <w:t xml:space="preserve"> Soil</w:t>
            </w:r>
          </w:p>
        </w:tc>
        <w:tc>
          <w:tcPr>
            <w:tcW w:w="3778" w:type="dxa"/>
            <w:gridSpan w:val="2"/>
          </w:tcPr>
          <w:p w14:paraId="2CFD92CC" w14:textId="77777777" w:rsidR="00E26057" w:rsidRPr="002D4A7E" w:rsidRDefault="00E26057" w:rsidP="00E26057">
            <w:pPr>
              <w:rPr>
                <w:rFonts w:ascii="Segoe UI" w:hAnsi="Segoe UI" w:cs="Segoe UI"/>
                <w:b/>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injuries/illnesses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shd w:val="clear" w:color="auto" w:fill="FFFFFF"/>
              </w:rPr>
              <w:t>by coming into contact with contaminated soil. Hazards may include, existing conditions and/or spills of a hazardous substance.</w:t>
            </w:r>
          </w:p>
        </w:tc>
        <w:tc>
          <w:tcPr>
            <w:tcW w:w="3692" w:type="dxa"/>
          </w:tcPr>
          <w:p w14:paraId="62BF3EC4" w14:textId="77777777" w:rsidR="00E15208" w:rsidRDefault="00E15208" w:rsidP="00E26057">
            <w:pPr>
              <w:rPr>
                <w:rFonts w:ascii="Segoe UI" w:hAnsi="Segoe UI" w:cs="Segoe UI"/>
                <w:i/>
                <w:iCs/>
                <w:sz w:val="16"/>
                <w:szCs w:val="16"/>
              </w:rPr>
            </w:pPr>
            <w:r>
              <w:rPr>
                <w:rFonts w:ascii="Segoe UI" w:hAnsi="Segoe UI" w:cs="Segoe UI"/>
                <w:i/>
                <w:iCs/>
                <w:sz w:val="16"/>
                <w:szCs w:val="16"/>
              </w:rPr>
              <w:t>Reference</w:t>
            </w:r>
            <w:r w:rsidR="00E26057" w:rsidRPr="009751AE">
              <w:rPr>
                <w:rFonts w:ascii="Segoe UI" w:hAnsi="Segoe UI" w:cs="Segoe UI"/>
                <w:i/>
                <w:iCs/>
                <w:sz w:val="16"/>
                <w:szCs w:val="16"/>
              </w:rPr>
              <w:t xml:space="preserve"> pg. 191 (General Waste Management), as well as pg. 72 (Cal OSHA HAZCOM) in the Outsource HSE Manual for various mitigation methods for contaminated soil</w:t>
            </w:r>
            <w:r>
              <w:rPr>
                <w:rFonts w:ascii="Segoe UI" w:hAnsi="Segoe UI" w:cs="Segoe UI"/>
                <w:i/>
                <w:iCs/>
                <w:sz w:val="16"/>
                <w:szCs w:val="16"/>
              </w:rPr>
              <w:t xml:space="preserve">. </w:t>
            </w:r>
          </w:p>
          <w:p w14:paraId="7E7579B8" w14:textId="77777777" w:rsidR="00E26057" w:rsidRDefault="00E15208" w:rsidP="00E26057">
            <w:pPr>
              <w:rPr>
                <w:rFonts w:ascii="Segoe UI" w:hAnsi="Segoe UI" w:cs="Segoe UI"/>
                <w:i/>
                <w:iCs/>
                <w:sz w:val="16"/>
                <w:szCs w:val="16"/>
              </w:rPr>
            </w:pPr>
            <w:r>
              <w:rPr>
                <w:rFonts w:ascii="Segoe UI" w:hAnsi="Segoe UI" w:cs="Segoe UI"/>
                <w:i/>
                <w:iCs/>
                <w:sz w:val="16"/>
                <w:szCs w:val="16"/>
              </w:rPr>
              <w:t>Reference</w:t>
            </w:r>
            <w:r w:rsidR="00E26057" w:rsidRPr="009751AE">
              <w:rPr>
                <w:rFonts w:ascii="Segoe UI" w:hAnsi="Segoe UI" w:cs="Segoe UI"/>
                <w:i/>
                <w:iCs/>
                <w:sz w:val="16"/>
                <w:szCs w:val="16"/>
              </w:rPr>
              <w:t xml:space="preserve"> PS-5 (Reporting Hazards) in the SCE Accident Prevention Manual.</w:t>
            </w:r>
          </w:p>
          <w:p w14:paraId="2033FFF2" w14:textId="49F94EFE" w:rsidR="00E15208" w:rsidRDefault="00E15208"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Outsource employees shall immediately contact their Supervisor when </w:t>
            </w:r>
            <w:r w:rsidR="00567717">
              <w:rPr>
                <w:rFonts w:ascii="Segoe UI" w:hAnsi="Segoe UI" w:cs="Segoe UI"/>
                <w:bCs/>
                <w:i/>
                <w:iCs/>
                <w:sz w:val="16"/>
                <w:szCs w:val="16"/>
              </w:rPr>
              <w:t>encountering</w:t>
            </w:r>
            <w:r>
              <w:rPr>
                <w:rFonts w:ascii="Segoe UI" w:hAnsi="Segoe UI" w:cs="Segoe UI"/>
                <w:bCs/>
                <w:i/>
                <w:iCs/>
                <w:sz w:val="16"/>
                <w:szCs w:val="16"/>
              </w:rPr>
              <w:t xml:space="preserve"> contaminated soil.</w:t>
            </w:r>
          </w:p>
          <w:p w14:paraId="16F56039" w14:textId="1371C859" w:rsidR="00E15208" w:rsidRPr="00E15208" w:rsidRDefault="00E15208"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SCE shall be immediately notified for discussions of mitigation.</w:t>
            </w:r>
          </w:p>
        </w:tc>
      </w:tr>
      <w:tr w:rsidR="00E26057" w:rsidRPr="00071CAE" w14:paraId="5761300E" w14:textId="77777777" w:rsidTr="004F4F9C">
        <w:trPr>
          <w:trHeight w:val="576"/>
        </w:trPr>
        <w:sdt>
          <w:sdtPr>
            <w:rPr>
              <w:rFonts w:ascii="Segoe UI" w:hAnsi="Segoe UI" w:cs="Segoe UI"/>
              <w:b/>
              <w:bCs/>
            </w:rPr>
            <w:id w:val="-1413078365"/>
            <w14:checkbox>
              <w14:checked w14:val="1"/>
              <w14:checkedState w14:val="00FC" w14:font="Wingdings"/>
              <w14:uncheckedState w14:val="2610" w14:font="MS Gothic"/>
            </w14:checkbox>
          </w:sdtPr>
          <w:sdtContent>
            <w:tc>
              <w:tcPr>
                <w:tcW w:w="579" w:type="dxa"/>
                <w:gridSpan w:val="2"/>
                <w:vAlign w:val="center"/>
              </w:tcPr>
              <w:p w14:paraId="682B9B5F" w14:textId="77777777" w:rsidR="00E26057" w:rsidRPr="00706852" w:rsidRDefault="00E26057" w:rsidP="00E26057">
                <w:pPr>
                  <w:rPr>
                    <w:rFonts w:ascii="Segoe UI" w:hAnsi="Segoe UI" w:cs="Segoe UI"/>
                    <w:b/>
                    <w:bCs/>
                    <w:sz w:val="20"/>
                  </w:rPr>
                </w:pPr>
                <w:r>
                  <w:rPr>
                    <w:rFonts w:ascii="Segoe UI" w:hAnsi="Segoe UI" w:cs="Segoe UI"/>
                    <w:b/>
                    <w:bCs/>
                  </w:rPr>
                  <w:sym w:font="Wingdings" w:char="F0FC"/>
                </w:r>
              </w:p>
            </w:tc>
          </w:sdtContent>
        </w:sdt>
        <w:tc>
          <w:tcPr>
            <w:tcW w:w="2751" w:type="dxa"/>
            <w:vAlign w:val="center"/>
          </w:tcPr>
          <w:p w14:paraId="6BF4868B" w14:textId="77777777" w:rsidR="00E26057" w:rsidRPr="00706852" w:rsidRDefault="00E26057" w:rsidP="00E26057">
            <w:pPr>
              <w:rPr>
                <w:rFonts w:ascii="Segoe UI" w:hAnsi="Segoe UI" w:cs="Segoe UI"/>
                <w:b/>
                <w:bCs/>
                <w:sz w:val="20"/>
              </w:rPr>
            </w:pPr>
            <w:r w:rsidRPr="00706852">
              <w:rPr>
                <w:rFonts w:ascii="Segoe UI" w:hAnsi="Segoe UI" w:cs="Segoe UI"/>
                <w:b/>
                <w:bCs/>
                <w:sz w:val="20"/>
              </w:rPr>
              <w:t>Natural Gas Lines</w:t>
            </w:r>
          </w:p>
        </w:tc>
        <w:tc>
          <w:tcPr>
            <w:tcW w:w="3778" w:type="dxa"/>
            <w:gridSpan w:val="2"/>
            <w:vAlign w:val="center"/>
          </w:tcPr>
          <w:p w14:paraId="1EDA6614" w14:textId="77777777" w:rsidR="00E26057" w:rsidRPr="002D4A7E" w:rsidRDefault="00E26057" w:rsidP="00E26057">
            <w:pPr>
              <w:rPr>
                <w:rFonts w:ascii="Segoe UI" w:hAnsi="Segoe UI" w:cs="Segoe UI"/>
                <w:bCs/>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injuries/illnesses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to </w:t>
            </w:r>
            <w:r>
              <w:rPr>
                <w:rFonts w:ascii="Segoe UI" w:hAnsi="Segoe UI" w:cs="Segoe UI"/>
                <w:color w:val="000000"/>
                <w:sz w:val="16"/>
                <w:szCs w:val="16"/>
                <w:shd w:val="clear" w:color="auto" w:fill="FFFFFF"/>
              </w:rPr>
              <w:t xml:space="preserve">natural gas lines. </w:t>
            </w:r>
            <w:r>
              <w:rPr>
                <w:rFonts w:ascii="Segoe UI" w:hAnsi="Segoe UI" w:cs="Segoe UI"/>
                <w:sz w:val="16"/>
                <w:szCs w:val="16"/>
                <w:shd w:val="clear" w:color="auto" w:fill="FFFFFF"/>
              </w:rPr>
              <w:t>Hazards may result from miscommunication, misuse of equipment resulting in</w:t>
            </w:r>
            <w:r w:rsidRPr="002D4A7E">
              <w:rPr>
                <w:rFonts w:ascii="Segoe UI" w:hAnsi="Segoe UI" w:cs="Segoe UI"/>
                <w:sz w:val="16"/>
                <w:szCs w:val="16"/>
                <w:shd w:val="clear" w:color="auto" w:fill="FFFFFF"/>
              </w:rPr>
              <w:t xml:space="preserve"> inadvertently</w:t>
            </w:r>
            <w:r>
              <w:rPr>
                <w:rFonts w:ascii="Segoe UI" w:hAnsi="Segoe UI" w:cs="Segoe UI"/>
                <w:sz w:val="16"/>
                <w:szCs w:val="16"/>
                <w:shd w:val="clear" w:color="auto" w:fill="FFFFFF"/>
              </w:rPr>
              <w:t xml:space="preserve"> digging, </w:t>
            </w:r>
            <w:r w:rsidRPr="002D4A7E">
              <w:rPr>
                <w:rFonts w:ascii="Segoe UI" w:hAnsi="Segoe UI" w:cs="Segoe UI"/>
                <w:sz w:val="16"/>
                <w:szCs w:val="16"/>
                <w:shd w:val="clear" w:color="auto" w:fill="FFFFFF"/>
              </w:rPr>
              <w:t>striking</w:t>
            </w:r>
            <w:r>
              <w:rPr>
                <w:rFonts w:ascii="Segoe UI" w:hAnsi="Segoe UI" w:cs="Segoe UI"/>
                <w:sz w:val="16"/>
                <w:szCs w:val="16"/>
                <w:shd w:val="clear" w:color="auto" w:fill="FFFFFF"/>
              </w:rPr>
              <w:t>, driving heavy equipment over</w:t>
            </w:r>
            <w:r w:rsidRPr="002D4A7E">
              <w:rPr>
                <w:rFonts w:ascii="Segoe UI" w:hAnsi="Segoe UI" w:cs="Segoe UI"/>
                <w:sz w:val="16"/>
                <w:szCs w:val="16"/>
                <w:shd w:val="clear" w:color="auto" w:fill="FFFFFF"/>
              </w:rPr>
              <w:t xml:space="preserve"> </w:t>
            </w:r>
            <w:r>
              <w:rPr>
                <w:rFonts w:ascii="Segoe UI" w:hAnsi="Segoe UI" w:cs="Segoe UI"/>
                <w:sz w:val="16"/>
                <w:szCs w:val="16"/>
                <w:shd w:val="clear" w:color="auto" w:fill="FFFFFF"/>
              </w:rPr>
              <w:t>natural gas lines, fire, explosion, suffocation, or leaking of the natural gas into the environment.</w:t>
            </w:r>
          </w:p>
        </w:tc>
        <w:tc>
          <w:tcPr>
            <w:tcW w:w="3692" w:type="dxa"/>
            <w:vAlign w:val="center"/>
          </w:tcPr>
          <w:p w14:paraId="4314D25F" w14:textId="1B73904A" w:rsidR="00E26057" w:rsidRDefault="00E15208" w:rsidP="00E26057">
            <w:pPr>
              <w:rPr>
                <w:rFonts w:ascii="Segoe UI" w:hAnsi="Segoe UI" w:cs="Segoe UI"/>
                <w:i/>
                <w:iCs/>
                <w:sz w:val="16"/>
                <w:szCs w:val="16"/>
              </w:rPr>
            </w:pPr>
            <w:r>
              <w:rPr>
                <w:rFonts w:ascii="Segoe UI" w:hAnsi="Segoe UI" w:cs="Segoe UI"/>
                <w:i/>
                <w:iCs/>
                <w:sz w:val="16"/>
                <w:szCs w:val="16"/>
              </w:rPr>
              <w:t>Reference</w:t>
            </w:r>
            <w:r w:rsidR="00E26057">
              <w:rPr>
                <w:rFonts w:ascii="Segoe UI" w:hAnsi="Segoe UI" w:cs="Segoe UI"/>
                <w:i/>
                <w:iCs/>
                <w:sz w:val="16"/>
                <w:szCs w:val="16"/>
              </w:rPr>
              <w:t xml:space="preserve"> Outsource UCC Dig Alert Process &amp; Guidelines.</w:t>
            </w:r>
          </w:p>
          <w:p w14:paraId="41EDABF8" w14:textId="3B7335EF"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Never dig without a valid USA</w:t>
            </w:r>
            <w:r w:rsidR="00E15208">
              <w:rPr>
                <w:rFonts w:ascii="Segoe UI" w:hAnsi="Segoe UI" w:cs="Segoe UI"/>
                <w:i/>
                <w:iCs/>
                <w:sz w:val="16"/>
                <w:szCs w:val="16"/>
              </w:rPr>
              <w:t>.</w:t>
            </w:r>
          </w:p>
          <w:p w14:paraId="35CCCD53" w14:textId="77777777"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Always verify the Dig Ticket is on site and that the excavation falls within the acceptable time frame.</w:t>
            </w:r>
          </w:p>
          <w:p w14:paraId="2DB52677" w14:textId="77777777"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Make sure the markings are understandable and all utilities are accounted for (if not call Dig Alert).</w:t>
            </w:r>
          </w:p>
          <w:p w14:paraId="77C70F74" w14:textId="77777777" w:rsidR="00E26057"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Always take before pictures of the markings and excavation site.</w:t>
            </w:r>
          </w:p>
          <w:p w14:paraId="3B8AD02D" w14:textId="7FC0C354" w:rsidR="00E26057" w:rsidRPr="009751AE" w:rsidRDefault="00E26057"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Always hand dig within two feet of conflicting utilities or if not all utilities are accounted for (employees must have written approval from their General Foreman to use the auger).</w:t>
            </w:r>
          </w:p>
        </w:tc>
      </w:tr>
      <w:tr w:rsidR="00E26057" w:rsidRPr="00071CAE" w14:paraId="4E62DA9E" w14:textId="77777777" w:rsidTr="004F4F9C">
        <w:trPr>
          <w:trHeight w:val="576"/>
        </w:trPr>
        <w:sdt>
          <w:sdtPr>
            <w:rPr>
              <w:rFonts w:ascii="Segoe UI" w:hAnsi="Segoe UI" w:cs="Segoe UI"/>
              <w:b/>
              <w:bCs/>
            </w:rPr>
            <w:id w:val="1360314247"/>
            <w14:checkbox>
              <w14:checked w14:val="1"/>
              <w14:checkedState w14:val="00FC" w14:font="Wingdings"/>
              <w14:uncheckedState w14:val="2610" w14:font="MS Gothic"/>
            </w14:checkbox>
          </w:sdtPr>
          <w:sdtContent>
            <w:tc>
              <w:tcPr>
                <w:tcW w:w="579" w:type="dxa"/>
                <w:gridSpan w:val="2"/>
                <w:vAlign w:val="center"/>
              </w:tcPr>
              <w:p w14:paraId="467D5D88" w14:textId="77777777" w:rsidR="00E26057" w:rsidRPr="00706852" w:rsidRDefault="00E26057" w:rsidP="00E26057">
                <w:pPr>
                  <w:rPr>
                    <w:rFonts w:ascii="Segoe UI" w:hAnsi="Segoe UI" w:cs="Segoe UI"/>
                    <w:b/>
                    <w:bCs/>
                    <w:sz w:val="20"/>
                  </w:rPr>
                </w:pPr>
                <w:r>
                  <w:rPr>
                    <w:rFonts w:ascii="Segoe UI" w:hAnsi="Segoe UI" w:cs="Segoe UI"/>
                    <w:b/>
                    <w:bCs/>
                  </w:rPr>
                  <w:sym w:font="Wingdings" w:char="F0FC"/>
                </w:r>
              </w:p>
            </w:tc>
          </w:sdtContent>
        </w:sdt>
        <w:tc>
          <w:tcPr>
            <w:tcW w:w="2751" w:type="dxa"/>
            <w:vAlign w:val="center"/>
          </w:tcPr>
          <w:p w14:paraId="5279F915" w14:textId="77777777" w:rsidR="00E26057" w:rsidRPr="00706852" w:rsidRDefault="00E26057" w:rsidP="00E26057">
            <w:pPr>
              <w:rPr>
                <w:rFonts w:ascii="Segoe UI" w:hAnsi="Segoe UI" w:cs="Segoe UI"/>
                <w:b/>
                <w:bCs/>
                <w:sz w:val="20"/>
              </w:rPr>
            </w:pPr>
            <w:r w:rsidRPr="00706852">
              <w:rPr>
                <w:rFonts w:ascii="Segoe UI" w:hAnsi="Segoe UI" w:cs="Segoe UI"/>
                <w:b/>
                <w:bCs/>
                <w:sz w:val="20"/>
              </w:rPr>
              <w:t>Communication Limitations</w:t>
            </w:r>
          </w:p>
        </w:tc>
        <w:tc>
          <w:tcPr>
            <w:tcW w:w="3778" w:type="dxa"/>
            <w:gridSpan w:val="2"/>
            <w:vAlign w:val="center"/>
          </w:tcPr>
          <w:p w14:paraId="2C5569D4" w14:textId="77777777" w:rsidR="00E26057" w:rsidRPr="002D4A7E" w:rsidRDefault="00E26057" w:rsidP="00E26057">
            <w:pPr>
              <w:rPr>
                <w:rFonts w:ascii="Segoe UI" w:hAnsi="Segoe UI" w:cs="Segoe UI"/>
                <w:bCs/>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Pr>
                <w:rFonts w:ascii="Segoe UI" w:hAnsi="Segoe UI" w:cs="Segoe UI"/>
                <w:bCs/>
                <w:color w:val="222222"/>
                <w:sz w:val="16"/>
                <w:szCs w:val="16"/>
                <w:shd w:val="clear" w:color="auto" w:fill="FFFFFF"/>
              </w:rPr>
              <w:t xml:space="preserve"> due to </w:t>
            </w:r>
            <w:r w:rsidRPr="002D4A7E">
              <w:rPr>
                <w:rFonts w:ascii="Segoe UI" w:hAnsi="Segoe UI" w:cs="Segoe UI"/>
                <w:bCs/>
                <w:sz w:val="16"/>
                <w:szCs w:val="16"/>
              </w:rPr>
              <w:t>communication limitations</w:t>
            </w:r>
            <w:r>
              <w:rPr>
                <w:rFonts w:ascii="Segoe UI" w:hAnsi="Segoe UI" w:cs="Segoe UI"/>
                <w:bCs/>
                <w:sz w:val="16"/>
                <w:szCs w:val="16"/>
              </w:rPr>
              <w:t>. Hazards may include miscommunication, incomplete THA’s and limited cellular service communication which may impede daily job site activities and emergency responders.</w:t>
            </w:r>
          </w:p>
        </w:tc>
        <w:tc>
          <w:tcPr>
            <w:tcW w:w="3692" w:type="dxa"/>
            <w:vAlign w:val="center"/>
          </w:tcPr>
          <w:p w14:paraId="7EA42D00" w14:textId="77777777" w:rsidR="00E26057" w:rsidRPr="00464983" w:rsidRDefault="00E26057" w:rsidP="00096DAB">
            <w:pPr>
              <w:pStyle w:val="ListParagraph"/>
              <w:numPr>
                <w:ilvl w:val="0"/>
                <w:numId w:val="6"/>
              </w:numPr>
              <w:rPr>
                <w:rFonts w:ascii="Segoe UI" w:hAnsi="Segoe UI" w:cs="Segoe UI"/>
                <w:b/>
                <w:bCs/>
                <w:i/>
                <w:iCs/>
                <w:sz w:val="16"/>
                <w:szCs w:val="16"/>
              </w:rPr>
            </w:pPr>
            <w:r w:rsidRPr="00464983">
              <w:rPr>
                <w:rFonts w:ascii="Segoe UI" w:hAnsi="Segoe UI" w:cs="Segoe UI"/>
                <w:i/>
                <w:iCs/>
                <w:sz w:val="16"/>
                <w:szCs w:val="16"/>
              </w:rPr>
              <w:t xml:space="preserve">Outsource to employ the highest-rated frequency VHF radios on each crew for rural areas.  </w:t>
            </w:r>
          </w:p>
          <w:p w14:paraId="63C9C3A1" w14:textId="7478A7D6" w:rsidR="00E26057" w:rsidRPr="00464983" w:rsidRDefault="00E26057" w:rsidP="00096DAB">
            <w:pPr>
              <w:pStyle w:val="ListParagraph"/>
              <w:numPr>
                <w:ilvl w:val="0"/>
                <w:numId w:val="6"/>
              </w:numPr>
              <w:rPr>
                <w:rFonts w:ascii="Segoe UI" w:hAnsi="Segoe UI" w:cs="Segoe UI"/>
                <w:b/>
                <w:bCs/>
                <w:i/>
                <w:iCs/>
                <w:sz w:val="16"/>
                <w:szCs w:val="16"/>
              </w:rPr>
            </w:pPr>
            <w:r w:rsidRPr="00464983">
              <w:rPr>
                <w:rFonts w:ascii="Segoe UI" w:hAnsi="Segoe UI" w:cs="Segoe UI"/>
                <w:i/>
                <w:iCs/>
                <w:sz w:val="16"/>
                <w:szCs w:val="16"/>
              </w:rPr>
              <w:t>Outsource will employ the use of Blue Cosmo ISat Phone IIs for communication in rural areas.  These phones incorporate a "Panic" button that notifies local authorities in the event of emergencies, giving them exact GPS coordinates for the crew.</w:t>
            </w:r>
          </w:p>
        </w:tc>
      </w:tr>
      <w:tr w:rsidR="00E26057" w:rsidRPr="00071CAE" w14:paraId="2D31D82C" w14:textId="77777777" w:rsidTr="004F4F9C">
        <w:trPr>
          <w:trHeight w:val="576"/>
        </w:trPr>
        <w:sdt>
          <w:sdtPr>
            <w:rPr>
              <w:rFonts w:ascii="Segoe UI" w:hAnsi="Segoe UI" w:cs="Segoe UI"/>
              <w:b/>
              <w:bCs/>
            </w:rPr>
            <w:id w:val="-2032790352"/>
            <w14:checkbox>
              <w14:checked w14:val="1"/>
              <w14:checkedState w14:val="00FC" w14:font="Wingdings"/>
              <w14:uncheckedState w14:val="2610" w14:font="MS Gothic"/>
            </w14:checkbox>
          </w:sdtPr>
          <w:sdtContent>
            <w:tc>
              <w:tcPr>
                <w:tcW w:w="579" w:type="dxa"/>
                <w:gridSpan w:val="2"/>
                <w:vAlign w:val="center"/>
              </w:tcPr>
              <w:p w14:paraId="4169C527"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11BD3646"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No Cellular Connection</w:t>
            </w:r>
          </w:p>
        </w:tc>
        <w:tc>
          <w:tcPr>
            <w:tcW w:w="3778" w:type="dxa"/>
            <w:gridSpan w:val="2"/>
            <w:vAlign w:val="center"/>
          </w:tcPr>
          <w:p w14:paraId="22D7CB63"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to </w:t>
            </w:r>
            <w:r>
              <w:rPr>
                <w:rFonts w:ascii="Segoe UI" w:hAnsi="Segoe UI" w:cs="Segoe UI"/>
                <w:sz w:val="16"/>
                <w:szCs w:val="16"/>
              </w:rPr>
              <w:t>l</w:t>
            </w:r>
            <w:r w:rsidRPr="002D4A7E">
              <w:rPr>
                <w:rFonts w:ascii="Segoe UI" w:hAnsi="Segoe UI" w:cs="Segoe UI"/>
                <w:sz w:val="16"/>
                <w:szCs w:val="16"/>
              </w:rPr>
              <w:t>ack of cellular service</w:t>
            </w:r>
            <w:r>
              <w:rPr>
                <w:rFonts w:ascii="Segoe UI" w:hAnsi="Segoe UI" w:cs="Segoe UI"/>
                <w:sz w:val="16"/>
                <w:szCs w:val="16"/>
              </w:rPr>
              <w:t>. Hazards may result from an incomplete THA, miscommunication, poor or no cellular service</w:t>
            </w:r>
            <w:r w:rsidRPr="002D4A7E">
              <w:rPr>
                <w:rFonts w:ascii="Segoe UI" w:hAnsi="Segoe UI" w:cs="Segoe UI"/>
                <w:sz w:val="16"/>
                <w:szCs w:val="16"/>
              </w:rPr>
              <w:t xml:space="preserve"> </w:t>
            </w:r>
            <w:r>
              <w:rPr>
                <w:rFonts w:ascii="Segoe UI" w:hAnsi="Segoe UI" w:cs="Segoe UI"/>
                <w:sz w:val="16"/>
                <w:szCs w:val="16"/>
              </w:rPr>
              <w:t>may delay emergency responders.</w:t>
            </w:r>
          </w:p>
        </w:tc>
        <w:tc>
          <w:tcPr>
            <w:tcW w:w="3692" w:type="dxa"/>
            <w:vAlign w:val="center"/>
          </w:tcPr>
          <w:p w14:paraId="091F79EE" w14:textId="77777777" w:rsidR="00E26057" w:rsidRPr="00464983" w:rsidRDefault="00E26057" w:rsidP="00096DAB">
            <w:pPr>
              <w:pStyle w:val="ListParagraph"/>
              <w:numPr>
                <w:ilvl w:val="0"/>
                <w:numId w:val="6"/>
              </w:numPr>
              <w:rPr>
                <w:rFonts w:ascii="Segoe UI" w:hAnsi="Segoe UI" w:cs="Segoe UI"/>
                <w:b/>
                <w:bCs/>
                <w:i/>
                <w:iCs/>
                <w:sz w:val="16"/>
                <w:szCs w:val="16"/>
              </w:rPr>
            </w:pPr>
            <w:r w:rsidRPr="00464983">
              <w:rPr>
                <w:rFonts w:ascii="Segoe UI" w:hAnsi="Segoe UI" w:cs="Segoe UI"/>
                <w:i/>
                <w:iCs/>
                <w:sz w:val="16"/>
                <w:szCs w:val="16"/>
              </w:rPr>
              <w:t xml:space="preserve">Outsource to employ the highest-rated frequency VHF radios on each crew for rural areas.  </w:t>
            </w:r>
          </w:p>
          <w:p w14:paraId="58C37A07" w14:textId="77777777" w:rsidR="00E26057" w:rsidRPr="00464983" w:rsidRDefault="00E26057" w:rsidP="00096DAB">
            <w:pPr>
              <w:pStyle w:val="ListParagraph"/>
              <w:numPr>
                <w:ilvl w:val="0"/>
                <w:numId w:val="6"/>
              </w:numPr>
              <w:rPr>
                <w:rFonts w:ascii="Segoe UI" w:hAnsi="Segoe UI" w:cs="Segoe UI"/>
                <w:b/>
                <w:bCs/>
                <w:i/>
                <w:iCs/>
                <w:sz w:val="16"/>
                <w:szCs w:val="16"/>
              </w:rPr>
            </w:pPr>
            <w:r w:rsidRPr="00464983">
              <w:rPr>
                <w:rFonts w:ascii="Segoe UI" w:hAnsi="Segoe UI" w:cs="Segoe UI"/>
                <w:i/>
                <w:iCs/>
                <w:sz w:val="16"/>
                <w:szCs w:val="16"/>
              </w:rPr>
              <w:t>Outsource will employ the use of Blue Cosmo ISat Phone IIs for communication in rural areas.  These phones incorporate a "Panic" button that notifies local authorities in the event of emergencies, giving them exact GPS coordinates for the crew.</w:t>
            </w:r>
          </w:p>
          <w:p w14:paraId="4BA25208" w14:textId="280EF695" w:rsidR="00E26057" w:rsidRPr="00464983" w:rsidRDefault="00E26057" w:rsidP="00096DAB">
            <w:pPr>
              <w:pStyle w:val="ListParagraph"/>
              <w:numPr>
                <w:ilvl w:val="0"/>
                <w:numId w:val="6"/>
              </w:numPr>
              <w:rPr>
                <w:rFonts w:ascii="Segoe UI" w:hAnsi="Segoe UI" w:cs="Segoe UI"/>
                <w:b/>
                <w:bCs/>
                <w:i/>
                <w:iCs/>
                <w:sz w:val="16"/>
                <w:szCs w:val="16"/>
              </w:rPr>
            </w:pPr>
            <w:r>
              <w:rPr>
                <w:rFonts w:ascii="Segoe UI" w:hAnsi="Segoe UI" w:cs="Segoe UI"/>
                <w:i/>
                <w:iCs/>
                <w:sz w:val="16"/>
                <w:szCs w:val="16"/>
              </w:rPr>
              <w:lastRenderedPageBreak/>
              <w:t xml:space="preserve">Outsource employees are </w:t>
            </w:r>
            <w:r w:rsidR="00E15208">
              <w:rPr>
                <w:rFonts w:ascii="Segoe UI" w:hAnsi="Segoe UI" w:cs="Segoe UI"/>
                <w:i/>
                <w:iCs/>
                <w:sz w:val="16"/>
                <w:szCs w:val="16"/>
              </w:rPr>
              <w:t>instructed</w:t>
            </w:r>
            <w:r>
              <w:rPr>
                <w:rFonts w:ascii="Segoe UI" w:hAnsi="Segoe UI" w:cs="Segoe UI"/>
                <w:i/>
                <w:iCs/>
                <w:sz w:val="16"/>
                <w:szCs w:val="16"/>
              </w:rPr>
              <w:t xml:space="preserve"> in Wildfire training to find the closest evacuation area with cellphone connection, should there not be any at the work site.  </w:t>
            </w:r>
          </w:p>
        </w:tc>
      </w:tr>
      <w:tr w:rsidR="00E26057" w:rsidRPr="00071CAE" w14:paraId="229CFF0E" w14:textId="77777777" w:rsidTr="00FB5895">
        <w:trPr>
          <w:trHeight w:val="705"/>
        </w:trPr>
        <w:sdt>
          <w:sdtPr>
            <w:rPr>
              <w:rFonts w:ascii="Segoe UI" w:hAnsi="Segoe UI" w:cs="Segoe UI"/>
              <w:b/>
              <w:bCs/>
            </w:rPr>
            <w:id w:val="1472485894"/>
            <w14:checkbox>
              <w14:checked w14:val="1"/>
              <w14:checkedState w14:val="00FC" w14:font="Wingdings"/>
              <w14:uncheckedState w14:val="2610" w14:font="MS Gothic"/>
            </w14:checkbox>
          </w:sdtPr>
          <w:sdtContent>
            <w:tc>
              <w:tcPr>
                <w:tcW w:w="579" w:type="dxa"/>
                <w:gridSpan w:val="2"/>
                <w:vAlign w:val="center"/>
              </w:tcPr>
              <w:p w14:paraId="6C3ECC99" w14:textId="77777777" w:rsidR="00E26057" w:rsidRPr="00706852" w:rsidRDefault="00E26057" w:rsidP="00E26057">
                <w:pPr>
                  <w:rPr>
                    <w:rFonts w:ascii="Segoe UI" w:hAnsi="Segoe UI" w:cs="Segoe UI"/>
                    <w:b/>
                    <w:bCs/>
                    <w:sz w:val="20"/>
                  </w:rPr>
                </w:pPr>
                <w:r>
                  <w:rPr>
                    <w:rFonts w:ascii="Segoe UI" w:hAnsi="Segoe UI" w:cs="Segoe UI"/>
                    <w:b/>
                    <w:bCs/>
                  </w:rPr>
                  <w:sym w:font="Wingdings" w:char="F0FC"/>
                </w:r>
              </w:p>
            </w:tc>
          </w:sdtContent>
        </w:sdt>
        <w:tc>
          <w:tcPr>
            <w:tcW w:w="2751" w:type="dxa"/>
            <w:vAlign w:val="center"/>
          </w:tcPr>
          <w:p w14:paraId="403C07C3" w14:textId="77777777" w:rsidR="00E26057" w:rsidRPr="00706852" w:rsidRDefault="00E26057" w:rsidP="00E26057">
            <w:pPr>
              <w:rPr>
                <w:rFonts w:ascii="Segoe UI" w:hAnsi="Segoe UI" w:cs="Segoe UI"/>
                <w:b/>
                <w:bCs/>
                <w:sz w:val="20"/>
              </w:rPr>
            </w:pPr>
            <w:r w:rsidRPr="00706852">
              <w:rPr>
                <w:rFonts w:ascii="Segoe UI" w:hAnsi="Segoe UI" w:cs="Segoe UI"/>
                <w:b/>
                <w:bCs/>
                <w:sz w:val="20"/>
              </w:rPr>
              <w:t>Emergency Evacuation Limitations</w:t>
            </w:r>
          </w:p>
        </w:tc>
        <w:tc>
          <w:tcPr>
            <w:tcW w:w="3778" w:type="dxa"/>
            <w:gridSpan w:val="2"/>
            <w:vAlign w:val="center"/>
          </w:tcPr>
          <w:p w14:paraId="5A02992F" w14:textId="77777777" w:rsidR="00E26057" w:rsidRPr="002D4A7E" w:rsidRDefault="00E26057" w:rsidP="00E26057">
            <w:pPr>
              <w:rPr>
                <w:rFonts w:ascii="Segoe UI" w:hAnsi="Segoe UI" w:cs="Segoe UI"/>
                <w:bCs/>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to emergency evacuation limitations. Hazards may result from miscommunication and incomplete THA’s which </w:t>
            </w:r>
            <w:r w:rsidRPr="00161964">
              <w:rPr>
                <w:rFonts w:ascii="Segoe UI" w:hAnsi="Segoe UI" w:cs="Segoe UI"/>
                <w:bCs/>
                <w:color w:val="222222"/>
                <w:sz w:val="16"/>
                <w:szCs w:val="16"/>
                <w:shd w:val="clear" w:color="auto" w:fill="FFFFFF"/>
              </w:rPr>
              <w:t xml:space="preserve">could prolong emergency responders in difficult </w:t>
            </w:r>
            <w:r w:rsidRPr="00161964">
              <w:rPr>
                <w:rFonts w:ascii="Segoe UI" w:hAnsi="Segoe UI" w:cs="Segoe UI"/>
                <w:bCs/>
                <w:sz w:val="16"/>
                <w:szCs w:val="16"/>
              </w:rPr>
              <w:t>terrain and/or congested areas.</w:t>
            </w:r>
          </w:p>
        </w:tc>
        <w:tc>
          <w:tcPr>
            <w:tcW w:w="3692" w:type="dxa"/>
            <w:vAlign w:val="center"/>
          </w:tcPr>
          <w:p w14:paraId="30BB75A5" w14:textId="6ECFE99D" w:rsidR="00E26057" w:rsidRPr="00464983" w:rsidRDefault="00D72382" w:rsidP="00E26057">
            <w:pPr>
              <w:rPr>
                <w:rFonts w:ascii="Segoe UI" w:hAnsi="Segoe UI" w:cs="Segoe UI"/>
                <w:i/>
                <w:iCs/>
                <w:sz w:val="16"/>
                <w:szCs w:val="16"/>
              </w:rPr>
            </w:pPr>
            <w:r>
              <w:rPr>
                <w:rFonts w:ascii="Segoe UI" w:hAnsi="Segoe UI" w:cs="Segoe UI"/>
                <w:i/>
                <w:iCs/>
                <w:sz w:val="16"/>
                <w:szCs w:val="16"/>
              </w:rPr>
              <w:t>Reference</w:t>
            </w:r>
            <w:r w:rsidR="00E26057">
              <w:rPr>
                <w:rFonts w:ascii="Segoe UI" w:hAnsi="Segoe UI" w:cs="Segoe UI"/>
                <w:i/>
                <w:iCs/>
                <w:sz w:val="16"/>
                <w:szCs w:val="16"/>
              </w:rPr>
              <w:t xml:space="preserve"> Emergency Action Plan located in the Outsource Site-Specific Safety Plan</w:t>
            </w:r>
          </w:p>
        </w:tc>
      </w:tr>
      <w:tr w:rsidR="00E26057" w:rsidRPr="00071CAE" w14:paraId="166C9122" w14:textId="77777777" w:rsidTr="004F4F9C">
        <w:trPr>
          <w:trHeight w:val="576"/>
        </w:trPr>
        <w:sdt>
          <w:sdtPr>
            <w:rPr>
              <w:rFonts w:ascii="Segoe UI" w:hAnsi="Segoe UI" w:cs="Segoe UI"/>
              <w:b/>
              <w:bCs/>
            </w:rPr>
            <w:id w:val="-77216448"/>
            <w14:checkbox>
              <w14:checked w14:val="1"/>
              <w14:checkedState w14:val="00FC" w14:font="Wingdings"/>
              <w14:uncheckedState w14:val="2610" w14:font="MS Gothic"/>
            </w14:checkbox>
          </w:sdtPr>
          <w:sdtContent>
            <w:tc>
              <w:tcPr>
                <w:tcW w:w="579" w:type="dxa"/>
                <w:gridSpan w:val="2"/>
                <w:vAlign w:val="center"/>
              </w:tcPr>
              <w:p w14:paraId="7BF173D4"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78F5919C"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Working Over/Near Water</w:t>
            </w:r>
          </w:p>
        </w:tc>
        <w:tc>
          <w:tcPr>
            <w:tcW w:w="3778" w:type="dxa"/>
            <w:gridSpan w:val="2"/>
            <w:vAlign w:val="center"/>
          </w:tcPr>
          <w:p w14:paraId="7FE008C7"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injuries/illnesses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to working over/near water. Hazards may result from miscommunication, improper PPE, incomplete THA’s, </w:t>
            </w:r>
            <w:r w:rsidRPr="00161964">
              <w:rPr>
                <w:rFonts w:ascii="Segoe UI" w:hAnsi="Segoe UI" w:cs="Segoe UI"/>
                <w:bCs/>
                <w:color w:val="222222"/>
                <w:sz w:val="16"/>
                <w:szCs w:val="16"/>
                <w:shd w:val="clear" w:color="auto" w:fill="FFFFFF"/>
              </w:rPr>
              <w:t>infectious insects,</w:t>
            </w:r>
            <w:r>
              <w:rPr>
                <w:rFonts w:ascii="Segoe UI" w:hAnsi="Segoe UI" w:cs="Segoe UI"/>
                <w:bCs/>
                <w:color w:val="222222"/>
                <w:sz w:val="16"/>
                <w:szCs w:val="16"/>
                <w:shd w:val="clear" w:color="auto" w:fill="FFFFFF"/>
              </w:rPr>
              <w:t xml:space="preserve"> and </w:t>
            </w:r>
            <w:r>
              <w:rPr>
                <w:rFonts w:ascii="Segoe UI" w:hAnsi="Segoe UI" w:cs="Segoe UI"/>
                <w:sz w:val="16"/>
                <w:szCs w:val="16"/>
                <w:shd w:val="clear" w:color="auto" w:fill="FFFFFF"/>
              </w:rPr>
              <w:t>drowning.</w:t>
            </w:r>
          </w:p>
        </w:tc>
        <w:tc>
          <w:tcPr>
            <w:tcW w:w="3692" w:type="dxa"/>
            <w:vAlign w:val="center"/>
          </w:tcPr>
          <w:p w14:paraId="2942DB50" w14:textId="7E8CA1E5" w:rsidR="00E26057" w:rsidRDefault="00D72382" w:rsidP="00E26057">
            <w:pPr>
              <w:rPr>
                <w:rFonts w:ascii="Segoe UI" w:hAnsi="Segoe UI" w:cs="Segoe UI"/>
                <w:bCs/>
                <w:i/>
                <w:iCs/>
                <w:sz w:val="16"/>
                <w:szCs w:val="16"/>
              </w:rPr>
            </w:pPr>
            <w:r>
              <w:rPr>
                <w:rFonts w:ascii="Segoe UI" w:hAnsi="Segoe UI" w:cs="Segoe UI"/>
                <w:bCs/>
                <w:i/>
                <w:iCs/>
                <w:sz w:val="16"/>
                <w:szCs w:val="16"/>
              </w:rPr>
              <w:t>Reference</w:t>
            </w:r>
            <w:r w:rsidR="00E26057">
              <w:rPr>
                <w:rFonts w:ascii="Segoe UI" w:hAnsi="Segoe UI" w:cs="Segoe UI"/>
                <w:bCs/>
                <w:i/>
                <w:iCs/>
                <w:sz w:val="16"/>
                <w:szCs w:val="16"/>
              </w:rPr>
              <w:t xml:space="preserve"> Outsource HSE Manual (Working Near Water).</w:t>
            </w:r>
          </w:p>
          <w:p w14:paraId="3BC74876"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shall be trained prior to working over or near water as to all associated hazards, procedures, and emergency situations.</w:t>
            </w:r>
          </w:p>
          <w:p w14:paraId="1AE65DFC"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 hazard assessment shall be required as part of the pre-task plan to discuss work to be performed, required PPE, and specific emergency procedures.</w:t>
            </w:r>
          </w:p>
          <w:p w14:paraId="1423EC83" w14:textId="7D10AD58"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All employees shall never work alone when working over or near </w:t>
            </w:r>
            <w:r w:rsidR="00567717">
              <w:rPr>
                <w:rFonts w:ascii="Segoe UI" w:hAnsi="Segoe UI" w:cs="Segoe UI"/>
                <w:bCs/>
                <w:i/>
                <w:iCs/>
                <w:sz w:val="16"/>
                <w:szCs w:val="16"/>
              </w:rPr>
              <w:t>water and</w:t>
            </w:r>
            <w:r>
              <w:rPr>
                <w:rFonts w:ascii="Segoe UI" w:hAnsi="Segoe UI" w:cs="Segoe UI"/>
                <w:bCs/>
                <w:i/>
                <w:iCs/>
                <w:sz w:val="16"/>
                <w:szCs w:val="16"/>
              </w:rPr>
              <w:t xml:space="preserve"> shall employ the buddy system.</w:t>
            </w:r>
          </w:p>
          <w:p w14:paraId="50BDA4EA" w14:textId="4CBE4540" w:rsidR="00E26057" w:rsidRPr="0007056C"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electrical lines &amp; equipment shall be de-energized prior to work when working over or near water, unless deemed impossible, at which time additional safety measures shall be incorporated.</w:t>
            </w:r>
          </w:p>
        </w:tc>
      </w:tr>
      <w:tr w:rsidR="00E26057" w:rsidRPr="00071CAE" w14:paraId="1EEA8513" w14:textId="77777777" w:rsidTr="004F4F9C">
        <w:trPr>
          <w:trHeight w:val="576"/>
        </w:trPr>
        <w:sdt>
          <w:sdtPr>
            <w:rPr>
              <w:rFonts w:ascii="Segoe UI" w:hAnsi="Segoe UI" w:cs="Segoe UI"/>
              <w:b/>
              <w:bCs/>
            </w:rPr>
            <w:id w:val="-1904973472"/>
            <w14:checkbox>
              <w14:checked w14:val="1"/>
              <w14:checkedState w14:val="00FC" w14:font="Wingdings"/>
              <w14:uncheckedState w14:val="2610" w14:font="MS Gothic"/>
            </w14:checkbox>
          </w:sdtPr>
          <w:sdtContent>
            <w:tc>
              <w:tcPr>
                <w:tcW w:w="579" w:type="dxa"/>
                <w:gridSpan w:val="2"/>
                <w:vAlign w:val="center"/>
              </w:tcPr>
              <w:p w14:paraId="5E087CF2" w14:textId="77777777" w:rsidR="00E26057" w:rsidRPr="00071CAE" w:rsidRDefault="00E26057" w:rsidP="00E26057">
                <w:pPr>
                  <w:rPr>
                    <w:rFonts w:ascii="Segoe UI" w:hAnsi="Segoe UI" w:cs="Segoe UI"/>
                    <w:b/>
                    <w:bCs/>
                  </w:rPr>
                </w:pPr>
                <w:r>
                  <w:rPr>
                    <w:rFonts w:ascii="Segoe UI" w:hAnsi="Segoe UI" w:cs="Segoe UI"/>
                    <w:b/>
                    <w:bCs/>
                  </w:rPr>
                  <w:sym w:font="Wingdings" w:char="F0FC"/>
                </w:r>
              </w:p>
            </w:tc>
          </w:sdtContent>
        </w:sdt>
        <w:tc>
          <w:tcPr>
            <w:tcW w:w="2751" w:type="dxa"/>
            <w:vAlign w:val="center"/>
          </w:tcPr>
          <w:p w14:paraId="06AE4794"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Remote Work</w:t>
            </w:r>
          </w:p>
        </w:tc>
        <w:tc>
          <w:tcPr>
            <w:tcW w:w="3778" w:type="dxa"/>
            <w:gridSpan w:val="2"/>
            <w:vAlign w:val="center"/>
          </w:tcPr>
          <w:p w14:paraId="66FCAF50" w14:textId="77777777" w:rsidR="00E26057" w:rsidRPr="002D4A7E" w:rsidRDefault="00E26057" w:rsidP="00E26057">
            <w:pPr>
              <w:rPr>
                <w:rFonts w:ascii="Segoe UI" w:hAnsi="Segoe UI" w:cs="Segoe UI"/>
                <w:b/>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bCs/>
                <w:color w:val="222222"/>
                <w:sz w:val="16"/>
                <w:szCs w:val="16"/>
                <w:shd w:val="clear" w:color="auto" w:fill="FFFFFF"/>
              </w:rPr>
              <w:t xml:space="preserve">due to remote work. Hazards may result from improper communication, incomplete THA’s, </w:t>
            </w:r>
            <w:r>
              <w:rPr>
                <w:rFonts w:ascii="Segoe UI" w:hAnsi="Segoe UI" w:cs="Segoe UI"/>
                <w:bCs/>
                <w:sz w:val="16"/>
                <w:szCs w:val="16"/>
              </w:rPr>
              <w:t>delayed emergency responders and lack of evacuation plans.</w:t>
            </w:r>
          </w:p>
        </w:tc>
        <w:tc>
          <w:tcPr>
            <w:tcW w:w="3692" w:type="dxa"/>
            <w:vAlign w:val="center"/>
          </w:tcPr>
          <w:p w14:paraId="00DCF319" w14:textId="77777777" w:rsidR="00E26057" w:rsidRPr="005E186D" w:rsidRDefault="00E26057" w:rsidP="00096DAB">
            <w:pPr>
              <w:pStyle w:val="ListParagraph"/>
              <w:numPr>
                <w:ilvl w:val="0"/>
                <w:numId w:val="6"/>
              </w:numPr>
              <w:rPr>
                <w:rFonts w:ascii="Segoe UI" w:hAnsi="Segoe UI" w:cs="Segoe UI"/>
                <w:b/>
                <w:bCs/>
                <w:i/>
                <w:iCs/>
                <w:sz w:val="16"/>
                <w:szCs w:val="16"/>
              </w:rPr>
            </w:pPr>
            <w:r w:rsidRPr="00464983">
              <w:rPr>
                <w:rFonts w:ascii="Segoe UI" w:hAnsi="Segoe UI" w:cs="Segoe UI"/>
                <w:i/>
                <w:iCs/>
                <w:sz w:val="16"/>
                <w:szCs w:val="16"/>
              </w:rPr>
              <w:t xml:space="preserve">Outsource to employ the highest-rated frequency VHF radios on each crew for rural areas.  </w:t>
            </w:r>
          </w:p>
          <w:p w14:paraId="48AB3669" w14:textId="77777777" w:rsidR="00E26057" w:rsidRPr="005E186D" w:rsidRDefault="00E26057" w:rsidP="00096DAB">
            <w:pPr>
              <w:pStyle w:val="ListParagraph"/>
              <w:numPr>
                <w:ilvl w:val="0"/>
                <w:numId w:val="6"/>
              </w:numPr>
              <w:rPr>
                <w:rFonts w:ascii="Segoe UI" w:hAnsi="Segoe UI" w:cs="Segoe UI"/>
                <w:b/>
                <w:bCs/>
                <w:i/>
                <w:iCs/>
                <w:sz w:val="16"/>
                <w:szCs w:val="16"/>
              </w:rPr>
            </w:pPr>
            <w:r w:rsidRPr="005E186D">
              <w:rPr>
                <w:rFonts w:ascii="Segoe UI" w:hAnsi="Segoe UI" w:cs="Segoe UI"/>
                <w:i/>
                <w:iCs/>
                <w:sz w:val="16"/>
                <w:szCs w:val="16"/>
              </w:rPr>
              <w:t>Outsource will employ the use of Blue Cosmo ISat Phone IIs for communication in rural areas.  These phones incorporate a "Panic" button that notifies local authorities in the event of emergencies, giving them exact GPS coordinates for the crew.</w:t>
            </w:r>
          </w:p>
          <w:p w14:paraId="06DE72E6" w14:textId="07A1CA59" w:rsidR="00E26057" w:rsidRPr="0077055C"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shall never work alone when working in remote areas and shall employ the buddy system.</w:t>
            </w:r>
          </w:p>
        </w:tc>
      </w:tr>
      <w:tr w:rsidR="00E26057" w:rsidRPr="00071CAE" w14:paraId="58542256" w14:textId="77777777" w:rsidTr="004F4F9C">
        <w:trPr>
          <w:trHeight w:val="576"/>
        </w:trPr>
        <w:sdt>
          <w:sdtPr>
            <w:rPr>
              <w:rFonts w:ascii="Segoe UI" w:hAnsi="Segoe UI" w:cs="Segoe UI"/>
              <w:b/>
              <w:bCs/>
            </w:rPr>
            <w:id w:val="1032465931"/>
            <w14:checkbox>
              <w14:checked w14:val="0"/>
              <w14:checkedState w14:val="00FC" w14:font="Wingdings"/>
              <w14:uncheckedState w14:val="2610" w14:font="MS Gothic"/>
            </w14:checkbox>
          </w:sdtPr>
          <w:sdtContent>
            <w:tc>
              <w:tcPr>
                <w:tcW w:w="579" w:type="dxa"/>
                <w:gridSpan w:val="2"/>
                <w:vAlign w:val="center"/>
              </w:tcPr>
              <w:p w14:paraId="25FFE120" w14:textId="77777777" w:rsidR="00E26057" w:rsidRDefault="00E26057" w:rsidP="00E26057">
                <w:pPr>
                  <w:rPr>
                    <w:rFonts w:ascii="Segoe UI" w:hAnsi="Segoe UI" w:cs="Segoe UI"/>
                    <w:b/>
                    <w:bCs/>
                  </w:rPr>
                </w:pPr>
                <w:r w:rsidRPr="00071CAE">
                  <w:rPr>
                    <w:rFonts w:ascii="Segoe UI Symbol" w:hAnsi="Segoe UI Symbol" w:cs="Segoe UI Symbol"/>
                    <w:b/>
                    <w:bCs/>
                  </w:rPr>
                  <w:t>☐</w:t>
                </w:r>
              </w:p>
            </w:tc>
          </w:sdtContent>
        </w:sdt>
        <w:tc>
          <w:tcPr>
            <w:tcW w:w="2751" w:type="dxa"/>
            <w:vAlign w:val="center"/>
          </w:tcPr>
          <w:p w14:paraId="646C5D71"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Other: _________________</w:t>
            </w:r>
          </w:p>
        </w:tc>
        <w:tc>
          <w:tcPr>
            <w:tcW w:w="3778" w:type="dxa"/>
            <w:gridSpan w:val="2"/>
            <w:vAlign w:val="center"/>
          </w:tcPr>
          <w:p w14:paraId="2C49A992" w14:textId="77777777" w:rsidR="00E26057" w:rsidRPr="002D4A7E" w:rsidRDefault="00E26057" w:rsidP="00E26057">
            <w:pPr>
              <w:rPr>
                <w:rFonts w:ascii="Segoe UI" w:hAnsi="Segoe UI" w:cs="Segoe UI"/>
                <w:b/>
                <w:sz w:val="16"/>
                <w:szCs w:val="16"/>
              </w:rPr>
            </w:pPr>
          </w:p>
        </w:tc>
        <w:tc>
          <w:tcPr>
            <w:tcW w:w="3692" w:type="dxa"/>
            <w:vAlign w:val="center"/>
          </w:tcPr>
          <w:p w14:paraId="20FB00A3" w14:textId="77777777" w:rsidR="00E26057" w:rsidRPr="003F7ABF" w:rsidRDefault="00E26057" w:rsidP="00E26057">
            <w:pPr>
              <w:rPr>
                <w:rFonts w:ascii="Segoe UI" w:hAnsi="Segoe UI" w:cs="Segoe UI"/>
                <w:b/>
                <w:sz w:val="16"/>
                <w:szCs w:val="16"/>
              </w:rPr>
            </w:pPr>
          </w:p>
        </w:tc>
      </w:tr>
      <w:tr w:rsidR="00E26057" w:rsidRPr="00071CAE" w14:paraId="4D57F4CF" w14:textId="77777777" w:rsidTr="004F4F9C">
        <w:trPr>
          <w:trHeight w:val="576"/>
        </w:trPr>
        <w:tc>
          <w:tcPr>
            <w:tcW w:w="579" w:type="dxa"/>
            <w:gridSpan w:val="2"/>
            <w:vAlign w:val="center"/>
          </w:tcPr>
          <w:p w14:paraId="2EB63521" w14:textId="77777777" w:rsidR="00E26057" w:rsidRDefault="007C532A" w:rsidP="00E26057">
            <w:pPr>
              <w:rPr>
                <w:rFonts w:ascii="Segoe UI" w:hAnsi="Segoe UI" w:cs="Segoe UI"/>
                <w:b/>
                <w:bCs/>
              </w:rPr>
            </w:pPr>
            <w:sdt>
              <w:sdtPr>
                <w:rPr>
                  <w:rFonts w:ascii="Segoe UI" w:hAnsi="Segoe UI" w:cs="Segoe UI"/>
                  <w:b/>
                  <w:bCs/>
                </w:rPr>
                <w:id w:val="-630166190"/>
                <w14:checkbox>
                  <w14:checked w14:val="0"/>
                  <w14:checkedState w14:val="00FC" w14:font="Wingdings"/>
                  <w14:uncheckedState w14:val="2610" w14:font="MS Gothic"/>
                </w14:checkbox>
              </w:sdtPr>
              <w:sdtContent>
                <w:r w:rsidR="00E26057" w:rsidRPr="00071CAE">
                  <w:rPr>
                    <w:rFonts w:ascii="Segoe UI Symbol" w:hAnsi="Segoe UI Symbol" w:cs="Segoe UI Symbol"/>
                    <w:b/>
                    <w:bCs/>
                  </w:rPr>
                  <w:t>☐</w:t>
                </w:r>
              </w:sdtContent>
            </w:sdt>
          </w:p>
        </w:tc>
        <w:tc>
          <w:tcPr>
            <w:tcW w:w="2751" w:type="dxa"/>
            <w:vAlign w:val="center"/>
          </w:tcPr>
          <w:p w14:paraId="1F20FE72"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Other: _________________</w:t>
            </w:r>
          </w:p>
        </w:tc>
        <w:tc>
          <w:tcPr>
            <w:tcW w:w="3778" w:type="dxa"/>
            <w:gridSpan w:val="2"/>
            <w:vAlign w:val="center"/>
          </w:tcPr>
          <w:p w14:paraId="4FCE0B84" w14:textId="77777777" w:rsidR="00E26057" w:rsidRPr="002D4A7E" w:rsidRDefault="00E26057" w:rsidP="00E26057">
            <w:pPr>
              <w:rPr>
                <w:rFonts w:ascii="Segoe UI" w:hAnsi="Segoe UI" w:cs="Segoe UI"/>
                <w:b/>
                <w:sz w:val="16"/>
                <w:szCs w:val="16"/>
              </w:rPr>
            </w:pPr>
          </w:p>
        </w:tc>
        <w:tc>
          <w:tcPr>
            <w:tcW w:w="3692" w:type="dxa"/>
            <w:vAlign w:val="center"/>
          </w:tcPr>
          <w:p w14:paraId="2E9CB852" w14:textId="77777777" w:rsidR="00E26057" w:rsidRPr="003F7ABF" w:rsidRDefault="00E26057" w:rsidP="00E26057">
            <w:pPr>
              <w:rPr>
                <w:rFonts w:ascii="Segoe UI" w:hAnsi="Segoe UI" w:cs="Segoe UI"/>
                <w:b/>
                <w:sz w:val="16"/>
                <w:szCs w:val="16"/>
              </w:rPr>
            </w:pPr>
          </w:p>
        </w:tc>
      </w:tr>
      <w:tr w:rsidR="00E26057" w:rsidRPr="00071CAE" w14:paraId="33C6573C" w14:textId="77777777" w:rsidTr="004F4F9C">
        <w:trPr>
          <w:trHeight w:val="432"/>
        </w:trPr>
        <w:tc>
          <w:tcPr>
            <w:tcW w:w="10800" w:type="dxa"/>
            <w:gridSpan w:val="6"/>
            <w:shd w:val="clear" w:color="auto" w:fill="E2EFD9" w:themeFill="accent6" w:themeFillTint="33"/>
            <w:vAlign w:val="center"/>
          </w:tcPr>
          <w:p w14:paraId="42578CEE" w14:textId="77777777" w:rsidR="00E26057" w:rsidRPr="002D4A7E" w:rsidRDefault="00E26057" w:rsidP="00E26057">
            <w:pPr>
              <w:spacing w:line="259" w:lineRule="auto"/>
              <w:rPr>
                <w:rFonts w:ascii="Segoe UI" w:hAnsi="Segoe UI" w:cs="Segoe UI"/>
                <w:b/>
                <w:sz w:val="16"/>
                <w:szCs w:val="16"/>
              </w:rPr>
            </w:pPr>
            <w:r w:rsidRPr="002D4A7E">
              <w:rPr>
                <w:rFonts w:ascii="Segoe UI" w:hAnsi="Segoe UI" w:cs="Segoe UI"/>
                <w:b/>
                <w:sz w:val="16"/>
                <w:szCs w:val="16"/>
              </w:rPr>
              <w:t>Hazards Associated with use of Specific Equipment</w:t>
            </w:r>
          </w:p>
        </w:tc>
      </w:tr>
      <w:tr w:rsidR="00E26057" w:rsidRPr="00071CAE" w14:paraId="43BC089C" w14:textId="77777777" w:rsidTr="004F4F9C">
        <w:trPr>
          <w:trHeight w:val="404"/>
        </w:trPr>
        <w:tc>
          <w:tcPr>
            <w:tcW w:w="535" w:type="dxa"/>
            <w:shd w:val="clear" w:color="auto" w:fill="F2F2F2" w:themeFill="background1" w:themeFillShade="F2"/>
            <w:vAlign w:val="center"/>
          </w:tcPr>
          <w:p w14:paraId="5B0D6B4B" w14:textId="77777777" w:rsidR="00E26057" w:rsidRDefault="00E26057" w:rsidP="00E26057">
            <w:pPr>
              <w:rPr>
                <w:rFonts w:ascii="Segoe UI" w:hAnsi="Segoe UI" w:cs="Segoe UI"/>
                <w:b/>
                <w:bCs/>
              </w:rPr>
            </w:pPr>
            <w:r w:rsidRPr="00071CAE">
              <w:rPr>
                <w:rFonts w:ascii="Segoe UI" w:hAnsi="Segoe UI" w:cs="Segoe UI"/>
                <w:b/>
                <w:bCs/>
              </w:rPr>
              <w:sym w:font="Wingdings" w:char="F0FC"/>
            </w:r>
          </w:p>
        </w:tc>
        <w:tc>
          <w:tcPr>
            <w:tcW w:w="2795" w:type="dxa"/>
            <w:gridSpan w:val="2"/>
            <w:shd w:val="clear" w:color="auto" w:fill="F2F2F2" w:themeFill="background1" w:themeFillShade="F2"/>
            <w:vAlign w:val="center"/>
          </w:tcPr>
          <w:p w14:paraId="2CD9F590"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Category</w:t>
            </w:r>
          </w:p>
        </w:tc>
        <w:tc>
          <w:tcPr>
            <w:tcW w:w="3757" w:type="dxa"/>
            <w:shd w:val="clear" w:color="auto" w:fill="F2F2F2" w:themeFill="background1" w:themeFillShade="F2"/>
            <w:vAlign w:val="center"/>
          </w:tcPr>
          <w:p w14:paraId="40AE5C92" w14:textId="77777777" w:rsidR="00E26057" w:rsidRPr="002D4A7E" w:rsidRDefault="00E26057" w:rsidP="00E26057">
            <w:pPr>
              <w:rPr>
                <w:rFonts w:ascii="Segoe UI" w:hAnsi="Segoe UI" w:cs="Segoe UI"/>
                <w:b/>
                <w:sz w:val="16"/>
                <w:szCs w:val="16"/>
              </w:rPr>
            </w:pPr>
            <w:r w:rsidRPr="002D4A7E">
              <w:rPr>
                <w:rFonts w:ascii="Segoe UI" w:hAnsi="Segoe UI" w:cs="Segoe UI"/>
                <w:b/>
                <w:sz w:val="16"/>
                <w:szCs w:val="16"/>
              </w:rPr>
              <w:t>Hazard Description</w:t>
            </w:r>
          </w:p>
        </w:tc>
        <w:tc>
          <w:tcPr>
            <w:tcW w:w="3713" w:type="dxa"/>
            <w:gridSpan w:val="2"/>
            <w:shd w:val="clear" w:color="auto" w:fill="F2F2F2" w:themeFill="background1" w:themeFillShade="F2"/>
            <w:vAlign w:val="center"/>
          </w:tcPr>
          <w:p w14:paraId="7C221CE9" w14:textId="77777777" w:rsidR="00E26057" w:rsidRPr="003F7ABF" w:rsidRDefault="00E26057" w:rsidP="00E26057">
            <w:pPr>
              <w:rPr>
                <w:rFonts w:ascii="Segoe UI" w:hAnsi="Segoe UI" w:cs="Segoe UI"/>
                <w:b/>
                <w:sz w:val="16"/>
                <w:szCs w:val="16"/>
              </w:rPr>
            </w:pPr>
            <w:r w:rsidRPr="003F7ABF">
              <w:rPr>
                <w:rFonts w:ascii="Segoe UI" w:hAnsi="Segoe UI" w:cs="Segoe UI"/>
                <w:b/>
                <w:sz w:val="16"/>
                <w:szCs w:val="16"/>
              </w:rPr>
              <w:t>Contractor’s Mitigation Plan</w:t>
            </w:r>
          </w:p>
        </w:tc>
      </w:tr>
      <w:tr w:rsidR="00E26057" w:rsidRPr="00071CAE" w14:paraId="1E7DA70C" w14:textId="77777777" w:rsidTr="004F4F9C">
        <w:trPr>
          <w:trHeight w:val="576"/>
        </w:trPr>
        <w:sdt>
          <w:sdtPr>
            <w:rPr>
              <w:rFonts w:ascii="Segoe UI" w:hAnsi="Segoe UI" w:cs="Segoe UI"/>
              <w:b/>
              <w:bCs/>
            </w:rPr>
            <w:id w:val="58130075"/>
            <w14:checkbox>
              <w14:checked w14:val="1"/>
              <w14:checkedState w14:val="00FC" w14:font="Wingdings"/>
              <w14:uncheckedState w14:val="2610" w14:font="MS Gothic"/>
            </w14:checkbox>
          </w:sdtPr>
          <w:sdtContent>
            <w:tc>
              <w:tcPr>
                <w:tcW w:w="535" w:type="dxa"/>
                <w:vAlign w:val="center"/>
              </w:tcPr>
              <w:p w14:paraId="1FA32D27"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95" w:type="dxa"/>
            <w:gridSpan w:val="2"/>
            <w:vAlign w:val="center"/>
          </w:tcPr>
          <w:p w14:paraId="5207FAE6"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Driving</w:t>
            </w:r>
          </w:p>
        </w:tc>
        <w:tc>
          <w:tcPr>
            <w:tcW w:w="3757" w:type="dxa"/>
            <w:vAlign w:val="center"/>
          </w:tcPr>
          <w:p w14:paraId="17311935"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sidRPr="002D4A7E">
              <w:rPr>
                <w:rFonts w:ascii="Segoe UI" w:hAnsi="Segoe UI" w:cs="Segoe UI"/>
                <w:sz w:val="16"/>
                <w:szCs w:val="16"/>
              </w:rPr>
              <w:t xml:space="preserve">when driving. </w:t>
            </w:r>
            <w:r>
              <w:rPr>
                <w:rFonts w:ascii="Segoe UI" w:hAnsi="Segoe UI" w:cs="Segoe UI"/>
                <w:sz w:val="16"/>
                <w:szCs w:val="16"/>
              </w:rPr>
              <w:t>Hazards may result from d</w:t>
            </w:r>
            <w:r w:rsidRPr="002D4A7E">
              <w:rPr>
                <w:rFonts w:ascii="Segoe UI" w:hAnsi="Segoe UI" w:cs="Segoe UI"/>
                <w:sz w:val="16"/>
                <w:szCs w:val="16"/>
              </w:rPr>
              <w:t>istracted driving</w:t>
            </w:r>
            <w:r>
              <w:rPr>
                <w:rFonts w:ascii="Segoe UI" w:hAnsi="Segoe UI" w:cs="Segoe UI"/>
                <w:sz w:val="16"/>
                <w:szCs w:val="16"/>
              </w:rPr>
              <w:t>, miscommunication, drowsiness, impaired d</w:t>
            </w:r>
            <w:r w:rsidRPr="002D4A7E">
              <w:rPr>
                <w:rFonts w:ascii="Segoe UI" w:hAnsi="Segoe UI" w:cs="Segoe UI"/>
                <w:sz w:val="16"/>
                <w:szCs w:val="16"/>
              </w:rPr>
              <w:t>riving,</w:t>
            </w:r>
            <w:r>
              <w:rPr>
                <w:rFonts w:ascii="Segoe UI" w:hAnsi="Segoe UI" w:cs="Segoe UI"/>
                <w:sz w:val="16"/>
                <w:szCs w:val="16"/>
              </w:rPr>
              <w:t xml:space="preserve"> congested traffic, improper PPE (i.e. seatbelts) use, incomplete THA, unqualified/inexperienced </w:t>
            </w:r>
            <w:r>
              <w:rPr>
                <w:rFonts w:ascii="Segoe UI" w:hAnsi="Segoe UI" w:cs="Segoe UI"/>
                <w:sz w:val="16"/>
                <w:szCs w:val="16"/>
              </w:rPr>
              <w:lastRenderedPageBreak/>
              <w:t xml:space="preserve">personnel driving vehicles/equipment,  </w:t>
            </w:r>
            <w:r w:rsidRPr="00161964">
              <w:rPr>
                <w:rFonts w:ascii="Segoe UI" w:hAnsi="Segoe UI" w:cs="Segoe UI"/>
                <w:sz w:val="16"/>
                <w:szCs w:val="16"/>
              </w:rPr>
              <w:t>and/or use of any electronic device.</w:t>
            </w:r>
          </w:p>
        </w:tc>
        <w:tc>
          <w:tcPr>
            <w:tcW w:w="3713" w:type="dxa"/>
            <w:gridSpan w:val="2"/>
            <w:vAlign w:val="center"/>
          </w:tcPr>
          <w:p w14:paraId="1807D8F3" w14:textId="63C911C3" w:rsidR="00E26057" w:rsidRDefault="00D72382" w:rsidP="00E26057">
            <w:pPr>
              <w:rPr>
                <w:rFonts w:ascii="Segoe UI" w:hAnsi="Segoe UI" w:cs="Segoe UI"/>
                <w:bCs/>
                <w:i/>
                <w:iCs/>
                <w:sz w:val="16"/>
                <w:szCs w:val="16"/>
              </w:rPr>
            </w:pPr>
            <w:r>
              <w:rPr>
                <w:rFonts w:ascii="Segoe UI" w:hAnsi="Segoe UI" w:cs="Segoe UI"/>
                <w:bCs/>
                <w:i/>
                <w:iCs/>
                <w:sz w:val="16"/>
                <w:szCs w:val="16"/>
              </w:rPr>
              <w:lastRenderedPageBreak/>
              <w:t>Reference</w:t>
            </w:r>
            <w:r w:rsidR="00E26057">
              <w:rPr>
                <w:rFonts w:ascii="Segoe UI" w:hAnsi="Segoe UI" w:cs="Segoe UI"/>
                <w:bCs/>
                <w:i/>
                <w:iCs/>
                <w:sz w:val="16"/>
                <w:szCs w:val="16"/>
              </w:rPr>
              <w:t xml:space="preserve"> Outsource HSE Handbook (Driving Safety).</w:t>
            </w:r>
          </w:p>
          <w:p w14:paraId="242C2F46"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See Section P-17, pg. 10 (Vehicle Operation) of the Outsource Safety Manual.</w:t>
            </w:r>
          </w:p>
          <w:p w14:paraId="6E57BA81" w14:textId="4A4BBA33"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All Outsource field employees that drive heavy trucks and equipment </w:t>
            </w:r>
            <w:r w:rsidR="00D72382">
              <w:rPr>
                <w:rFonts w:ascii="Segoe UI" w:hAnsi="Segoe UI" w:cs="Segoe UI"/>
                <w:bCs/>
                <w:i/>
                <w:iCs/>
                <w:sz w:val="16"/>
                <w:szCs w:val="16"/>
              </w:rPr>
              <w:t xml:space="preserve">are </w:t>
            </w:r>
            <w:r>
              <w:rPr>
                <w:rFonts w:ascii="Segoe UI" w:hAnsi="Segoe UI" w:cs="Segoe UI"/>
                <w:bCs/>
                <w:i/>
                <w:iCs/>
                <w:sz w:val="16"/>
                <w:szCs w:val="16"/>
              </w:rPr>
              <w:t xml:space="preserve">required to possess a valid commercial </w:t>
            </w:r>
            <w:r>
              <w:rPr>
                <w:rFonts w:ascii="Segoe UI" w:hAnsi="Segoe UI" w:cs="Segoe UI"/>
                <w:bCs/>
                <w:i/>
                <w:iCs/>
                <w:sz w:val="16"/>
                <w:szCs w:val="16"/>
              </w:rPr>
              <w:lastRenderedPageBreak/>
              <w:t>driver’s license.  Verification of a valid license along with driving record shall be electronically obtained during the new hire orientation, as well as throughout the year.</w:t>
            </w:r>
          </w:p>
          <w:p w14:paraId="014C8579"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Drivers shall receive driver’s training</w:t>
            </w:r>
            <w:r w:rsidRPr="00800E3E">
              <w:rPr>
                <w:rFonts w:ascii="Segoe UI" w:hAnsi="Segoe UI" w:cs="Segoe UI"/>
                <w:bCs/>
                <w:i/>
                <w:iCs/>
                <w:sz w:val="16"/>
                <w:szCs w:val="16"/>
              </w:rPr>
              <w:t xml:space="preserve"> </w:t>
            </w:r>
            <w:r>
              <w:rPr>
                <w:rFonts w:ascii="Segoe UI" w:hAnsi="Segoe UI" w:cs="Segoe UI"/>
                <w:bCs/>
                <w:i/>
                <w:iCs/>
                <w:sz w:val="16"/>
                <w:szCs w:val="16"/>
              </w:rPr>
              <w:t>during the new hire orientation, as well as throughout the year.</w:t>
            </w:r>
          </w:p>
          <w:p w14:paraId="740E956E" w14:textId="51E6CA63"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Outsource incorporates the use of electronic AVL on all company vehicles.  Driving behavior trends are</w:t>
            </w:r>
            <w:r w:rsidR="00D72382">
              <w:rPr>
                <w:rFonts w:ascii="Segoe UI" w:hAnsi="Segoe UI" w:cs="Segoe UI"/>
                <w:bCs/>
                <w:i/>
                <w:iCs/>
                <w:sz w:val="16"/>
                <w:szCs w:val="16"/>
              </w:rPr>
              <w:t xml:space="preserve"> monitored &amp;</w:t>
            </w:r>
            <w:r>
              <w:rPr>
                <w:rFonts w:ascii="Segoe UI" w:hAnsi="Segoe UI" w:cs="Segoe UI"/>
                <w:bCs/>
                <w:i/>
                <w:iCs/>
                <w:sz w:val="16"/>
                <w:szCs w:val="16"/>
              </w:rPr>
              <w:t xml:space="preserve"> tracked through the company database.</w:t>
            </w:r>
          </w:p>
          <w:p w14:paraId="4AA0BD49" w14:textId="77777777" w:rsidR="00232EBC" w:rsidRDefault="00232EBC" w:rsidP="00232EBC">
            <w:pPr>
              <w:rPr>
                <w:rFonts w:ascii="Segoe UI" w:hAnsi="Segoe UI" w:cs="Segoe UI"/>
                <w:bCs/>
                <w:i/>
                <w:iCs/>
                <w:sz w:val="16"/>
                <w:szCs w:val="16"/>
              </w:rPr>
            </w:pPr>
            <w:r>
              <w:rPr>
                <w:rFonts w:ascii="Segoe UI" w:hAnsi="Segoe UI" w:cs="Segoe UI"/>
                <w:bCs/>
                <w:i/>
                <w:iCs/>
                <w:sz w:val="16"/>
                <w:szCs w:val="16"/>
              </w:rPr>
              <w:t>SCE Critical Observable Actions include:</w:t>
            </w:r>
          </w:p>
          <w:p w14:paraId="2C8E141D"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Vehicle has been inspected, prior to use (documented).</w:t>
            </w:r>
          </w:p>
          <w:p w14:paraId="44DEA9CF"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Crew has pre-planned route.</w:t>
            </w:r>
          </w:p>
          <w:p w14:paraId="1EEAF7B4"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Roads are confirmed safe to drive.</w:t>
            </w:r>
          </w:p>
          <w:p w14:paraId="0DB6CBFA"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Driver avoids distractions.</w:t>
            </w:r>
          </w:p>
          <w:p w14:paraId="56C39DCA"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Driver maintains safe distance.</w:t>
            </w:r>
          </w:p>
          <w:p w14:paraId="0F5B2BB8"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Driver maintains a safe speed.</w:t>
            </w:r>
          </w:p>
          <w:p w14:paraId="7B17753F"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Driver uses turn signals.</w:t>
            </w:r>
          </w:p>
          <w:p w14:paraId="462FEFD9"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Driver uses low gear down declines.</w:t>
            </w:r>
          </w:p>
          <w:p w14:paraId="1787AC92" w14:textId="77777777" w:rsidR="00232EBC" w:rsidRDefault="00232EBC" w:rsidP="00232EBC">
            <w:pPr>
              <w:rPr>
                <w:rFonts w:ascii="Segoe UI" w:hAnsi="Segoe UI" w:cs="Segoe UI"/>
                <w:bCs/>
                <w:i/>
                <w:iCs/>
                <w:sz w:val="16"/>
                <w:szCs w:val="16"/>
              </w:rPr>
            </w:pPr>
            <w:r>
              <w:rPr>
                <w:rFonts w:ascii="Segoe UI" w:hAnsi="Segoe UI" w:cs="Segoe UI"/>
                <w:bCs/>
                <w:i/>
                <w:iCs/>
                <w:sz w:val="16"/>
                <w:szCs w:val="16"/>
              </w:rPr>
              <w:t>Driving with a Trailer:</w:t>
            </w:r>
          </w:p>
          <w:p w14:paraId="355A1AD9"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Trailer connections are sound.</w:t>
            </w:r>
          </w:p>
          <w:p w14:paraId="50A3008C"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Trailer has been inspected and confirmed to be in good condition.</w:t>
            </w:r>
          </w:p>
          <w:p w14:paraId="2BEF2426" w14:textId="77777777" w:rsid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Trailer is appropriate size for load (trailer loaded correctly).</w:t>
            </w:r>
          </w:p>
          <w:p w14:paraId="51A0BCF3" w14:textId="3488FC8E" w:rsidR="00232EBC" w:rsidRPr="00232EBC" w:rsidRDefault="00232EBC" w:rsidP="00096DAB">
            <w:pPr>
              <w:pStyle w:val="ListParagraph"/>
              <w:numPr>
                <w:ilvl w:val="0"/>
                <w:numId w:val="38"/>
              </w:numPr>
              <w:rPr>
                <w:rFonts w:ascii="Segoe UI" w:hAnsi="Segoe UI" w:cs="Segoe UI"/>
                <w:bCs/>
                <w:i/>
                <w:iCs/>
                <w:sz w:val="16"/>
                <w:szCs w:val="16"/>
              </w:rPr>
            </w:pPr>
            <w:r>
              <w:rPr>
                <w:rFonts w:ascii="Segoe UI" w:hAnsi="Segoe UI" w:cs="Segoe UI"/>
                <w:bCs/>
                <w:i/>
                <w:iCs/>
                <w:sz w:val="16"/>
                <w:szCs w:val="16"/>
              </w:rPr>
              <w:t>Crew uses a chase vehicle (comms between the two) with oversized loads.</w:t>
            </w:r>
          </w:p>
        </w:tc>
      </w:tr>
      <w:tr w:rsidR="00E26057" w:rsidRPr="00071CAE" w14:paraId="6A106226" w14:textId="77777777" w:rsidTr="004F4F9C">
        <w:trPr>
          <w:trHeight w:val="576"/>
        </w:trPr>
        <w:sdt>
          <w:sdtPr>
            <w:rPr>
              <w:rFonts w:ascii="Segoe UI" w:hAnsi="Segoe UI" w:cs="Segoe UI"/>
              <w:b/>
              <w:bCs/>
            </w:rPr>
            <w:id w:val="-1748109068"/>
            <w14:checkbox>
              <w14:checked w14:val="1"/>
              <w14:checkedState w14:val="00FC" w14:font="Wingdings"/>
              <w14:uncheckedState w14:val="2610" w14:font="MS Gothic"/>
            </w14:checkbox>
          </w:sdtPr>
          <w:sdtContent>
            <w:tc>
              <w:tcPr>
                <w:tcW w:w="535" w:type="dxa"/>
                <w:vAlign w:val="center"/>
              </w:tcPr>
              <w:p w14:paraId="557E38FF" w14:textId="77777777" w:rsidR="00E26057" w:rsidRPr="00071CAE" w:rsidRDefault="00E26057" w:rsidP="00E26057">
                <w:pPr>
                  <w:rPr>
                    <w:rFonts w:ascii="Segoe UI" w:hAnsi="Segoe UI" w:cs="Segoe UI"/>
                    <w:b/>
                    <w:bCs/>
                  </w:rPr>
                </w:pPr>
                <w:r>
                  <w:rPr>
                    <w:rFonts w:ascii="Segoe UI" w:hAnsi="Segoe UI" w:cs="Segoe UI"/>
                    <w:b/>
                    <w:bCs/>
                  </w:rPr>
                  <w:sym w:font="Wingdings" w:char="F0FC"/>
                </w:r>
              </w:p>
            </w:tc>
          </w:sdtContent>
        </w:sdt>
        <w:tc>
          <w:tcPr>
            <w:tcW w:w="2795" w:type="dxa"/>
            <w:gridSpan w:val="2"/>
            <w:vAlign w:val="center"/>
          </w:tcPr>
          <w:p w14:paraId="665D6CF8"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 xml:space="preserve">Heavy Equipment </w:t>
            </w:r>
          </w:p>
        </w:tc>
        <w:tc>
          <w:tcPr>
            <w:tcW w:w="3757" w:type="dxa"/>
            <w:vAlign w:val="center"/>
          </w:tcPr>
          <w:p w14:paraId="292A5A3C"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when operating heavy equipment. Hazards may result from distracted operations, miscommunication, oh and URD utilities, drowsiness, impaired operation</w:t>
            </w:r>
            <w:r w:rsidRPr="002D4A7E">
              <w:rPr>
                <w:rFonts w:ascii="Segoe UI" w:hAnsi="Segoe UI" w:cs="Segoe UI"/>
                <w:sz w:val="16"/>
                <w:szCs w:val="16"/>
              </w:rPr>
              <w:t>,</w:t>
            </w:r>
            <w:r>
              <w:rPr>
                <w:rFonts w:ascii="Segoe UI" w:hAnsi="Segoe UI" w:cs="Segoe UI"/>
                <w:sz w:val="16"/>
                <w:szCs w:val="16"/>
              </w:rPr>
              <w:t xml:space="preserve"> congested traffic,  improper PPE use, incomplete THA, unqualified/inexperienced personnel operating equipment, </w:t>
            </w:r>
            <w:r w:rsidRPr="00161964">
              <w:rPr>
                <w:rFonts w:ascii="Segoe UI" w:hAnsi="Segoe UI" w:cs="Segoe UI"/>
                <w:sz w:val="16"/>
                <w:szCs w:val="16"/>
              </w:rPr>
              <w:t>electronic device use while operating equipment</w:t>
            </w:r>
            <w:r>
              <w:rPr>
                <w:rFonts w:ascii="Segoe UI" w:hAnsi="Segoe UI" w:cs="Segoe UI"/>
                <w:sz w:val="16"/>
                <w:szCs w:val="16"/>
              </w:rPr>
              <w:t xml:space="preserve">, </w:t>
            </w:r>
            <w:r>
              <w:rPr>
                <w:rFonts w:ascii="Segoe UI" w:hAnsi="Segoe UI" w:cs="Segoe UI"/>
                <w:sz w:val="16"/>
                <w:szCs w:val="16"/>
                <w:shd w:val="clear" w:color="auto" w:fill="FFFFFF"/>
              </w:rPr>
              <w:t>b</w:t>
            </w:r>
            <w:r w:rsidRPr="002D4A7E">
              <w:rPr>
                <w:rFonts w:ascii="Segoe UI" w:hAnsi="Segoe UI" w:cs="Segoe UI"/>
                <w:sz w:val="16"/>
                <w:szCs w:val="16"/>
              </w:rPr>
              <w:t>lind spots, seatbelts, mounting and dismounting, overhead and underground</w:t>
            </w:r>
            <w:r>
              <w:rPr>
                <w:rFonts w:ascii="Segoe UI" w:hAnsi="Segoe UI" w:cs="Segoe UI"/>
                <w:sz w:val="16"/>
                <w:szCs w:val="16"/>
              </w:rPr>
              <w:t xml:space="preserve"> utilities</w:t>
            </w:r>
            <w:r w:rsidRPr="002D4A7E">
              <w:rPr>
                <w:rFonts w:ascii="Segoe UI" w:hAnsi="Segoe UI" w:cs="Segoe UI"/>
                <w:sz w:val="16"/>
                <w:szCs w:val="16"/>
              </w:rPr>
              <w:t>,</w:t>
            </w:r>
            <w:r>
              <w:rPr>
                <w:rFonts w:ascii="Segoe UI" w:hAnsi="Segoe UI" w:cs="Segoe UI"/>
                <w:sz w:val="16"/>
                <w:szCs w:val="16"/>
              </w:rPr>
              <w:t xml:space="preserve"> and exceeding</w:t>
            </w:r>
            <w:r w:rsidRPr="002D4A7E">
              <w:rPr>
                <w:rFonts w:ascii="Segoe UI" w:hAnsi="Segoe UI" w:cs="Segoe UI"/>
                <w:sz w:val="16"/>
                <w:szCs w:val="16"/>
              </w:rPr>
              <w:t xml:space="preserve"> load limits.</w:t>
            </w:r>
          </w:p>
        </w:tc>
        <w:tc>
          <w:tcPr>
            <w:tcW w:w="3713" w:type="dxa"/>
            <w:gridSpan w:val="2"/>
            <w:vAlign w:val="center"/>
          </w:tcPr>
          <w:p w14:paraId="21EB6321" w14:textId="77777777" w:rsidR="00D72382" w:rsidRDefault="00D72382" w:rsidP="00E26057">
            <w:pPr>
              <w:rPr>
                <w:rFonts w:ascii="Segoe UI" w:hAnsi="Segoe UI" w:cs="Segoe UI"/>
                <w:i/>
                <w:iCs/>
                <w:sz w:val="16"/>
                <w:szCs w:val="16"/>
              </w:rPr>
            </w:pPr>
            <w:r>
              <w:rPr>
                <w:rFonts w:ascii="Segoe UI" w:hAnsi="Segoe UI" w:cs="Segoe UI"/>
                <w:i/>
                <w:iCs/>
                <w:sz w:val="16"/>
                <w:szCs w:val="16"/>
              </w:rPr>
              <w:t>Reference</w:t>
            </w:r>
            <w:r w:rsidR="00E26057" w:rsidRPr="00EC5293">
              <w:rPr>
                <w:rFonts w:ascii="Segoe UI" w:hAnsi="Segoe UI" w:cs="Segoe UI"/>
                <w:i/>
                <w:iCs/>
                <w:sz w:val="16"/>
                <w:szCs w:val="16"/>
              </w:rPr>
              <w:t xml:space="preserve"> pg. 24 (Vehicle Booms, Ladders, and Lifts) and (Cranes, Hoists, Derricks, Booms, and Winches) of the Outsource Safety Manual.  </w:t>
            </w:r>
          </w:p>
          <w:p w14:paraId="32094BEA" w14:textId="3B7E4B32" w:rsidR="00E26057" w:rsidRPr="00EC5293" w:rsidRDefault="00D72382" w:rsidP="00E26057">
            <w:pPr>
              <w:rPr>
                <w:rFonts w:ascii="Segoe UI" w:hAnsi="Segoe UI" w:cs="Segoe UI"/>
                <w:i/>
                <w:iCs/>
                <w:sz w:val="16"/>
                <w:szCs w:val="16"/>
              </w:rPr>
            </w:pPr>
            <w:r>
              <w:rPr>
                <w:rFonts w:ascii="Segoe UI" w:hAnsi="Segoe UI" w:cs="Segoe UI"/>
                <w:i/>
                <w:iCs/>
                <w:sz w:val="16"/>
                <w:szCs w:val="16"/>
              </w:rPr>
              <w:t>Reference</w:t>
            </w:r>
            <w:r w:rsidR="00E26057" w:rsidRPr="00EC5293">
              <w:rPr>
                <w:rFonts w:ascii="Segoe UI" w:hAnsi="Segoe UI" w:cs="Segoe UI"/>
                <w:i/>
                <w:iCs/>
                <w:sz w:val="16"/>
                <w:szCs w:val="16"/>
              </w:rPr>
              <w:t xml:space="preserve"> SCE EHS Handbook Section 8.12, pg. 17 (Use and Operation of SCE Facilities, Materials, Equipment, and Vehicles).</w:t>
            </w:r>
          </w:p>
          <w:p w14:paraId="6A043071" w14:textId="47EE6ADA" w:rsidR="00E26057" w:rsidRPr="00EC5293" w:rsidRDefault="00E26057" w:rsidP="00096DAB">
            <w:pPr>
              <w:pStyle w:val="ListParagraph"/>
              <w:numPr>
                <w:ilvl w:val="0"/>
                <w:numId w:val="6"/>
              </w:numPr>
              <w:rPr>
                <w:rFonts w:ascii="Segoe UI" w:hAnsi="Segoe UI" w:cs="Segoe UI"/>
                <w:i/>
                <w:iCs/>
                <w:sz w:val="16"/>
                <w:szCs w:val="16"/>
              </w:rPr>
            </w:pPr>
            <w:r w:rsidRPr="00EC5293">
              <w:rPr>
                <w:rFonts w:ascii="Segoe UI" w:hAnsi="Segoe UI" w:cs="Segoe UI"/>
                <w:i/>
                <w:iCs/>
                <w:sz w:val="16"/>
                <w:szCs w:val="16"/>
              </w:rPr>
              <w:t xml:space="preserve">All Outsource employees are required to conduct walk-arounds and complete DVIR forms.  All equipment requires an appropriate inspection before use.  </w:t>
            </w:r>
          </w:p>
          <w:p w14:paraId="20860F21" w14:textId="55F95B2B" w:rsidR="00E26057" w:rsidRDefault="00E26057" w:rsidP="00096DAB">
            <w:pPr>
              <w:pStyle w:val="ListParagraph"/>
              <w:numPr>
                <w:ilvl w:val="0"/>
                <w:numId w:val="6"/>
              </w:numPr>
              <w:rPr>
                <w:rFonts w:ascii="Segoe UI" w:hAnsi="Segoe UI" w:cs="Segoe UI"/>
                <w:i/>
                <w:iCs/>
                <w:sz w:val="16"/>
                <w:szCs w:val="16"/>
              </w:rPr>
            </w:pPr>
            <w:r w:rsidRPr="00EC5293">
              <w:rPr>
                <w:rFonts w:ascii="Segoe UI" w:hAnsi="Segoe UI" w:cs="Segoe UI"/>
                <w:i/>
                <w:iCs/>
                <w:sz w:val="16"/>
                <w:szCs w:val="16"/>
              </w:rPr>
              <w:t>All employees are required to have a Class A driver's license.  Outsource conducts DMV Pull Notices during the hiring process to check status and keep informed of any changes throughout employment.</w:t>
            </w:r>
          </w:p>
          <w:p w14:paraId="5A2B6240" w14:textId="1EEEE938" w:rsidR="00E26057" w:rsidRDefault="00E26057" w:rsidP="00E26057">
            <w:pPr>
              <w:rPr>
                <w:rFonts w:ascii="Segoe UI" w:hAnsi="Segoe UI" w:cs="Segoe UI"/>
                <w:i/>
                <w:iCs/>
                <w:sz w:val="16"/>
                <w:szCs w:val="16"/>
              </w:rPr>
            </w:pPr>
            <w:r>
              <w:rPr>
                <w:rFonts w:ascii="Segoe UI" w:hAnsi="Segoe UI" w:cs="Segoe UI"/>
                <w:i/>
                <w:iCs/>
                <w:sz w:val="16"/>
                <w:szCs w:val="16"/>
              </w:rPr>
              <w:t>SCE Critical Observable Actions include:</w:t>
            </w:r>
          </w:p>
          <w:p w14:paraId="4E75C8A8" w14:textId="17CB6867" w:rsidR="00232EBC" w:rsidRPr="00232EBC" w:rsidRDefault="00232EBC" w:rsidP="00096DAB">
            <w:pPr>
              <w:pStyle w:val="ListParagraph"/>
              <w:numPr>
                <w:ilvl w:val="0"/>
                <w:numId w:val="18"/>
              </w:numPr>
              <w:rPr>
                <w:rFonts w:ascii="Segoe UI" w:hAnsi="Segoe UI" w:cs="Segoe UI"/>
                <w:i/>
                <w:iCs/>
                <w:sz w:val="16"/>
                <w:szCs w:val="16"/>
              </w:rPr>
            </w:pPr>
            <w:r>
              <w:rPr>
                <w:rFonts w:ascii="Segoe UI" w:hAnsi="Segoe UI" w:cs="Segoe UI"/>
                <w:i/>
                <w:iCs/>
                <w:sz w:val="16"/>
                <w:szCs w:val="16"/>
              </w:rPr>
              <w:t>Vehicle has been inspected, prior to use (documented).</w:t>
            </w:r>
          </w:p>
          <w:p w14:paraId="342EB704" w14:textId="41AABF3C" w:rsidR="00E26057" w:rsidRDefault="00E26057" w:rsidP="00096DAB">
            <w:pPr>
              <w:pStyle w:val="ListParagraph"/>
              <w:numPr>
                <w:ilvl w:val="0"/>
                <w:numId w:val="18"/>
              </w:numPr>
              <w:rPr>
                <w:rFonts w:ascii="Segoe UI" w:hAnsi="Segoe UI" w:cs="Segoe UI"/>
                <w:i/>
                <w:iCs/>
                <w:sz w:val="16"/>
                <w:szCs w:val="16"/>
              </w:rPr>
            </w:pPr>
            <w:r>
              <w:rPr>
                <w:rFonts w:ascii="Segoe UI" w:hAnsi="Segoe UI" w:cs="Segoe UI"/>
                <w:i/>
                <w:iCs/>
                <w:sz w:val="16"/>
                <w:szCs w:val="16"/>
              </w:rPr>
              <w:t>Crew is using a spotter when backing vehicles.</w:t>
            </w:r>
          </w:p>
          <w:p w14:paraId="4E773577" w14:textId="7E979083" w:rsidR="00E26057" w:rsidRDefault="00E26057" w:rsidP="00096DAB">
            <w:pPr>
              <w:pStyle w:val="ListParagraph"/>
              <w:numPr>
                <w:ilvl w:val="0"/>
                <w:numId w:val="18"/>
              </w:numPr>
              <w:rPr>
                <w:rFonts w:ascii="Segoe UI" w:hAnsi="Segoe UI" w:cs="Segoe UI"/>
                <w:i/>
                <w:iCs/>
                <w:sz w:val="16"/>
                <w:szCs w:val="16"/>
              </w:rPr>
            </w:pPr>
            <w:r>
              <w:rPr>
                <w:rFonts w:ascii="Segoe UI" w:hAnsi="Segoe UI" w:cs="Segoe UI"/>
                <w:i/>
                <w:iCs/>
                <w:sz w:val="16"/>
                <w:szCs w:val="16"/>
              </w:rPr>
              <w:t>Driver performs Circle of Safety.</w:t>
            </w:r>
          </w:p>
          <w:p w14:paraId="178FF7CA" w14:textId="717101E5" w:rsidR="00E26057" w:rsidRDefault="00E26057" w:rsidP="00096DAB">
            <w:pPr>
              <w:pStyle w:val="ListParagraph"/>
              <w:numPr>
                <w:ilvl w:val="0"/>
                <w:numId w:val="18"/>
              </w:numPr>
              <w:rPr>
                <w:rFonts w:ascii="Segoe UI" w:hAnsi="Segoe UI" w:cs="Segoe UI"/>
                <w:i/>
                <w:iCs/>
                <w:sz w:val="16"/>
                <w:szCs w:val="16"/>
              </w:rPr>
            </w:pPr>
            <w:r>
              <w:rPr>
                <w:rFonts w:ascii="Segoe UI" w:hAnsi="Segoe UI" w:cs="Segoe UI"/>
                <w:i/>
                <w:iCs/>
                <w:sz w:val="16"/>
                <w:szCs w:val="16"/>
              </w:rPr>
              <w:t>Loads are secured properly.</w:t>
            </w:r>
          </w:p>
          <w:p w14:paraId="58D4781A" w14:textId="6249BC85" w:rsidR="00E26057" w:rsidRPr="00D72382" w:rsidRDefault="00232EBC" w:rsidP="00096DAB">
            <w:pPr>
              <w:pStyle w:val="ListParagraph"/>
              <w:numPr>
                <w:ilvl w:val="0"/>
                <w:numId w:val="18"/>
              </w:numPr>
              <w:rPr>
                <w:rFonts w:ascii="Segoe UI" w:hAnsi="Segoe UI" w:cs="Segoe UI"/>
                <w:i/>
                <w:iCs/>
                <w:sz w:val="16"/>
                <w:szCs w:val="16"/>
              </w:rPr>
            </w:pPr>
            <w:r>
              <w:rPr>
                <w:rFonts w:ascii="Segoe UI" w:hAnsi="Segoe UI" w:cs="Segoe UI"/>
                <w:i/>
                <w:iCs/>
                <w:sz w:val="16"/>
                <w:szCs w:val="16"/>
              </w:rPr>
              <w:t>Driver uses low gears down declines.</w:t>
            </w:r>
          </w:p>
        </w:tc>
      </w:tr>
      <w:tr w:rsidR="00E26057" w:rsidRPr="00071CAE" w14:paraId="6D204505" w14:textId="77777777" w:rsidTr="004F4F9C">
        <w:trPr>
          <w:trHeight w:val="620"/>
        </w:trPr>
        <w:sdt>
          <w:sdtPr>
            <w:rPr>
              <w:rFonts w:ascii="Segoe UI" w:hAnsi="Segoe UI" w:cs="Segoe UI"/>
              <w:b/>
              <w:bCs/>
            </w:rPr>
            <w:id w:val="2004080454"/>
            <w14:checkbox>
              <w14:checked w14:val="1"/>
              <w14:checkedState w14:val="00FC" w14:font="Wingdings"/>
              <w14:uncheckedState w14:val="2610" w14:font="MS Gothic"/>
            </w14:checkbox>
          </w:sdtPr>
          <w:sdtContent>
            <w:tc>
              <w:tcPr>
                <w:tcW w:w="535" w:type="dxa"/>
                <w:vAlign w:val="center"/>
              </w:tcPr>
              <w:p w14:paraId="11922A71" w14:textId="77777777" w:rsidR="00E26057" w:rsidRPr="00071CAE" w:rsidRDefault="00E26057" w:rsidP="00E26057">
                <w:pPr>
                  <w:rPr>
                    <w:rFonts w:ascii="Segoe UI" w:hAnsi="Segoe UI" w:cs="Segoe UI"/>
                    <w:b/>
                    <w:bCs/>
                  </w:rPr>
                </w:pPr>
                <w:r>
                  <w:rPr>
                    <w:rFonts w:ascii="Segoe UI" w:hAnsi="Segoe UI" w:cs="Segoe UI"/>
                    <w:b/>
                    <w:bCs/>
                  </w:rPr>
                  <w:sym w:font="Wingdings" w:char="F0FC"/>
                </w:r>
              </w:p>
            </w:tc>
          </w:sdtContent>
        </w:sdt>
        <w:tc>
          <w:tcPr>
            <w:tcW w:w="2795" w:type="dxa"/>
            <w:gridSpan w:val="2"/>
            <w:vAlign w:val="center"/>
          </w:tcPr>
          <w:p w14:paraId="2F72F456"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Hand and Power Tools</w:t>
            </w:r>
          </w:p>
        </w:tc>
        <w:tc>
          <w:tcPr>
            <w:tcW w:w="3757" w:type="dxa"/>
            <w:vAlign w:val="center"/>
          </w:tcPr>
          <w:p w14:paraId="6814656D"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 xml:space="preserve">when operating hand and power tools. Hazards may result from tool misuse, improper maintenance, improper PPE usage, lack of communication, incomplete THA, </w:t>
            </w:r>
            <w:r>
              <w:rPr>
                <w:rFonts w:ascii="Segoe UI" w:hAnsi="Segoe UI" w:cs="Segoe UI"/>
                <w:sz w:val="16"/>
                <w:szCs w:val="16"/>
              </w:rPr>
              <w:lastRenderedPageBreak/>
              <w:t>unqualified/inexperienced personnel, expired compliance/test dates and improperly working damaged tools.</w:t>
            </w:r>
          </w:p>
        </w:tc>
        <w:tc>
          <w:tcPr>
            <w:tcW w:w="3713" w:type="dxa"/>
            <w:gridSpan w:val="2"/>
            <w:vAlign w:val="center"/>
          </w:tcPr>
          <w:p w14:paraId="43049418" w14:textId="77777777" w:rsidR="00D72382" w:rsidRDefault="00D72382" w:rsidP="00E26057">
            <w:pPr>
              <w:rPr>
                <w:rFonts w:ascii="Segoe UI" w:hAnsi="Segoe UI" w:cs="Segoe UI"/>
                <w:i/>
                <w:iCs/>
                <w:sz w:val="16"/>
                <w:szCs w:val="16"/>
              </w:rPr>
            </w:pPr>
            <w:r>
              <w:rPr>
                <w:rFonts w:ascii="Segoe UI" w:hAnsi="Segoe UI" w:cs="Segoe UI"/>
                <w:i/>
                <w:iCs/>
                <w:sz w:val="16"/>
                <w:szCs w:val="16"/>
              </w:rPr>
              <w:lastRenderedPageBreak/>
              <w:t>Reference</w:t>
            </w:r>
            <w:r w:rsidR="00E26057" w:rsidRPr="00834AF7">
              <w:rPr>
                <w:rFonts w:ascii="Segoe UI" w:hAnsi="Segoe UI" w:cs="Segoe UI"/>
                <w:i/>
                <w:iCs/>
                <w:sz w:val="16"/>
                <w:szCs w:val="16"/>
              </w:rPr>
              <w:t xml:space="preserve"> pg. 198 (Hand &amp; Power Tools) of the Outsource HSE Manual.  See pg. 16 (Tools) under the General Rules section of the Outsource Safety Manual. </w:t>
            </w:r>
          </w:p>
          <w:p w14:paraId="766E06C5" w14:textId="1EFDC61D" w:rsidR="00E26057" w:rsidRPr="00834AF7" w:rsidRDefault="00D72382" w:rsidP="00E26057">
            <w:pPr>
              <w:rPr>
                <w:rFonts w:ascii="Segoe UI" w:hAnsi="Segoe UI" w:cs="Segoe UI"/>
                <w:i/>
                <w:iCs/>
                <w:sz w:val="16"/>
                <w:szCs w:val="16"/>
              </w:rPr>
            </w:pPr>
            <w:r>
              <w:rPr>
                <w:rFonts w:ascii="Segoe UI" w:hAnsi="Segoe UI" w:cs="Segoe UI"/>
                <w:i/>
                <w:iCs/>
                <w:sz w:val="16"/>
                <w:szCs w:val="16"/>
              </w:rPr>
              <w:lastRenderedPageBreak/>
              <w:t xml:space="preserve">Reference </w:t>
            </w:r>
            <w:r w:rsidR="00E26057" w:rsidRPr="00834AF7">
              <w:rPr>
                <w:rFonts w:ascii="Segoe UI" w:hAnsi="Segoe UI" w:cs="Segoe UI"/>
                <w:i/>
                <w:iCs/>
                <w:sz w:val="16"/>
                <w:szCs w:val="16"/>
              </w:rPr>
              <w:t>SCE EHS Handbook Section 8.12, pg. 17 (Use and Operation of SCE Facilities, Materials, Equipment, and Vehicles).</w:t>
            </w:r>
          </w:p>
          <w:p w14:paraId="28E2B369" w14:textId="77777777" w:rsidR="00E26057" w:rsidRPr="00834AF7" w:rsidRDefault="00E26057" w:rsidP="00096DAB">
            <w:pPr>
              <w:pStyle w:val="ListParagraph"/>
              <w:numPr>
                <w:ilvl w:val="0"/>
                <w:numId w:val="6"/>
              </w:numPr>
              <w:rPr>
                <w:rFonts w:ascii="Segoe UI" w:hAnsi="Segoe UI" w:cs="Segoe UI"/>
                <w:b/>
                <w:i/>
                <w:iCs/>
                <w:sz w:val="16"/>
                <w:szCs w:val="16"/>
              </w:rPr>
            </w:pPr>
            <w:r w:rsidRPr="00834AF7">
              <w:rPr>
                <w:rFonts w:ascii="Segoe UI" w:hAnsi="Segoe UI" w:cs="Segoe UI"/>
                <w:i/>
                <w:iCs/>
                <w:sz w:val="16"/>
                <w:szCs w:val="16"/>
              </w:rPr>
              <w:t xml:space="preserve">Outsource employees are to always conduct a thorough inspection of all hand &amp; power tools prior to use.  </w:t>
            </w:r>
          </w:p>
          <w:p w14:paraId="4DDB2609" w14:textId="77777777" w:rsidR="00E26057" w:rsidRPr="00834AF7" w:rsidRDefault="00E26057" w:rsidP="00096DAB">
            <w:pPr>
              <w:pStyle w:val="ListParagraph"/>
              <w:numPr>
                <w:ilvl w:val="0"/>
                <w:numId w:val="6"/>
              </w:numPr>
              <w:rPr>
                <w:rFonts w:ascii="Segoe UI" w:hAnsi="Segoe UI" w:cs="Segoe UI"/>
                <w:b/>
                <w:i/>
                <w:iCs/>
                <w:sz w:val="16"/>
                <w:szCs w:val="16"/>
              </w:rPr>
            </w:pPr>
            <w:r w:rsidRPr="00834AF7">
              <w:rPr>
                <w:rFonts w:ascii="Segoe UI" w:hAnsi="Segoe UI" w:cs="Segoe UI"/>
                <w:i/>
                <w:iCs/>
                <w:sz w:val="16"/>
                <w:szCs w:val="16"/>
              </w:rPr>
              <w:t xml:space="preserve">Any tool deemed compromised shall be red tagged and taken out of service (LOTO protocol applies when required).  </w:t>
            </w:r>
          </w:p>
          <w:p w14:paraId="7183ECCC" w14:textId="6B4EFCAF" w:rsidR="00E26057" w:rsidRPr="00834AF7" w:rsidRDefault="00E26057" w:rsidP="00096DAB">
            <w:pPr>
              <w:pStyle w:val="ListParagraph"/>
              <w:numPr>
                <w:ilvl w:val="0"/>
                <w:numId w:val="6"/>
              </w:numPr>
              <w:rPr>
                <w:rFonts w:ascii="Segoe UI" w:hAnsi="Segoe UI" w:cs="Segoe UI"/>
                <w:b/>
                <w:i/>
                <w:iCs/>
                <w:sz w:val="16"/>
                <w:szCs w:val="16"/>
              </w:rPr>
            </w:pPr>
            <w:r w:rsidRPr="00834AF7">
              <w:rPr>
                <w:rFonts w:ascii="Segoe UI" w:hAnsi="Segoe UI" w:cs="Segoe UI"/>
                <w:i/>
                <w:iCs/>
                <w:sz w:val="16"/>
                <w:szCs w:val="16"/>
              </w:rPr>
              <w:t xml:space="preserve">Proper PPE (i.e. Safety Glasses, Gloves, Steel Toed Boots, etc.) shall always be employed when using hand &amp; power tools.  </w:t>
            </w:r>
          </w:p>
        </w:tc>
      </w:tr>
      <w:tr w:rsidR="00E26057" w:rsidRPr="00071CAE" w14:paraId="2091B3FC" w14:textId="77777777" w:rsidTr="004F4F9C">
        <w:trPr>
          <w:trHeight w:val="576"/>
        </w:trPr>
        <w:sdt>
          <w:sdtPr>
            <w:rPr>
              <w:rFonts w:ascii="Segoe UI" w:hAnsi="Segoe UI" w:cs="Segoe UI"/>
              <w:b/>
              <w:bCs/>
            </w:rPr>
            <w:id w:val="-334227789"/>
            <w14:checkbox>
              <w14:checked w14:val="1"/>
              <w14:checkedState w14:val="00FC" w14:font="Wingdings"/>
              <w14:uncheckedState w14:val="2610" w14:font="MS Gothic"/>
            </w14:checkbox>
          </w:sdtPr>
          <w:sdtContent>
            <w:tc>
              <w:tcPr>
                <w:tcW w:w="535" w:type="dxa"/>
                <w:vAlign w:val="center"/>
              </w:tcPr>
              <w:p w14:paraId="0A04B4D9"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95" w:type="dxa"/>
            <w:gridSpan w:val="2"/>
            <w:vAlign w:val="center"/>
          </w:tcPr>
          <w:p w14:paraId="719AAF30"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Live Line Tools</w:t>
            </w:r>
          </w:p>
        </w:tc>
        <w:tc>
          <w:tcPr>
            <w:tcW w:w="3757" w:type="dxa"/>
            <w:vAlign w:val="center"/>
          </w:tcPr>
          <w:p w14:paraId="563FB3C8"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when operating live line tools. Hazards may result from tool misuse, improper maintenance, lack of PPE, improper communication, incomplete THA, unqualified/inexperienced personnel</w:t>
            </w:r>
            <w:r w:rsidRPr="00995695">
              <w:rPr>
                <w:rFonts w:ascii="Segoe UI" w:hAnsi="Segoe UI" w:cs="Segoe UI"/>
                <w:b/>
                <w:i/>
                <w:sz w:val="16"/>
                <w:szCs w:val="16"/>
                <w:u w:val="single"/>
              </w:rPr>
              <w:t>, expired compliance/test dates and improperly working damaged tools.</w:t>
            </w:r>
          </w:p>
        </w:tc>
        <w:tc>
          <w:tcPr>
            <w:tcW w:w="3713" w:type="dxa"/>
            <w:gridSpan w:val="2"/>
            <w:vAlign w:val="center"/>
          </w:tcPr>
          <w:p w14:paraId="5E6F2B7C" w14:textId="74115CD2" w:rsidR="00E26057" w:rsidRDefault="00D72382" w:rsidP="00E26057">
            <w:pPr>
              <w:rPr>
                <w:rFonts w:ascii="Segoe UI" w:hAnsi="Segoe UI" w:cs="Segoe UI"/>
                <w:bCs/>
                <w:i/>
                <w:iCs/>
                <w:sz w:val="16"/>
                <w:szCs w:val="16"/>
              </w:rPr>
            </w:pPr>
            <w:r>
              <w:rPr>
                <w:rFonts w:ascii="Segoe UI" w:hAnsi="Segoe UI" w:cs="Segoe UI"/>
                <w:bCs/>
                <w:i/>
                <w:iCs/>
                <w:sz w:val="16"/>
                <w:szCs w:val="16"/>
              </w:rPr>
              <w:t>Reference</w:t>
            </w:r>
            <w:r w:rsidR="00E26057">
              <w:rPr>
                <w:rFonts w:ascii="Segoe UI" w:hAnsi="Segoe UI" w:cs="Segoe UI"/>
                <w:bCs/>
                <w:i/>
                <w:iCs/>
                <w:sz w:val="16"/>
                <w:szCs w:val="16"/>
              </w:rPr>
              <w:t xml:space="preserve"> Section 212, pg. 38 (Live Line Tools – Use and Care) of the Outsource Safety Manual.</w:t>
            </w:r>
          </w:p>
          <w:p w14:paraId="1CAE1E1A" w14:textId="77777777"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shall be trained in the proper use of live line tools.</w:t>
            </w:r>
          </w:p>
          <w:p w14:paraId="479118EC" w14:textId="3409ED4C"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Live line tools shall be stored in a dry, covered area </w:t>
            </w:r>
            <w:r w:rsidR="00383496">
              <w:rPr>
                <w:rFonts w:ascii="Segoe UI" w:hAnsi="Segoe UI" w:cs="Segoe UI"/>
                <w:bCs/>
                <w:i/>
                <w:iCs/>
                <w:sz w:val="16"/>
                <w:szCs w:val="16"/>
              </w:rPr>
              <w:t xml:space="preserve">so </w:t>
            </w:r>
            <w:r>
              <w:rPr>
                <w:rFonts w:ascii="Segoe UI" w:hAnsi="Segoe UI" w:cs="Segoe UI"/>
                <w:bCs/>
                <w:i/>
                <w:iCs/>
                <w:sz w:val="16"/>
                <w:szCs w:val="16"/>
              </w:rPr>
              <w:t>as not to compromise integrity.</w:t>
            </w:r>
          </w:p>
          <w:p w14:paraId="64E0D67F" w14:textId="21CC8481" w:rsidR="00E26057" w:rsidRPr="00834AF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Live tools shall be tested annually.  Should a tool be “Out of Date” or </w:t>
            </w:r>
            <w:r w:rsidR="00D72382">
              <w:rPr>
                <w:rFonts w:ascii="Segoe UI" w:hAnsi="Segoe UI" w:cs="Segoe UI"/>
                <w:bCs/>
                <w:i/>
                <w:iCs/>
                <w:sz w:val="16"/>
                <w:szCs w:val="16"/>
              </w:rPr>
              <w:t xml:space="preserve">the tag </w:t>
            </w:r>
            <w:r>
              <w:rPr>
                <w:rFonts w:ascii="Segoe UI" w:hAnsi="Segoe UI" w:cs="Segoe UI"/>
                <w:bCs/>
                <w:i/>
                <w:iCs/>
                <w:sz w:val="16"/>
                <w:szCs w:val="16"/>
              </w:rPr>
              <w:t>illegible, the tool shall be red tagged and brought out of service for retesting.</w:t>
            </w:r>
          </w:p>
        </w:tc>
      </w:tr>
      <w:tr w:rsidR="00E26057" w:rsidRPr="00071CAE" w14:paraId="2E3C6F79" w14:textId="77777777" w:rsidTr="004F4F9C">
        <w:trPr>
          <w:trHeight w:val="576"/>
        </w:trPr>
        <w:sdt>
          <w:sdtPr>
            <w:rPr>
              <w:rFonts w:ascii="Segoe UI" w:hAnsi="Segoe UI" w:cs="Segoe UI"/>
              <w:b/>
              <w:bCs/>
            </w:rPr>
            <w:id w:val="430641876"/>
            <w14:checkbox>
              <w14:checked w14:val="1"/>
              <w14:checkedState w14:val="00FC" w14:font="Wingdings"/>
              <w14:uncheckedState w14:val="2610" w14:font="MS Gothic"/>
            </w14:checkbox>
          </w:sdtPr>
          <w:sdtContent>
            <w:tc>
              <w:tcPr>
                <w:tcW w:w="535" w:type="dxa"/>
                <w:vAlign w:val="center"/>
              </w:tcPr>
              <w:p w14:paraId="10B288F7" w14:textId="77777777" w:rsidR="00E26057" w:rsidRDefault="00E26057" w:rsidP="00E26057">
                <w:pPr>
                  <w:rPr>
                    <w:rFonts w:ascii="Segoe UI" w:hAnsi="Segoe UI" w:cs="Segoe UI"/>
                    <w:b/>
                    <w:bCs/>
                  </w:rPr>
                </w:pPr>
                <w:r>
                  <w:rPr>
                    <w:rFonts w:ascii="Segoe UI" w:hAnsi="Segoe UI" w:cs="Segoe UI"/>
                    <w:b/>
                    <w:bCs/>
                  </w:rPr>
                  <w:sym w:font="Wingdings" w:char="F0FC"/>
                </w:r>
              </w:p>
            </w:tc>
          </w:sdtContent>
        </w:sdt>
        <w:tc>
          <w:tcPr>
            <w:tcW w:w="2795" w:type="dxa"/>
            <w:gridSpan w:val="2"/>
            <w:vAlign w:val="center"/>
          </w:tcPr>
          <w:p w14:paraId="2C3D2AF9"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Faulty/Broken Equipment</w:t>
            </w:r>
          </w:p>
        </w:tc>
        <w:tc>
          <w:tcPr>
            <w:tcW w:w="3757" w:type="dxa"/>
            <w:vAlign w:val="center"/>
          </w:tcPr>
          <w:p w14:paraId="41A6519F"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when operating faulty/broken equipment. Hazards may result from equipment misuse, improper maintenance, lack of PPE, improper communication, incomplete THA, unqualified/inexperienced personnel, expired compliance/test dates and improperly faulty/broken equipment and lack of proper maintenance</w:t>
            </w:r>
          </w:p>
        </w:tc>
        <w:tc>
          <w:tcPr>
            <w:tcW w:w="3713" w:type="dxa"/>
            <w:gridSpan w:val="2"/>
            <w:vAlign w:val="center"/>
          </w:tcPr>
          <w:p w14:paraId="57DE2A47" w14:textId="77777777" w:rsidR="00D72382"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are responsible for the inspection of tools and equipment.</w:t>
            </w:r>
          </w:p>
          <w:p w14:paraId="347C6933" w14:textId="7B752375" w:rsidR="00E2605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Anything deemed unsafe shall be red tagged and removed from service.</w:t>
            </w:r>
          </w:p>
          <w:p w14:paraId="24961F53" w14:textId="7D190652" w:rsidR="00E26057" w:rsidRPr="009C1797" w:rsidRDefault="00E26057"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Any equipment that is not compliant with its test dates shall be red tagged and removed from service to be retested.</w:t>
            </w:r>
          </w:p>
        </w:tc>
      </w:tr>
      <w:tr w:rsidR="00E26057" w:rsidRPr="00071CAE" w14:paraId="08360B05" w14:textId="77777777" w:rsidTr="004F4F9C">
        <w:trPr>
          <w:trHeight w:val="576"/>
        </w:trPr>
        <w:sdt>
          <w:sdtPr>
            <w:rPr>
              <w:rFonts w:ascii="Segoe UI" w:hAnsi="Segoe UI" w:cs="Segoe UI"/>
              <w:b/>
              <w:bCs/>
            </w:rPr>
            <w:id w:val="-1536041000"/>
            <w14:checkbox>
              <w14:checked w14:val="1"/>
              <w14:checkedState w14:val="00FC" w14:font="Wingdings"/>
              <w14:uncheckedState w14:val="2610" w14:font="MS Gothic"/>
            </w14:checkbox>
          </w:sdtPr>
          <w:sdtContent>
            <w:tc>
              <w:tcPr>
                <w:tcW w:w="535" w:type="dxa"/>
                <w:vAlign w:val="center"/>
              </w:tcPr>
              <w:p w14:paraId="5F8D30E6" w14:textId="77777777" w:rsidR="00E26057" w:rsidRPr="00071CAE" w:rsidRDefault="00E26057" w:rsidP="00E26057">
                <w:pPr>
                  <w:rPr>
                    <w:rFonts w:ascii="Segoe UI" w:hAnsi="Segoe UI" w:cs="Segoe UI"/>
                    <w:b/>
                  </w:rPr>
                </w:pPr>
                <w:r>
                  <w:rPr>
                    <w:rFonts w:ascii="Segoe UI" w:hAnsi="Segoe UI" w:cs="Segoe UI"/>
                    <w:b/>
                    <w:bCs/>
                  </w:rPr>
                  <w:sym w:font="Wingdings" w:char="F0FC"/>
                </w:r>
              </w:p>
            </w:tc>
          </w:sdtContent>
        </w:sdt>
        <w:tc>
          <w:tcPr>
            <w:tcW w:w="2795" w:type="dxa"/>
            <w:gridSpan w:val="2"/>
            <w:vAlign w:val="center"/>
          </w:tcPr>
          <w:p w14:paraId="4699CD62"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Cranes</w:t>
            </w:r>
          </w:p>
        </w:tc>
        <w:tc>
          <w:tcPr>
            <w:tcW w:w="3757" w:type="dxa"/>
            <w:vAlign w:val="center"/>
          </w:tcPr>
          <w:p w14:paraId="1568FCAD" w14:textId="77777777" w:rsidR="00E26057" w:rsidRPr="002D4A7E" w:rsidRDefault="00E26057" w:rsidP="00E26057">
            <w:pPr>
              <w:rPr>
                <w:rFonts w:ascii="Segoe UI" w:hAnsi="Segoe UI" w:cs="Segoe UI"/>
                <w:b/>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 xml:space="preserve">when operating cranes. </w:t>
            </w:r>
            <w:r w:rsidRPr="002D4A7E">
              <w:rPr>
                <w:rFonts w:ascii="Segoe UI" w:hAnsi="Segoe UI" w:cs="Segoe UI"/>
                <w:sz w:val="16"/>
                <w:szCs w:val="16"/>
                <w:shd w:val="clear" w:color="auto" w:fill="FFFFFF"/>
              </w:rPr>
              <w:t xml:space="preserve"> </w:t>
            </w:r>
            <w:r>
              <w:rPr>
                <w:rFonts w:ascii="Segoe UI" w:hAnsi="Segoe UI" w:cs="Segoe UI"/>
                <w:sz w:val="16"/>
                <w:szCs w:val="16"/>
                <w:shd w:val="clear" w:color="auto" w:fill="FFFFFF"/>
              </w:rPr>
              <w:t xml:space="preserve">Hazards may result from </w:t>
            </w:r>
            <w:r>
              <w:rPr>
                <w:rFonts w:ascii="Segoe UI" w:hAnsi="Segoe UI" w:cs="Segoe UI"/>
                <w:sz w:val="16"/>
                <w:szCs w:val="16"/>
              </w:rPr>
              <w:t xml:space="preserve">equipment misuse, improper maintenance, lack of PPE, improper communication, incomplete THA, unqualified/inexperienced personnel, expired compliance/test dates, improperly faulty/broken equipment, lack of proper maintenance, </w:t>
            </w:r>
            <w:r>
              <w:rPr>
                <w:rFonts w:ascii="Segoe UI" w:hAnsi="Segoe UI" w:cs="Segoe UI"/>
                <w:sz w:val="16"/>
                <w:szCs w:val="16"/>
                <w:shd w:val="clear" w:color="auto" w:fill="FFFFFF"/>
              </w:rPr>
              <w:t xml:space="preserve">overhead loads, unstable soil conditions, energized circuits, swing radius, </w:t>
            </w:r>
            <w:r>
              <w:rPr>
                <w:rFonts w:ascii="Segoe UI" w:hAnsi="Segoe UI" w:cs="Segoe UI"/>
                <w:sz w:val="16"/>
                <w:szCs w:val="16"/>
              </w:rPr>
              <w:t>pinching/</w:t>
            </w:r>
            <w:r w:rsidRPr="002D4A7E">
              <w:rPr>
                <w:rFonts w:ascii="Segoe UI" w:hAnsi="Segoe UI" w:cs="Segoe UI"/>
                <w:sz w:val="16"/>
                <w:szCs w:val="16"/>
              </w:rPr>
              <w:t>c</w:t>
            </w:r>
            <w:r>
              <w:rPr>
                <w:rFonts w:ascii="Segoe UI" w:hAnsi="Segoe UI" w:cs="Segoe UI"/>
                <w:sz w:val="16"/>
                <w:szCs w:val="16"/>
              </w:rPr>
              <w:t>rushing points from outriggers,</w:t>
            </w:r>
            <w:r>
              <w:rPr>
                <w:rFonts w:ascii="Segoe UI" w:hAnsi="Segoe UI" w:cs="Segoe UI"/>
                <w:sz w:val="16"/>
                <w:szCs w:val="16"/>
                <w:shd w:val="clear" w:color="auto" w:fill="FFFFFF"/>
              </w:rPr>
              <w:t xml:space="preserve"> working from an elevated crane basket, and e</w:t>
            </w:r>
            <w:r w:rsidRPr="002D4A7E">
              <w:rPr>
                <w:rFonts w:ascii="Segoe UI" w:hAnsi="Segoe UI" w:cs="Segoe UI"/>
                <w:sz w:val="16"/>
                <w:szCs w:val="16"/>
                <w:shd w:val="clear" w:color="auto" w:fill="FFFFFF"/>
              </w:rPr>
              <w:t xml:space="preserve">ntering </w:t>
            </w:r>
            <w:r>
              <w:rPr>
                <w:rFonts w:ascii="Segoe UI" w:hAnsi="Segoe UI" w:cs="Segoe UI"/>
                <w:sz w:val="16"/>
                <w:szCs w:val="16"/>
                <w:shd w:val="clear" w:color="auto" w:fill="FFFFFF"/>
              </w:rPr>
              <w:t>or exiting equipment.</w:t>
            </w:r>
          </w:p>
        </w:tc>
        <w:tc>
          <w:tcPr>
            <w:tcW w:w="3713" w:type="dxa"/>
            <w:gridSpan w:val="2"/>
            <w:vAlign w:val="center"/>
          </w:tcPr>
          <w:p w14:paraId="222946F6" w14:textId="53CC71A5" w:rsidR="00D72382" w:rsidRDefault="00383496" w:rsidP="00E26057">
            <w:pPr>
              <w:rPr>
                <w:rFonts w:ascii="Segoe UI" w:hAnsi="Segoe UI" w:cs="Segoe UI"/>
                <w:i/>
                <w:iCs/>
                <w:sz w:val="16"/>
                <w:szCs w:val="16"/>
              </w:rPr>
            </w:pPr>
            <w:r>
              <w:rPr>
                <w:rFonts w:ascii="Segoe UI" w:hAnsi="Segoe UI" w:cs="Segoe UI"/>
                <w:i/>
                <w:iCs/>
                <w:sz w:val="16"/>
                <w:szCs w:val="16"/>
              </w:rPr>
              <w:t>Reference</w:t>
            </w:r>
            <w:r w:rsidR="00E26057" w:rsidRPr="009C1797">
              <w:rPr>
                <w:rFonts w:ascii="Segoe UI" w:hAnsi="Segoe UI" w:cs="Segoe UI"/>
                <w:i/>
                <w:iCs/>
                <w:sz w:val="16"/>
                <w:szCs w:val="16"/>
              </w:rPr>
              <w:t xml:space="preserve"> pg. 240 (Mechanical Equipment Operations Near Energized Lines) of the Outsource HSE Manual.  Also see pg. 24 (Cranes) and 49 (Standard Crane &amp; Boom Signals) of the Outsource Safety Manual.</w:t>
            </w:r>
          </w:p>
          <w:p w14:paraId="083FFC39" w14:textId="60D0EB99" w:rsidR="00E26057" w:rsidRPr="009C1797" w:rsidRDefault="00D72382" w:rsidP="00E26057">
            <w:pPr>
              <w:rPr>
                <w:rFonts w:ascii="Segoe UI" w:hAnsi="Segoe UI" w:cs="Segoe UI"/>
                <w:i/>
                <w:iCs/>
                <w:sz w:val="16"/>
                <w:szCs w:val="16"/>
              </w:rPr>
            </w:pPr>
            <w:r>
              <w:rPr>
                <w:rFonts w:ascii="Segoe UI" w:hAnsi="Segoe UI" w:cs="Segoe UI"/>
                <w:i/>
                <w:iCs/>
                <w:sz w:val="16"/>
                <w:szCs w:val="16"/>
              </w:rPr>
              <w:t>Reference</w:t>
            </w:r>
            <w:r w:rsidR="00E26057" w:rsidRPr="009C1797">
              <w:rPr>
                <w:rFonts w:ascii="Segoe UI" w:hAnsi="Segoe UI" w:cs="Segoe UI"/>
                <w:i/>
                <w:iCs/>
                <w:sz w:val="16"/>
                <w:szCs w:val="16"/>
              </w:rPr>
              <w:t xml:space="preserve"> Section GR-9 (Cranes, Hoists, Derricks, Booms, and Winches) of the SCE Accident Prevention Manual.</w:t>
            </w:r>
          </w:p>
          <w:p w14:paraId="4A2823DE" w14:textId="77777777" w:rsidR="00E26057" w:rsidRPr="00C60E06" w:rsidRDefault="00E26057" w:rsidP="00096DAB">
            <w:pPr>
              <w:pStyle w:val="ListParagraph"/>
              <w:numPr>
                <w:ilvl w:val="0"/>
                <w:numId w:val="6"/>
              </w:numPr>
              <w:rPr>
                <w:rFonts w:ascii="Segoe UI" w:hAnsi="Segoe UI" w:cs="Segoe UI"/>
                <w:b/>
                <w:i/>
                <w:iCs/>
                <w:sz w:val="16"/>
                <w:szCs w:val="16"/>
              </w:rPr>
            </w:pPr>
            <w:r w:rsidRPr="009C1797">
              <w:rPr>
                <w:rFonts w:ascii="Segoe UI" w:hAnsi="Segoe UI" w:cs="Segoe UI"/>
                <w:i/>
                <w:iCs/>
                <w:sz w:val="16"/>
                <w:szCs w:val="16"/>
              </w:rPr>
              <w:t>Any use of a crane on the job site shall be done be a Certified Crane Operator.  A copy of the crane certification will be available at Outsource UCC’s Anaheim Headquarters.  All Outsource employees are required to conduct walk-arounds and complete DVIR forms.</w:t>
            </w:r>
          </w:p>
          <w:p w14:paraId="1D8F05D8"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12DFF980" w14:textId="77777777" w:rsidR="00E26057" w:rsidRDefault="00E26057" w:rsidP="00096DAB">
            <w:pPr>
              <w:pStyle w:val="ListParagraph"/>
              <w:numPr>
                <w:ilvl w:val="0"/>
                <w:numId w:val="22"/>
              </w:numPr>
              <w:rPr>
                <w:rFonts w:ascii="Segoe UI" w:hAnsi="Segoe UI" w:cs="Segoe UI"/>
                <w:bCs/>
                <w:i/>
                <w:iCs/>
                <w:sz w:val="16"/>
                <w:szCs w:val="16"/>
              </w:rPr>
            </w:pPr>
            <w:r>
              <w:rPr>
                <w:rFonts w:ascii="Segoe UI" w:hAnsi="Segoe UI" w:cs="Segoe UI"/>
                <w:bCs/>
                <w:i/>
                <w:iCs/>
                <w:sz w:val="16"/>
                <w:szCs w:val="16"/>
              </w:rPr>
              <w:t>The crew has a lift plan in place.</w:t>
            </w:r>
          </w:p>
          <w:p w14:paraId="357368A9" w14:textId="77777777" w:rsidR="00E26057" w:rsidRDefault="00E26057" w:rsidP="00096DAB">
            <w:pPr>
              <w:pStyle w:val="ListParagraph"/>
              <w:numPr>
                <w:ilvl w:val="0"/>
                <w:numId w:val="22"/>
              </w:numPr>
              <w:rPr>
                <w:rFonts w:ascii="Segoe UI" w:hAnsi="Segoe UI" w:cs="Segoe UI"/>
                <w:bCs/>
                <w:i/>
                <w:iCs/>
                <w:sz w:val="16"/>
                <w:szCs w:val="16"/>
              </w:rPr>
            </w:pPr>
            <w:r>
              <w:rPr>
                <w:rFonts w:ascii="Segoe UI" w:hAnsi="Segoe UI" w:cs="Segoe UI"/>
                <w:bCs/>
                <w:i/>
                <w:iCs/>
                <w:sz w:val="16"/>
                <w:szCs w:val="16"/>
              </w:rPr>
              <w:t>The crane is stable (outriggers, soil, etc.)</w:t>
            </w:r>
          </w:p>
          <w:p w14:paraId="77B224AD" w14:textId="7BF749A7" w:rsidR="00E26057" w:rsidRPr="00C60E06" w:rsidRDefault="00E26057" w:rsidP="00096DAB">
            <w:pPr>
              <w:pStyle w:val="ListParagraph"/>
              <w:numPr>
                <w:ilvl w:val="0"/>
                <w:numId w:val="22"/>
              </w:numPr>
              <w:rPr>
                <w:rFonts w:ascii="Segoe UI" w:hAnsi="Segoe UI" w:cs="Segoe UI"/>
                <w:bCs/>
                <w:i/>
                <w:iCs/>
                <w:sz w:val="16"/>
                <w:szCs w:val="16"/>
              </w:rPr>
            </w:pPr>
            <w:r>
              <w:rPr>
                <w:rFonts w:ascii="Segoe UI" w:hAnsi="Segoe UI" w:cs="Segoe UI"/>
                <w:bCs/>
                <w:i/>
                <w:iCs/>
                <w:sz w:val="16"/>
                <w:szCs w:val="16"/>
              </w:rPr>
              <w:t>Wind and weather are safe for suspended loads.</w:t>
            </w:r>
          </w:p>
        </w:tc>
      </w:tr>
      <w:tr w:rsidR="00E26057" w:rsidRPr="00825F1F" w14:paraId="411A1C78" w14:textId="77777777" w:rsidTr="00FB5895">
        <w:trPr>
          <w:trHeight w:val="732"/>
        </w:trPr>
        <w:sdt>
          <w:sdtPr>
            <w:rPr>
              <w:rFonts w:ascii="Segoe UI" w:hAnsi="Segoe UI" w:cs="Segoe UI"/>
              <w:b/>
              <w:bCs/>
            </w:rPr>
            <w:id w:val="689411061"/>
            <w14:checkbox>
              <w14:checked w14:val="1"/>
              <w14:checkedState w14:val="00FC" w14:font="Wingdings"/>
              <w14:uncheckedState w14:val="2610" w14:font="MS Gothic"/>
            </w14:checkbox>
          </w:sdtPr>
          <w:sdtContent>
            <w:tc>
              <w:tcPr>
                <w:tcW w:w="535" w:type="dxa"/>
                <w:vAlign w:val="center"/>
              </w:tcPr>
              <w:p w14:paraId="1C517032"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7B49FC89"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Derricks, Hoists, Booms and Elevators</w:t>
            </w:r>
          </w:p>
        </w:tc>
        <w:tc>
          <w:tcPr>
            <w:tcW w:w="3757" w:type="dxa"/>
            <w:vAlign w:val="center"/>
          </w:tcPr>
          <w:p w14:paraId="606A13D2"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 xml:space="preserve">when operating derricks, hoists, booms and elevators. </w:t>
            </w:r>
            <w:r w:rsidRPr="002D4A7E">
              <w:rPr>
                <w:rFonts w:ascii="Segoe UI" w:hAnsi="Segoe UI" w:cs="Segoe UI"/>
                <w:sz w:val="16"/>
                <w:szCs w:val="16"/>
                <w:shd w:val="clear" w:color="auto" w:fill="FFFFFF"/>
              </w:rPr>
              <w:t xml:space="preserve"> </w:t>
            </w:r>
            <w:r>
              <w:rPr>
                <w:rFonts w:ascii="Segoe UI" w:hAnsi="Segoe UI" w:cs="Segoe UI"/>
                <w:sz w:val="16"/>
                <w:szCs w:val="16"/>
                <w:shd w:val="clear" w:color="auto" w:fill="FFFFFF"/>
              </w:rPr>
              <w:t xml:space="preserve">Hazards may result from </w:t>
            </w:r>
            <w:r>
              <w:rPr>
                <w:rFonts w:ascii="Segoe UI" w:hAnsi="Segoe UI" w:cs="Segoe UI"/>
                <w:sz w:val="16"/>
                <w:szCs w:val="16"/>
              </w:rPr>
              <w:t xml:space="preserve">equipment misuse, improper maintenance, lack of PPE, improper communication, incomplete THA, unqualified/inexperienced personnel, expired </w:t>
            </w:r>
            <w:r>
              <w:rPr>
                <w:rFonts w:ascii="Segoe UI" w:hAnsi="Segoe UI" w:cs="Segoe UI"/>
                <w:sz w:val="16"/>
                <w:szCs w:val="16"/>
              </w:rPr>
              <w:lastRenderedPageBreak/>
              <w:t xml:space="preserve">compliance/test dates, improperly faulty/broken equipment, lack of proper maintenance, </w:t>
            </w:r>
            <w:r>
              <w:rPr>
                <w:rFonts w:ascii="Segoe UI" w:hAnsi="Segoe UI" w:cs="Segoe UI"/>
                <w:sz w:val="16"/>
                <w:szCs w:val="16"/>
                <w:shd w:val="clear" w:color="auto" w:fill="FFFFFF"/>
              </w:rPr>
              <w:t xml:space="preserve">overhead loads, energized circuits, swing radius, </w:t>
            </w:r>
            <w:r>
              <w:rPr>
                <w:rFonts w:ascii="Segoe UI" w:hAnsi="Segoe UI" w:cs="Segoe UI"/>
                <w:sz w:val="16"/>
                <w:szCs w:val="16"/>
              </w:rPr>
              <w:t>pinching/</w:t>
            </w:r>
            <w:r w:rsidRPr="002D4A7E">
              <w:rPr>
                <w:rFonts w:ascii="Segoe UI" w:hAnsi="Segoe UI" w:cs="Segoe UI"/>
                <w:sz w:val="16"/>
                <w:szCs w:val="16"/>
              </w:rPr>
              <w:t>c</w:t>
            </w:r>
            <w:r>
              <w:rPr>
                <w:rFonts w:ascii="Segoe UI" w:hAnsi="Segoe UI" w:cs="Segoe UI"/>
                <w:sz w:val="16"/>
                <w:szCs w:val="16"/>
              </w:rPr>
              <w:t>rushing points from outriggers</w:t>
            </w:r>
            <w:r>
              <w:rPr>
                <w:rFonts w:ascii="Segoe UI" w:hAnsi="Segoe UI" w:cs="Segoe UI"/>
                <w:sz w:val="16"/>
                <w:szCs w:val="16"/>
                <w:shd w:val="clear" w:color="auto" w:fill="FFFFFF"/>
              </w:rPr>
              <w:t>, e</w:t>
            </w:r>
            <w:r w:rsidRPr="002D4A7E">
              <w:rPr>
                <w:rFonts w:ascii="Segoe UI" w:hAnsi="Segoe UI" w:cs="Segoe UI"/>
                <w:sz w:val="16"/>
                <w:szCs w:val="16"/>
                <w:shd w:val="clear" w:color="auto" w:fill="FFFFFF"/>
              </w:rPr>
              <w:t xml:space="preserve">ntering </w:t>
            </w:r>
            <w:r>
              <w:rPr>
                <w:rFonts w:ascii="Segoe UI" w:hAnsi="Segoe UI" w:cs="Segoe UI"/>
                <w:sz w:val="16"/>
                <w:szCs w:val="16"/>
                <w:shd w:val="clear" w:color="auto" w:fill="FFFFFF"/>
              </w:rPr>
              <w:t xml:space="preserve">or exiting equipment, </w:t>
            </w:r>
            <w:r w:rsidRPr="002D4A7E">
              <w:rPr>
                <w:rFonts w:ascii="Segoe UI" w:hAnsi="Segoe UI" w:cs="Segoe UI"/>
                <w:sz w:val="16"/>
                <w:szCs w:val="16"/>
              </w:rPr>
              <w:t>unbalanced loads, excessive load</w:t>
            </w:r>
            <w:r>
              <w:rPr>
                <w:rFonts w:ascii="Segoe UI" w:hAnsi="Segoe UI" w:cs="Segoe UI"/>
                <w:sz w:val="16"/>
                <w:szCs w:val="16"/>
              </w:rPr>
              <w:t>s and unstable soil conditions.</w:t>
            </w:r>
          </w:p>
        </w:tc>
        <w:tc>
          <w:tcPr>
            <w:tcW w:w="3713" w:type="dxa"/>
            <w:gridSpan w:val="2"/>
            <w:vAlign w:val="center"/>
          </w:tcPr>
          <w:p w14:paraId="7699ABEA" w14:textId="77777777" w:rsidR="00D72382" w:rsidRDefault="00D72382" w:rsidP="00E26057">
            <w:pPr>
              <w:rPr>
                <w:rFonts w:ascii="Segoe UI" w:hAnsi="Segoe UI" w:cs="Segoe UI"/>
                <w:i/>
                <w:iCs/>
                <w:sz w:val="16"/>
                <w:szCs w:val="16"/>
              </w:rPr>
            </w:pPr>
            <w:r>
              <w:rPr>
                <w:rFonts w:ascii="Segoe UI" w:hAnsi="Segoe UI" w:cs="Segoe UI"/>
                <w:i/>
                <w:iCs/>
                <w:sz w:val="16"/>
                <w:szCs w:val="16"/>
              </w:rPr>
              <w:lastRenderedPageBreak/>
              <w:t>Reference</w:t>
            </w:r>
            <w:r w:rsidR="00E26057" w:rsidRPr="009C1797">
              <w:rPr>
                <w:rFonts w:ascii="Segoe UI" w:hAnsi="Segoe UI" w:cs="Segoe UI"/>
                <w:i/>
                <w:iCs/>
                <w:sz w:val="16"/>
                <w:szCs w:val="16"/>
              </w:rPr>
              <w:t xml:space="preserve"> pg. 240 (Mechanical Equipment Operations Near Energized Lines) of the Outsource HSE Manual, available on ISNetworld.  See pg. 24 (Vehicle Booms, Ladders, and Lifts) and (Cranes, Hoists, Derricks, Booms, and Winches) of the Outsource Safety Manual.</w:t>
            </w:r>
          </w:p>
          <w:p w14:paraId="4C887068" w14:textId="77777777" w:rsidR="00E26057" w:rsidRDefault="00D72382" w:rsidP="00E26057">
            <w:pPr>
              <w:rPr>
                <w:rFonts w:ascii="Segoe UI" w:hAnsi="Segoe UI" w:cs="Segoe UI"/>
                <w:i/>
                <w:iCs/>
                <w:sz w:val="16"/>
                <w:szCs w:val="16"/>
              </w:rPr>
            </w:pPr>
            <w:r>
              <w:rPr>
                <w:rFonts w:ascii="Segoe UI" w:hAnsi="Segoe UI" w:cs="Segoe UI"/>
                <w:i/>
                <w:iCs/>
                <w:sz w:val="16"/>
                <w:szCs w:val="16"/>
              </w:rPr>
              <w:lastRenderedPageBreak/>
              <w:t xml:space="preserve">Reference </w:t>
            </w:r>
            <w:r w:rsidR="00E26057" w:rsidRPr="009C1797">
              <w:rPr>
                <w:rFonts w:ascii="Segoe UI" w:hAnsi="Segoe UI" w:cs="Segoe UI"/>
                <w:i/>
                <w:iCs/>
                <w:sz w:val="16"/>
                <w:szCs w:val="16"/>
              </w:rPr>
              <w:t>SCE EHS Handbook Section 8.12, pg. 17 (Use and Operation of SCE Facilities, Materials, Equipment, and Vehicles).</w:t>
            </w:r>
          </w:p>
          <w:p w14:paraId="294D2A57" w14:textId="77777777" w:rsidR="00383496" w:rsidRDefault="00383496" w:rsidP="00383496">
            <w:pPr>
              <w:rPr>
                <w:rFonts w:ascii="Segoe UI" w:hAnsi="Segoe UI" w:cs="Segoe UI"/>
                <w:i/>
                <w:iCs/>
                <w:sz w:val="16"/>
                <w:szCs w:val="16"/>
              </w:rPr>
            </w:pPr>
            <w:r>
              <w:rPr>
                <w:rFonts w:ascii="Segoe UI" w:hAnsi="Segoe UI" w:cs="Segoe UI"/>
                <w:i/>
                <w:iCs/>
                <w:sz w:val="16"/>
                <w:szCs w:val="16"/>
              </w:rPr>
              <w:t>SCE Critical Observable Actions include:</w:t>
            </w:r>
          </w:p>
          <w:p w14:paraId="105E0CF2" w14:textId="77777777" w:rsidR="00383496" w:rsidRPr="00232EBC" w:rsidRDefault="00383496" w:rsidP="00096DAB">
            <w:pPr>
              <w:pStyle w:val="ListParagraph"/>
              <w:numPr>
                <w:ilvl w:val="0"/>
                <w:numId w:val="42"/>
              </w:numPr>
              <w:rPr>
                <w:rFonts w:ascii="Segoe UI" w:hAnsi="Segoe UI" w:cs="Segoe UI"/>
                <w:i/>
                <w:iCs/>
                <w:sz w:val="16"/>
                <w:szCs w:val="16"/>
              </w:rPr>
            </w:pPr>
            <w:r>
              <w:rPr>
                <w:rFonts w:ascii="Segoe UI" w:hAnsi="Segoe UI" w:cs="Segoe UI"/>
                <w:i/>
                <w:iCs/>
                <w:sz w:val="16"/>
                <w:szCs w:val="16"/>
              </w:rPr>
              <w:t>Vehicle has been inspected, prior to use (documented).</w:t>
            </w:r>
          </w:p>
          <w:p w14:paraId="03236261" w14:textId="77777777" w:rsidR="00383496" w:rsidRDefault="00383496" w:rsidP="00096DAB">
            <w:pPr>
              <w:pStyle w:val="ListParagraph"/>
              <w:numPr>
                <w:ilvl w:val="0"/>
                <w:numId w:val="42"/>
              </w:numPr>
              <w:rPr>
                <w:rFonts w:ascii="Segoe UI" w:hAnsi="Segoe UI" w:cs="Segoe UI"/>
                <w:i/>
                <w:iCs/>
                <w:sz w:val="16"/>
                <w:szCs w:val="16"/>
              </w:rPr>
            </w:pPr>
            <w:r>
              <w:rPr>
                <w:rFonts w:ascii="Segoe UI" w:hAnsi="Segoe UI" w:cs="Segoe UI"/>
                <w:i/>
                <w:iCs/>
                <w:sz w:val="16"/>
                <w:szCs w:val="16"/>
              </w:rPr>
              <w:t>Crew is using a spotter when backing vehicles.</w:t>
            </w:r>
          </w:p>
          <w:p w14:paraId="7F81DB22" w14:textId="42E9D95C" w:rsidR="00383496" w:rsidRDefault="00383496" w:rsidP="00096DAB">
            <w:pPr>
              <w:pStyle w:val="ListParagraph"/>
              <w:numPr>
                <w:ilvl w:val="0"/>
                <w:numId w:val="42"/>
              </w:numPr>
              <w:rPr>
                <w:rFonts w:ascii="Segoe UI" w:hAnsi="Segoe UI" w:cs="Segoe UI"/>
                <w:i/>
                <w:iCs/>
                <w:sz w:val="16"/>
                <w:szCs w:val="16"/>
              </w:rPr>
            </w:pPr>
            <w:r>
              <w:rPr>
                <w:rFonts w:ascii="Segoe UI" w:hAnsi="Segoe UI" w:cs="Segoe UI"/>
                <w:i/>
                <w:iCs/>
                <w:sz w:val="16"/>
                <w:szCs w:val="16"/>
              </w:rPr>
              <w:t>Operator performs Circle of Safety.</w:t>
            </w:r>
          </w:p>
          <w:p w14:paraId="60874976" w14:textId="7D09715C" w:rsidR="00383496" w:rsidRPr="00383496" w:rsidRDefault="00383496" w:rsidP="00096DAB">
            <w:pPr>
              <w:pStyle w:val="ListParagraph"/>
              <w:numPr>
                <w:ilvl w:val="0"/>
                <w:numId w:val="42"/>
              </w:numPr>
              <w:rPr>
                <w:rFonts w:ascii="Segoe UI" w:hAnsi="Segoe UI" w:cs="Segoe UI"/>
                <w:i/>
                <w:iCs/>
                <w:sz w:val="16"/>
                <w:szCs w:val="16"/>
              </w:rPr>
            </w:pPr>
            <w:r>
              <w:rPr>
                <w:rFonts w:ascii="Segoe UI" w:hAnsi="Segoe UI" w:cs="Segoe UI"/>
                <w:i/>
                <w:iCs/>
                <w:sz w:val="16"/>
                <w:szCs w:val="16"/>
              </w:rPr>
              <w:t>Loads are secured properly.</w:t>
            </w:r>
          </w:p>
        </w:tc>
      </w:tr>
      <w:tr w:rsidR="00E26057" w:rsidRPr="00825F1F" w14:paraId="41430E24" w14:textId="77777777" w:rsidTr="004F4F9C">
        <w:trPr>
          <w:trHeight w:val="576"/>
        </w:trPr>
        <w:sdt>
          <w:sdtPr>
            <w:rPr>
              <w:rFonts w:ascii="Segoe UI" w:hAnsi="Segoe UI" w:cs="Segoe UI"/>
              <w:b/>
              <w:bCs/>
            </w:rPr>
            <w:id w:val="-439911513"/>
            <w14:checkbox>
              <w14:checked w14:val="1"/>
              <w14:checkedState w14:val="00FC" w14:font="Wingdings"/>
              <w14:uncheckedState w14:val="2610" w14:font="MS Gothic"/>
            </w14:checkbox>
          </w:sdtPr>
          <w:sdtContent>
            <w:tc>
              <w:tcPr>
                <w:tcW w:w="535" w:type="dxa"/>
                <w:vAlign w:val="center"/>
              </w:tcPr>
              <w:p w14:paraId="21C2F0F3"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4EA26D72"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Man lifts and Elevated Work Platforms</w:t>
            </w:r>
          </w:p>
        </w:tc>
        <w:tc>
          <w:tcPr>
            <w:tcW w:w="3757" w:type="dxa"/>
            <w:vAlign w:val="center"/>
          </w:tcPr>
          <w:p w14:paraId="484DA015" w14:textId="77777777" w:rsidR="00E26057" w:rsidRPr="002D4A7E" w:rsidRDefault="00E26057" w:rsidP="00E26057">
            <w:pPr>
              <w:shd w:val="clear" w:color="auto" w:fill="FFFFFF"/>
              <w:tabs>
                <w:tab w:val="num" w:pos="720"/>
              </w:tabs>
              <w:spacing w:before="100" w:beforeAutospacing="1" w:after="100" w:afterAutospacing="1"/>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when operating</w:t>
            </w:r>
            <w:r>
              <w:rPr>
                <w:rFonts w:ascii="Segoe UI" w:eastAsia="Times New Roman" w:hAnsi="Segoe UI" w:cs="Segoe UI"/>
                <w:sz w:val="16"/>
                <w:szCs w:val="16"/>
              </w:rPr>
              <w:t xml:space="preserve"> man lifts and elevated work platforms. Hazards may result from</w:t>
            </w:r>
            <w:r w:rsidRPr="002D4A7E">
              <w:rPr>
                <w:rFonts w:ascii="Segoe UI" w:eastAsia="Times New Roman" w:hAnsi="Segoe UI" w:cs="Segoe UI"/>
                <w:sz w:val="16"/>
                <w:szCs w:val="16"/>
              </w:rPr>
              <w:t xml:space="preserve"> elevated </w:t>
            </w:r>
            <w:r>
              <w:rPr>
                <w:rFonts w:ascii="Segoe UI" w:eastAsia="Times New Roman" w:hAnsi="Segoe UI" w:cs="Segoe UI"/>
                <w:sz w:val="16"/>
                <w:szCs w:val="16"/>
              </w:rPr>
              <w:t>falls</w:t>
            </w:r>
            <w:r w:rsidRPr="002D4A7E">
              <w:rPr>
                <w:rFonts w:ascii="Segoe UI" w:eastAsia="Times New Roman" w:hAnsi="Segoe UI" w:cs="Segoe UI"/>
                <w:sz w:val="16"/>
                <w:szCs w:val="16"/>
              </w:rPr>
              <w:t>,</w:t>
            </w:r>
            <w:r>
              <w:rPr>
                <w:rFonts w:ascii="Segoe UI" w:eastAsia="Times New Roman" w:hAnsi="Segoe UI" w:cs="Segoe UI"/>
                <w:sz w:val="16"/>
                <w:szCs w:val="16"/>
              </w:rPr>
              <w:t xml:space="preserve"> improper communication, unqualified/inexperienced personnel, incomplete THA, incomplete equipment inspection,</w:t>
            </w:r>
            <w:r w:rsidRPr="002D4A7E">
              <w:rPr>
                <w:rFonts w:ascii="Segoe UI" w:eastAsia="Times New Roman" w:hAnsi="Segoe UI" w:cs="Segoe UI"/>
                <w:sz w:val="16"/>
                <w:szCs w:val="16"/>
              </w:rPr>
              <w:t xml:space="preserve"> falling </w:t>
            </w:r>
            <w:r>
              <w:rPr>
                <w:rFonts w:ascii="Segoe UI" w:eastAsia="Times New Roman" w:hAnsi="Segoe UI" w:cs="Segoe UI"/>
                <w:sz w:val="16"/>
                <w:szCs w:val="16"/>
              </w:rPr>
              <w:t>objects</w:t>
            </w:r>
            <w:r w:rsidRPr="002D4A7E">
              <w:rPr>
                <w:rFonts w:ascii="Segoe UI" w:eastAsia="Times New Roman" w:hAnsi="Segoe UI" w:cs="Segoe UI"/>
                <w:sz w:val="16"/>
                <w:szCs w:val="16"/>
              </w:rPr>
              <w:t>, tip-overs, ejections, structural failures, e</w:t>
            </w:r>
            <w:r>
              <w:rPr>
                <w:rFonts w:ascii="Segoe UI" w:eastAsia="Times New Roman" w:hAnsi="Segoe UI" w:cs="Segoe UI"/>
                <w:sz w:val="16"/>
                <w:szCs w:val="16"/>
              </w:rPr>
              <w:t xml:space="preserve">lectric shock, </w:t>
            </w:r>
            <w:r w:rsidRPr="002D4A7E">
              <w:rPr>
                <w:rFonts w:ascii="Segoe UI" w:eastAsia="Times New Roman" w:hAnsi="Segoe UI" w:cs="Segoe UI"/>
                <w:sz w:val="16"/>
                <w:szCs w:val="16"/>
              </w:rPr>
              <w:t>e</w:t>
            </w:r>
            <w:r>
              <w:rPr>
                <w:rFonts w:ascii="Segoe UI" w:eastAsia="Times New Roman" w:hAnsi="Segoe UI" w:cs="Segoe UI"/>
                <w:sz w:val="16"/>
                <w:szCs w:val="16"/>
              </w:rPr>
              <w:t xml:space="preserve">ntanglement hazards, </w:t>
            </w:r>
            <w:r w:rsidRPr="002D4A7E">
              <w:rPr>
                <w:rFonts w:ascii="Segoe UI" w:eastAsia="Times New Roman" w:hAnsi="Segoe UI" w:cs="Segoe UI"/>
                <w:sz w:val="16"/>
                <w:szCs w:val="16"/>
              </w:rPr>
              <w:t xml:space="preserve">contact with </w:t>
            </w:r>
            <w:r>
              <w:rPr>
                <w:rFonts w:ascii="Segoe UI" w:eastAsia="Times New Roman" w:hAnsi="Segoe UI" w:cs="Segoe UI"/>
                <w:sz w:val="16"/>
                <w:szCs w:val="16"/>
              </w:rPr>
              <w:t>overhead/ground level objects, and e</w:t>
            </w:r>
            <w:r w:rsidRPr="002D4A7E">
              <w:rPr>
                <w:rFonts w:ascii="Segoe UI" w:hAnsi="Segoe UI" w:cs="Segoe UI"/>
                <w:sz w:val="16"/>
                <w:szCs w:val="16"/>
                <w:shd w:val="clear" w:color="auto" w:fill="FFFFFF"/>
              </w:rPr>
              <w:t xml:space="preserve">ntering </w:t>
            </w:r>
            <w:r>
              <w:rPr>
                <w:rFonts w:ascii="Segoe UI" w:hAnsi="Segoe UI" w:cs="Segoe UI"/>
                <w:sz w:val="16"/>
                <w:szCs w:val="16"/>
                <w:shd w:val="clear" w:color="auto" w:fill="FFFFFF"/>
              </w:rPr>
              <w:t>or exiting equipment while operating aerial lift devices.</w:t>
            </w:r>
          </w:p>
        </w:tc>
        <w:tc>
          <w:tcPr>
            <w:tcW w:w="3713" w:type="dxa"/>
            <w:gridSpan w:val="2"/>
            <w:vAlign w:val="center"/>
          </w:tcPr>
          <w:p w14:paraId="663034D4" w14:textId="77777777" w:rsidR="00E26057"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9C1797">
              <w:rPr>
                <w:rFonts w:ascii="Segoe UI" w:hAnsi="Segoe UI" w:cs="Segoe UI"/>
                <w:i/>
                <w:iCs/>
                <w:sz w:val="16"/>
                <w:szCs w:val="16"/>
              </w:rPr>
              <w:t xml:space="preserve"> pg. 240 (Mechanical Equipment Operations Near Energized Lines) of the Outsource HSE Manual, available on ISNetworld.  See pg. 24 (Vehicle Booms, Ladders, and Lifts) and (Cranes, Hoists, Derricks, Booms, and Winches) of the Outsource Safety Manual.  See SCE EHS Handbook Section 8.12, pg. 17 (Use and Operation of SCE Facilities, Materials, Equipment, and Vehicles).</w:t>
            </w:r>
          </w:p>
          <w:p w14:paraId="62678613" w14:textId="77777777" w:rsidR="00383496" w:rsidRDefault="00383496" w:rsidP="00383496">
            <w:pPr>
              <w:rPr>
                <w:rFonts w:ascii="Segoe UI" w:hAnsi="Segoe UI" w:cs="Segoe UI"/>
                <w:i/>
                <w:iCs/>
                <w:sz w:val="16"/>
                <w:szCs w:val="16"/>
              </w:rPr>
            </w:pPr>
            <w:r>
              <w:rPr>
                <w:rFonts w:ascii="Segoe UI" w:hAnsi="Segoe UI" w:cs="Segoe UI"/>
                <w:i/>
                <w:iCs/>
                <w:sz w:val="16"/>
                <w:szCs w:val="16"/>
              </w:rPr>
              <w:t>SCE Critical Observable Actions include:</w:t>
            </w:r>
          </w:p>
          <w:p w14:paraId="388F77AC" w14:textId="77777777" w:rsidR="00383496" w:rsidRPr="00232EBC" w:rsidRDefault="00383496" w:rsidP="00096DAB">
            <w:pPr>
              <w:pStyle w:val="ListParagraph"/>
              <w:numPr>
                <w:ilvl w:val="0"/>
                <w:numId w:val="43"/>
              </w:numPr>
              <w:rPr>
                <w:rFonts w:ascii="Segoe UI" w:hAnsi="Segoe UI" w:cs="Segoe UI"/>
                <w:i/>
                <w:iCs/>
                <w:sz w:val="16"/>
                <w:szCs w:val="16"/>
              </w:rPr>
            </w:pPr>
            <w:r>
              <w:rPr>
                <w:rFonts w:ascii="Segoe UI" w:hAnsi="Segoe UI" w:cs="Segoe UI"/>
                <w:i/>
                <w:iCs/>
                <w:sz w:val="16"/>
                <w:szCs w:val="16"/>
              </w:rPr>
              <w:t>Vehicle has been inspected, prior to use (documented).</w:t>
            </w:r>
          </w:p>
          <w:p w14:paraId="72EEC31E" w14:textId="77777777" w:rsidR="00383496" w:rsidRDefault="00383496" w:rsidP="00096DAB">
            <w:pPr>
              <w:pStyle w:val="ListParagraph"/>
              <w:numPr>
                <w:ilvl w:val="0"/>
                <w:numId w:val="43"/>
              </w:numPr>
              <w:rPr>
                <w:rFonts w:ascii="Segoe UI" w:hAnsi="Segoe UI" w:cs="Segoe UI"/>
                <w:i/>
                <w:iCs/>
                <w:sz w:val="16"/>
                <w:szCs w:val="16"/>
              </w:rPr>
            </w:pPr>
            <w:r>
              <w:rPr>
                <w:rFonts w:ascii="Segoe UI" w:hAnsi="Segoe UI" w:cs="Segoe UI"/>
                <w:i/>
                <w:iCs/>
                <w:sz w:val="16"/>
                <w:szCs w:val="16"/>
              </w:rPr>
              <w:t>Crew is using a spotter when backing vehicles.</w:t>
            </w:r>
          </w:p>
          <w:p w14:paraId="4CC05A99" w14:textId="77777777" w:rsidR="00383496" w:rsidRDefault="00383496" w:rsidP="00096DAB">
            <w:pPr>
              <w:pStyle w:val="ListParagraph"/>
              <w:numPr>
                <w:ilvl w:val="0"/>
                <w:numId w:val="43"/>
              </w:numPr>
              <w:rPr>
                <w:rFonts w:ascii="Segoe UI" w:hAnsi="Segoe UI" w:cs="Segoe UI"/>
                <w:i/>
                <w:iCs/>
                <w:sz w:val="16"/>
                <w:szCs w:val="16"/>
              </w:rPr>
            </w:pPr>
            <w:r>
              <w:rPr>
                <w:rFonts w:ascii="Segoe UI" w:hAnsi="Segoe UI" w:cs="Segoe UI"/>
                <w:i/>
                <w:iCs/>
                <w:sz w:val="16"/>
                <w:szCs w:val="16"/>
              </w:rPr>
              <w:t>Operator performs Circle of Safety.</w:t>
            </w:r>
          </w:p>
          <w:p w14:paraId="65030E28" w14:textId="46543CF7" w:rsidR="00383496" w:rsidRPr="00383496" w:rsidRDefault="00383496" w:rsidP="00096DAB">
            <w:pPr>
              <w:pStyle w:val="ListParagraph"/>
              <w:numPr>
                <w:ilvl w:val="0"/>
                <w:numId w:val="43"/>
              </w:numPr>
              <w:rPr>
                <w:rFonts w:ascii="Segoe UI" w:hAnsi="Segoe UI" w:cs="Segoe UI"/>
                <w:b/>
                <w:i/>
                <w:iCs/>
                <w:sz w:val="16"/>
                <w:szCs w:val="16"/>
              </w:rPr>
            </w:pPr>
            <w:r w:rsidRPr="00383496">
              <w:rPr>
                <w:rFonts w:ascii="Segoe UI" w:hAnsi="Segoe UI" w:cs="Segoe UI"/>
                <w:i/>
                <w:iCs/>
                <w:sz w:val="16"/>
                <w:szCs w:val="16"/>
              </w:rPr>
              <w:t>Loads are secured properly.</w:t>
            </w:r>
          </w:p>
        </w:tc>
      </w:tr>
      <w:tr w:rsidR="00E26057" w:rsidRPr="00825F1F" w14:paraId="7C513748" w14:textId="77777777" w:rsidTr="004F4F9C">
        <w:trPr>
          <w:trHeight w:val="576"/>
        </w:trPr>
        <w:sdt>
          <w:sdtPr>
            <w:rPr>
              <w:rFonts w:ascii="Segoe UI" w:hAnsi="Segoe UI" w:cs="Segoe UI"/>
              <w:b/>
              <w:bCs/>
            </w:rPr>
            <w:id w:val="-170564334"/>
            <w14:checkbox>
              <w14:checked w14:val="1"/>
              <w14:checkedState w14:val="00FC" w14:font="Wingdings"/>
              <w14:uncheckedState w14:val="2610" w14:font="MS Gothic"/>
            </w14:checkbox>
          </w:sdtPr>
          <w:sdtContent>
            <w:tc>
              <w:tcPr>
                <w:tcW w:w="535" w:type="dxa"/>
                <w:vAlign w:val="center"/>
              </w:tcPr>
              <w:p w14:paraId="44824D59"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55DE3A1B"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Forklifts/Industrial Trucks</w:t>
            </w:r>
          </w:p>
        </w:tc>
        <w:tc>
          <w:tcPr>
            <w:tcW w:w="3757" w:type="dxa"/>
            <w:vAlign w:val="center"/>
          </w:tcPr>
          <w:p w14:paraId="4967F16E" w14:textId="77777777" w:rsidR="00E26057" w:rsidRPr="002D4A7E" w:rsidRDefault="00E26057" w:rsidP="00E26057">
            <w:pPr>
              <w:shd w:val="clear" w:color="auto" w:fill="FFFFFF"/>
              <w:tabs>
                <w:tab w:val="num" w:pos="720"/>
              </w:tabs>
              <w:spacing w:before="100" w:beforeAutospacing="1" w:after="100" w:afterAutospacing="1"/>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when operating</w:t>
            </w:r>
            <w:r>
              <w:rPr>
                <w:rFonts w:ascii="Segoe UI" w:eastAsia="Times New Roman" w:hAnsi="Segoe UI" w:cs="Segoe UI"/>
                <w:sz w:val="16"/>
                <w:szCs w:val="16"/>
              </w:rPr>
              <w:t xml:space="preserve"> forklifts/industrial trucks. Hazards may result from</w:t>
            </w:r>
            <w:r w:rsidRPr="002D4A7E">
              <w:rPr>
                <w:rFonts w:ascii="Segoe UI" w:eastAsia="Times New Roman" w:hAnsi="Segoe UI" w:cs="Segoe UI"/>
                <w:sz w:val="16"/>
                <w:szCs w:val="16"/>
              </w:rPr>
              <w:t xml:space="preserve"> elevated </w:t>
            </w:r>
            <w:r>
              <w:rPr>
                <w:rFonts w:ascii="Segoe UI" w:eastAsia="Times New Roman" w:hAnsi="Segoe UI" w:cs="Segoe UI"/>
                <w:sz w:val="16"/>
                <w:szCs w:val="16"/>
              </w:rPr>
              <w:t>falls</w:t>
            </w:r>
            <w:r w:rsidRPr="002D4A7E">
              <w:rPr>
                <w:rFonts w:ascii="Segoe UI" w:eastAsia="Times New Roman" w:hAnsi="Segoe UI" w:cs="Segoe UI"/>
                <w:sz w:val="16"/>
                <w:szCs w:val="16"/>
              </w:rPr>
              <w:t>,</w:t>
            </w:r>
            <w:r>
              <w:rPr>
                <w:rFonts w:ascii="Segoe UI" w:eastAsia="Times New Roman" w:hAnsi="Segoe UI" w:cs="Segoe UI"/>
                <w:sz w:val="16"/>
                <w:szCs w:val="16"/>
              </w:rPr>
              <w:t xml:space="preserve"> improper communication, unqualified/inexperienced personnel, incomplete THA, incomplete equipment inspection,</w:t>
            </w:r>
            <w:r w:rsidRPr="002D4A7E">
              <w:rPr>
                <w:rFonts w:ascii="Segoe UI" w:eastAsia="Times New Roman" w:hAnsi="Segoe UI" w:cs="Segoe UI"/>
                <w:sz w:val="16"/>
                <w:szCs w:val="16"/>
              </w:rPr>
              <w:t xml:space="preserve"> falling </w:t>
            </w:r>
            <w:r>
              <w:rPr>
                <w:rFonts w:ascii="Segoe UI" w:eastAsia="Times New Roman" w:hAnsi="Segoe UI" w:cs="Segoe UI"/>
                <w:sz w:val="16"/>
                <w:szCs w:val="16"/>
              </w:rPr>
              <w:t>objects</w:t>
            </w:r>
            <w:r w:rsidRPr="002D4A7E">
              <w:rPr>
                <w:rFonts w:ascii="Segoe UI" w:eastAsia="Times New Roman" w:hAnsi="Segoe UI" w:cs="Segoe UI"/>
                <w:sz w:val="16"/>
                <w:szCs w:val="16"/>
              </w:rPr>
              <w:t>, tip-overs, ejections, structural failures, e</w:t>
            </w:r>
            <w:r>
              <w:rPr>
                <w:rFonts w:ascii="Segoe UI" w:eastAsia="Times New Roman" w:hAnsi="Segoe UI" w:cs="Segoe UI"/>
                <w:sz w:val="16"/>
                <w:szCs w:val="16"/>
              </w:rPr>
              <w:t xml:space="preserve">lectric shock, </w:t>
            </w:r>
            <w:r w:rsidRPr="002D4A7E">
              <w:rPr>
                <w:rFonts w:ascii="Segoe UI" w:eastAsia="Times New Roman" w:hAnsi="Segoe UI" w:cs="Segoe UI"/>
                <w:sz w:val="16"/>
                <w:szCs w:val="16"/>
              </w:rPr>
              <w:t>e</w:t>
            </w:r>
            <w:r>
              <w:rPr>
                <w:rFonts w:ascii="Segoe UI" w:eastAsia="Times New Roman" w:hAnsi="Segoe UI" w:cs="Segoe UI"/>
                <w:sz w:val="16"/>
                <w:szCs w:val="16"/>
              </w:rPr>
              <w:t xml:space="preserve">ntanglement hazards, </w:t>
            </w:r>
            <w:r w:rsidRPr="002D4A7E">
              <w:rPr>
                <w:rFonts w:ascii="Segoe UI" w:eastAsia="Times New Roman" w:hAnsi="Segoe UI" w:cs="Segoe UI"/>
                <w:sz w:val="16"/>
                <w:szCs w:val="16"/>
              </w:rPr>
              <w:t xml:space="preserve">contact with </w:t>
            </w:r>
            <w:r>
              <w:rPr>
                <w:rFonts w:ascii="Segoe UI" w:eastAsia="Times New Roman" w:hAnsi="Segoe UI" w:cs="Segoe UI"/>
                <w:sz w:val="16"/>
                <w:szCs w:val="16"/>
              </w:rPr>
              <w:t>overhead/ground level objects, and e</w:t>
            </w:r>
            <w:r w:rsidRPr="002D4A7E">
              <w:rPr>
                <w:rFonts w:ascii="Segoe UI" w:hAnsi="Segoe UI" w:cs="Segoe UI"/>
                <w:sz w:val="16"/>
                <w:szCs w:val="16"/>
                <w:shd w:val="clear" w:color="auto" w:fill="FFFFFF"/>
              </w:rPr>
              <w:t xml:space="preserve">ntering </w:t>
            </w:r>
            <w:r>
              <w:rPr>
                <w:rFonts w:ascii="Segoe UI" w:hAnsi="Segoe UI" w:cs="Segoe UI"/>
                <w:sz w:val="16"/>
                <w:szCs w:val="16"/>
                <w:shd w:val="clear" w:color="auto" w:fill="FFFFFF"/>
              </w:rPr>
              <w:t>or exiting equipment while operating aerial lift devices.</w:t>
            </w:r>
          </w:p>
        </w:tc>
        <w:tc>
          <w:tcPr>
            <w:tcW w:w="3713" w:type="dxa"/>
            <w:gridSpan w:val="2"/>
            <w:vAlign w:val="center"/>
          </w:tcPr>
          <w:p w14:paraId="4EB36C20" w14:textId="446720AA" w:rsidR="00E26057" w:rsidRPr="00B6482B"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B6482B">
              <w:rPr>
                <w:rFonts w:ascii="Segoe UI" w:hAnsi="Segoe UI" w:cs="Segoe UI"/>
                <w:i/>
                <w:iCs/>
                <w:sz w:val="16"/>
                <w:szCs w:val="16"/>
              </w:rPr>
              <w:t xml:space="preserve"> pg. 24 (Vehicle Booms, Ladders, and Lifts) of the Outsource UCC Safety Manual.</w:t>
            </w:r>
          </w:p>
          <w:p w14:paraId="5280523E" w14:textId="77777777" w:rsidR="00E26057" w:rsidRPr="00383496" w:rsidRDefault="00E26057" w:rsidP="00096DAB">
            <w:pPr>
              <w:pStyle w:val="ListParagraph"/>
              <w:numPr>
                <w:ilvl w:val="0"/>
                <w:numId w:val="6"/>
              </w:numPr>
              <w:rPr>
                <w:rFonts w:ascii="Segoe UI" w:hAnsi="Segoe UI" w:cs="Segoe UI"/>
                <w:b/>
                <w:sz w:val="16"/>
                <w:szCs w:val="16"/>
              </w:rPr>
            </w:pPr>
            <w:r w:rsidRPr="00B6482B">
              <w:rPr>
                <w:rFonts w:ascii="Segoe UI" w:hAnsi="Segoe UI" w:cs="Segoe UI"/>
                <w:i/>
                <w:iCs/>
                <w:sz w:val="16"/>
                <w:szCs w:val="16"/>
              </w:rPr>
              <w:t xml:space="preserve">All Material Handlers operating </w:t>
            </w:r>
            <w:r>
              <w:rPr>
                <w:rFonts w:ascii="Segoe UI" w:hAnsi="Segoe UI" w:cs="Segoe UI"/>
                <w:i/>
                <w:iCs/>
                <w:sz w:val="16"/>
                <w:szCs w:val="16"/>
              </w:rPr>
              <w:t>standard forklifts</w:t>
            </w:r>
            <w:r w:rsidRPr="00B6482B">
              <w:rPr>
                <w:rFonts w:ascii="Segoe UI" w:hAnsi="Segoe UI" w:cs="Segoe UI"/>
                <w:i/>
                <w:iCs/>
                <w:sz w:val="16"/>
                <w:szCs w:val="16"/>
              </w:rPr>
              <w:t xml:space="preserve"> shall receive formal training.  Records are to be kept at Outsource UCC headquarters.  </w:t>
            </w:r>
          </w:p>
          <w:p w14:paraId="741DEFF3" w14:textId="77777777" w:rsidR="00383496" w:rsidRPr="00232EBC" w:rsidRDefault="00383496"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Vehicle has been inspected, prior to use (documented).</w:t>
            </w:r>
          </w:p>
          <w:p w14:paraId="3B8B22E1" w14:textId="77777777" w:rsidR="00383496" w:rsidRDefault="00383496"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Crew is using a spotter when backing vehicles.</w:t>
            </w:r>
          </w:p>
          <w:p w14:paraId="33A5D7B6" w14:textId="2823DCBD" w:rsidR="00352142" w:rsidRPr="00352142" w:rsidRDefault="00383496" w:rsidP="00096DAB">
            <w:pPr>
              <w:pStyle w:val="ListParagraph"/>
              <w:numPr>
                <w:ilvl w:val="0"/>
                <w:numId w:val="6"/>
              </w:numPr>
              <w:rPr>
                <w:rFonts w:ascii="Segoe UI" w:hAnsi="Segoe UI" w:cs="Segoe UI"/>
                <w:i/>
                <w:iCs/>
                <w:sz w:val="16"/>
                <w:szCs w:val="16"/>
              </w:rPr>
            </w:pPr>
            <w:r>
              <w:rPr>
                <w:rFonts w:ascii="Segoe UI" w:hAnsi="Segoe UI" w:cs="Segoe UI"/>
                <w:i/>
                <w:iCs/>
                <w:sz w:val="16"/>
                <w:szCs w:val="16"/>
              </w:rPr>
              <w:t>Operator performs Circle of Safety.</w:t>
            </w:r>
          </w:p>
        </w:tc>
      </w:tr>
      <w:tr w:rsidR="00E26057" w:rsidRPr="00825F1F" w14:paraId="0B1AF79D" w14:textId="77777777" w:rsidTr="004F4F9C">
        <w:trPr>
          <w:trHeight w:val="576"/>
        </w:trPr>
        <w:sdt>
          <w:sdtPr>
            <w:rPr>
              <w:rFonts w:ascii="Segoe UI" w:hAnsi="Segoe UI" w:cs="Segoe UI"/>
              <w:b/>
              <w:bCs/>
            </w:rPr>
            <w:id w:val="-1626540621"/>
            <w14:checkbox>
              <w14:checked w14:val="1"/>
              <w14:checkedState w14:val="00FC" w14:font="Wingdings"/>
              <w14:uncheckedState w14:val="2610" w14:font="MS Gothic"/>
            </w14:checkbox>
          </w:sdtPr>
          <w:sdtContent>
            <w:tc>
              <w:tcPr>
                <w:tcW w:w="535" w:type="dxa"/>
                <w:vAlign w:val="center"/>
              </w:tcPr>
              <w:p w14:paraId="52C2C103"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47373AC"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Telescoping/Off-road Forklifts</w:t>
            </w:r>
          </w:p>
        </w:tc>
        <w:tc>
          <w:tcPr>
            <w:tcW w:w="3757" w:type="dxa"/>
            <w:vAlign w:val="center"/>
          </w:tcPr>
          <w:p w14:paraId="2C295052" w14:textId="77777777" w:rsidR="00E26057" w:rsidRPr="002D4A7E" w:rsidRDefault="00E26057" w:rsidP="00E26057">
            <w:pPr>
              <w:rPr>
                <w:rFonts w:ascii="Segoe UI" w:hAnsi="Segoe UI" w:cs="Segoe UI"/>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when operating</w:t>
            </w:r>
            <w:r>
              <w:rPr>
                <w:rFonts w:ascii="Segoe UI" w:eastAsia="Times New Roman" w:hAnsi="Segoe UI" w:cs="Segoe UI"/>
                <w:sz w:val="16"/>
                <w:szCs w:val="16"/>
              </w:rPr>
              <w:t xml:space="preserve"> telescoping/off-road forklifts. Hazards may result from</w:t>
            </w:r>
            <w:r w:rsidRPr="002D4A7E">
              <w:rPr>
                <w:rFonts w:ascii="Segoe UI" w:eastAsia="Times New Roman" w:hAnsi="Segoe UI" w:cs="Segoe UI"/>
                <w:sz w:val="16"/>
                <w:szCs w:val="16"/>
              </w:rPr>
              <w:t xml:space="preserve"> elevated </w:t>
            </w:r>
            <w:r>
              <w:rPr>
                <w:rFonts w:ascii="Segoe UI" w:eastAsia="Times New Roman" w:hAnsi="Segoe UI" w:cs="Segoe UI"/>
                <w:sz w:val="16"/>
                <w:szCs w:val="16"/>
              </w:rPr>
              <w:t>falls</w:t>
            </w:r>
            <w:r w:rsidRPr="002D4A7E">
              <w:rPr>
                <w:rFonts w:ascii="Segoe UI" w:eastAsia="Times New Roman" w:hAnsi="Segoe UI" w:cs="Segoe UI"/>
                <w:sz w:val="16"/>
                <w:szCs w:val="16"/>
              </w:rPr>
              <w:t>,</w:t>
            </w:r>
            <w:r>
              <w:rPr>
                <w:rFonts w:ascii="Segoe UI" w:eastAsia="Times New Roman" w:hAnsi="Segoe UI" w:cs="Segoe UI"/>
                <w:sz w:val="16"/>
                <w:szCs w:val="16"/>
              </w:rPr>
              <w:t xml:space="preserve"> improper communication, unqualified/inexperienced personnel, incomplete THA, incomplete equipment inspection,</w:t>
            </w:r>
            <w:r w:rsidRPr="002D4A7E">
              <w:rPr>
                <w:rFonts w:ascii="Segoe UI" w:eastAsia="Times New Roman" w:hAnsi="Segoe UI" w:cs="Segoe UI"/>
                <w:sz w:val="16"/>
                <w:szCs w:val="16"/>
              </w:rPr>
              <w:t xml:space="preserve"> falling </w:t>
            </w:r>
            <w:r>
              <w:rPr>
                <w:rFonts w:ascii="Segoe UI" w:eastAsia="Times New Roman" w:hAnsi="Segoe UI" w:cs="Segoe UI"/>
                <w:sz w:val="16"/>
                <w:szCs w:val="16"/>
              </w:rPr>
              <w:t>objects</w:t>
            </w:r>
            <w:r w:rsidRPr="002D4A7E">
              <w:rPr>
                <w:rFonts w:ascii="Segoe UI" w:eastAsia="Times New Roman" w:hAnsi="Segoe UI" w:cs="Segoe UI"/>
                <w:sz w:val="16"/>
                <w:szCs w:val="16"/>
              </w:rPr>
              <w:t>, tip-overs, ejections, structural failures, e</w:t>
            </w:r>
            <w:r>
              <w:rPr>
                <w:rFonts w:ascii="Segoe UI" w:eastAsia="Times New Roman" w:hAnsi="Segoe UI" w:cs="Segoe UI"/>
                <w:sz w:val="16"/>
                <w:szCs w:val="16"/>
              </w:rPr>
              <w:t xml:space="preserve">lectric shock, </w:t>
            </w:r>
            <w:r w:rsidRPr="002D4A7E">
              <w:rPr>
                <w:rFonts w:ascii="Segoe UI" w:eastAsia="Times New Roman" w:hAnsi="Segoe UI" w:cs="Segoe UI"/>
                <w:sz w:val="16"/>
                <w:szCs w:val="16"/>
              </w:rPr>
              <w:t>e</w:t>
            </w:r>
            <w:r>
              <w:rPr>
                <w:rFonts w:ascii="Segoe UI" w:eastAsia="Times New Roman" w:hAnsi="Segoe UI" w:cs="Segoe UI"/>
                <w:sz w:val="16"/>
                <w:szCs w:val="16"/>
              </w:rPr>
              <w:t xml:space="preserve">ntanglement hazards, </w:t>
            </w:r>
            <w:r w:rsidRPr="002D4A7E">
              <w:rPr>
                <w:rFonts w:ascii="Segoe UI" w:eastAsia="Times New Roman" w:hAnsi="Segoe UI" w:cs="Segoe UI"/>
                <w:sz w:val="16"/>
                <w:szCs w:val="16"/>
              </w:rPr>
              <w:t xml:space="preserve">contact with </w:t>
            </w:r>
            <w:r>
              <w:rPr>
                <w:rFonts w:ascii="Segoe UI" w:eastAsia="Times New Roman" w:hAnsi="Segoe UI" w:cs="Segoe UI"/>
                <w:sz w:val="16"/>
                <w:szCs w:val="16"/>
              </w:rPr>
              <w:t xml:space="preserve">overhead/ground level objects, </w:t>
            </w:r>
            <w:r>
              <w:rPr>
                <w:rFonts w:ascii="Segoe UI" w:hAnsi="Segoe UI" w:cs="Segoe UI"/>
                <w:sz w:val="16"/>
                <w:szCs w:val="16"/>
                <w:shd w:val="clear" w:color="auto" w:fill="FFFFFF"/>
              </w:rPr>
              <w:t>excessive loads, uneven terrain, r</w:t>
            </w:r>
            <w:r w:rsidRPr="002D4A7E">
              <w:rPr>
                <w:rFonts w:ascii="Segoe UI" w:hAnsi="Segoe UI" w:cs="Segoe UI"/>
                <w:sz w:val="16"/>
                <w:szCs w:val="16"/>
                <w:shd w:val="clear" w:color="auto" w:fill="FFFFFF"/>
              </w:rPr>
              <w:t xml:space="preserve">ollovers, </w:t>
            </w:r>
            <w:r>
              <w:rPr>
                <w:rFonts w:ascii="Segoe UI" w:hAnsi="Segoe UI" w:cs="Segoe UI"/>
                <w:sz w:val="16"/>
                <w:szCs w:val="16"/>
                <w:shd w:val="clear" w:color="auto" w:fill="FFFFFF"/>
              </w:rPr>
              <w:t>collisions, improper s</w:t>
            </w:r>
            <w:r w:rsidRPr="002D4A7E">
              <w:rPr>
                <w:rFonts w:ascii="Segoe UI" w:hAnsi="Segoe UI" w:cs="Segoe UI"/>
                <w:sz w:val="16"/>
                <w:szCs w:val="16"/>
                <w:shd w:val="clear" w:color="auto" w:fill="FFFFFF"/>
              </w:rPr>
              <w:t>eatbelt</w:t>
            </w:r>
            <w:r>
              <w:rPr>
                <w:rFonts w:ascii="Segoe UI" w:hAnsi="Segoe UI" w:cs="Segoe UI"/>
                <w:sz w:val="16"/>
                <w:szCs w:val="16"/>
                <w:shd w:val="clear" w:color="auto" w:fill="FFFFFF"/>
              </w:rPr>
              <w:t xml:space="preserve"> use, lack of spotters and/or backers, and blind spots.</w:t>
            </w:r>
          </w:p>
        </w:tc>
        <w:tc>
          <w:tcPr>
            <w:tcW w:w="3713" w:type="dxa"/>
            <w:gridSpan w:val="2"/>
            <w:vAlign w:val="center"/>
          </w:tcPr>
          <w:p w14:paraId="35B41DCC" w14:textId="310D34B6" w:rsidR="00E26057" w:rsidRPr="00B6482B"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B6482B">
              <w:rPr>
                <w:rFonts w:ascii="Segoe UI" w:hAnsi="Segoe UI" w:cs="Segoe UI"/>
                <w:i/>
                <w:iCs/>
                <w:sz w:val="16"/>
                <w:szCs w:val="16"/>
              </w:rPr>
              <w:t xml:space="preserve"> pg. 24 (Vehicle Booms, Ladders, and Lifts) of the Outsource UCC Safety Manual.</w:t>
            </w:r>
          </w:p>
          <w:p w14:paraId="47FB3487" w14:textId="23BC619B" w:rsidR="00E26057" w:rsidRPr="00B6482B" w:rsidRDefault="00E26057" w:rsidP="00096DAB">
            <w:pPr>
              <w:pStyle w:val="ListParagraph"/>
              <w:numPr>
                <w:ilvl w:val="0"/>
                <w:numId w:val="6"/>
              </w:numPr>
              <w:rPr>
                <w:rFonts w:ascii="Segoe UI" w:hAnsi="Segoe UI" w:cs="Segoe UI"/>
                <w:b/>
                <w:sz w:val="16"/>
                <w:szCs w:val="16"/>
              </w:rPr>
            </w:pPr>
            <w:r w:rsidRPr="00B6482B">
              <w:rPr>
                <w:rFonts w:ascii="Segoe UI" w:hAnsi="Segoe UI" w:cs="Segoe UI"/>
                <w:i/>
                <w:iCs/>
                <w:sz w:val="16"/>
                <w:szCs w:val="16"/>
              </w:rPr>
              <w:t xml:space="preserve">All Material Handlers operating an All-Terrain 10-Ton </w:t>
            </w:r>
            <w:r>
              <w:rPr>
                <w:rFonts w:ascii="Segoe UI" w:hAnsi="Segoe UI" w:cs="Segoe UI"/>
                <w:i/>
                <w:iCs/>
                <w:sz w:val="16"/>
                <w:szCs w:val="16"/>
              </w:rPr>
              <w:t>forklift</w:t>
            </w:r>
            <w:r w:rsidRPr="00B6482B">
              <w:rPr>
                <w:rFonts w:ascii="Segoe UI" w:hAnsi="Segoe UI" w:cs="Segoe UI"/>
                <w:i/>
                <w:iCs/>
                <w:sz w:val="16"/>
                <w:szCs w:val="16"/>
              </w:rPr>
              <w:t xml:space="preserve"> shall receive formal training.  Records are to be kept at Outsource UCC headquarters.  </w:t>
            </w:r>
          </w:p>
        </w:tc>
      </w:tr>
      <w:tr w:rsidR="00E26057" w:rsidRPr="00825F1F" w14:paraId="30EBE4D3" w14:textId="77777777" w:rsidTr="004F4F9C">
        <w:trPr>
          <w:trHeight w:val="576"/>
        </w:trPr>
        <w:sdt>
          <w:sdtPr>
            <w:rPr>
              <w:rFonts w:ascii="Segoe UI" w:hAnsi="Segoe UI" w:cs="Segoe UI"/>
              <w:b/>
              <w:bCs/>
            </w:rPr>
            <w:id w:val="601767501"/>
            <w14:checkbox>
              <w14:checked w14:val="1"/>
              <w14:checkedState w14:val="00FC" w14:font="Wingdings"/>
              <w14:uncheckedState w14:val="2610" w14:font="MS Gothic"/>
            </w14:checkbox>
          </w:sdtPr>
          <w:sdtContent>
            <w:tc>
              <w:tcPr>
                <w:tcW w:w="535" w:type="dxa"/>
                <w:vAlign w:val="center"/>
              </w:tcPr>
              <w:p w14:paraId="2499E9F9"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FB1C82E"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Off-road Vehicles</w:t>
            </w:r>
          </w:p>
        </w:tc>
        <w:tc>
          <w:tcPr>
            <w:tcW w:w="3757" w:type="dxa"/>
            <w:vAlign w:val="center"/>
          </w:tcPr>
          <w:p w14:paraId="22595492" w14:textId="77777777" w:rsidR="00E26057" w:rsidRPr="002D4A7E" w:rsidRDefault="00E26057" w:rsidP="00E26057">
            <w:pPr>
              <w:rPr>
                <w:rFonts w:ascii="Segoe UI" w:hAnsi="Segoe UI" w:cs="Segoe UI"/>
                <w:b/>
                <w:sz w:val="16"/>
                <w:szCs w:val="16"/>
              </w:rPr>
            </w:pPr>
            <w:r w:rsidRPr="002D4A7E">
              <w:rPr>
                <w:rFonts w:ascii="Segoe UI" w:hAnsi="Segoe UI" w:cs="Segoe UI"/>
                <w:sz w:val="16"/>
                <w:szCs w:val="16"/>
                <w:shd w:val="clear" w:color="auto" w:fill="FFFFFF"/>
              </w:rPr>
              <w:t>Significant and serious injuries may occur</w:t>
            </w:r>
            <w:r>
              <w:rPr>
                <w:rFonts w:ascii="Segoe UI" w:hAnsi="Segoe UI" w:cs="Segoe UI"/>
                <w:sz w:val="16"/>
                <w:szCs w:val="16"/>
                <w:shd w:val="clear" w:color="auto" w:fill="FFFFFF"/>
              </w:rPr>
              <w:t xml:space="preserve"> to the public and/or jobsite personnel</w:t>
            </w:r>
            <w:r w:rsidRPr="002D4A7E">
              <w:rPr>
                <w:rFonts w:ascii="Segoe UI" w:hAnsi="Segoe UI" w:cs="Segoe UI"/>
                <w:sz w:val="16"/>
                <w:szCs w:val="16"/>
              </w:rPr>
              <w:t xml:space="preserve"> from</w:t>
            </w:r>
            <w:r>
              <w:rPr>
                <w:rFonts w:ascii="Segoe UI" w:hAnsi="Segoe UI" w:cs="Segoe UI"/>
                <w:sz w:val="16"/>
                <w:szCs w:val="16"/>
              </w:rPr>
              <w:t xml:space="preserve"> operating off-road vehicles. Hazards may result from</w:t>
            </w:r>
            <w:r w:rsidRPr="002D4A7E">
              <w:rPr>
                <w:rFonts w:ascii="Segoe UI" w:hAnsi="Segoe UI" w:cs="Segoe UI"/>
                <w:sz w:val="16"/>
                <w:szCs w:val="16"/>
              </w:rPr>
              <w:t xml:space="preserve"> loss of traction or </w:t>
            </w:r>
            <w:r>
              <w:rPr>
                <w:rFonts w:ascii="Segoe UI" w:hAnsi="Segoe UI" w:cs="Segoe UI"/>
                <w:sz w:val="16"/>
                <w:szCs w:val="16"/>
              </w:rPr>
              <w:t>braking, uneven, wet, slippery/loose, steep terrain, loose soils, improper seatbelt usage, excessive speed, adjacent vehicles, loss of control, miscommunication, incomplete THA’s, improper PPE, inexperienced/unqualified personnel and defective or faulty equipment.</w:t>
            </w:r>
          </w:p>
        </w:tc>
        <w:tc>
          <w:tcPr>
            <w:tcW w:w="3713" w:type="dxa"/>
            <w:gridSpan w:val="2"/>
            <w:vAlign w:val="center"/>
          </w:tcPr>
          <w:p w14:paraId="59899C91" w14:textId="77777777" w:rsidR="00E26057" w:rsidRPr="0077055C" w:rsidRDefault="0077055C" w:rsidP="00096DAB">
            <w:pPr>
              <w:pStyle w:val="ListParagraph"/>
              <w:numPr>
                <w:ilvl w:val="0"/>
                <w:numId w:val="6"/>
              </w:numPr>
              <w:rPr>
                <w:rFonts w:ascii="Segoe UI" w:hAnsi="Segoe UI" w:cs="Segoe UI"/>
                <w:bCs/>
                <w:sz w:val="16"/>
                <w:szCs w:val="16"/>
              </w:rPr>
            </w:pPr>
            <w:r>
              <w:rPr>
                <w:rFonts w:ascii="Segoe UI" w:hAnsi="Segoe UI" w:cs="Segoe UI"/>
                <w:bCs/>
                <w:i/>
                <w:iCs/>
                <w:sz w:val="16"/>
                <w:szCs w:val="16"/>
              </w:rPr>
              <w:t>Any Outsource employee responsible for work activities involving off-road vehicles shall be properly trained in the hazards associated with it.</w:t>
            </w:r>
          </w:p>
          <w:p w14:paraId="580E1FEE" w14:textId="70D90377" w:rsidR="0077055C" w:rsidRPr="0077055C" w:rsidRDefault="0077055C" w:rsidP="00096DAB">
            <w:pPr>
              <w:pStyle w:val="ListParagraph"/>
              <w:numPr>
                <w:ilvl w:val="0"/>
                <w:numId w:val="6"/>
              </w:numPr>
              <w:rPr>
                <w:rFonts w:ascii="Segoe UI" w:hAnsi="Segoe UI" w:cs="Segoe UI"/>
                <w:bCs/>
                <w:i/>
                <w:iCs/>
                <w:sz w:val="16"/>
                <w:szCs w:val="16"/>
              </w:rPr>
            </w:pPr>
            <w:r>
              <w:rPr>
                <w:rFonts w:ascii="Segoe UI" w:hAnsi="Segoe UI" w:cs="Segoe UI"/>
                <w:bCs/>
                <w:i/>
                <w:iCs/>
                <w:sz w:val="16"/>
                <w:szCs w:val="16"/>
              </w:rPr>
              <w:t>Only employees with experience in off road driving activities shall be a</w:t>
            </w:r>
            <w:r w:rsidR="00397356">
              <w:rPr>
                <w:rFonts w:ascii="Segoe UI" w:hAnsi="Segoe UI" w:cs="Segoe UI"/>
                <w:bCs/>
                <w:i/>
                <w:iCs/>
                <w:sz w:val="16"/>
                <w:szCs w:val="16"/>
              </w:rPr>
              <w:t>llowed</w:t>
            </w:r>
            <w:r>
              <w:rPr>
                <w:rFonts w:ascii="Segoe UI" w:hAnsi="Segoe UI" w:cs="Segoe UI"/>
                <w:bCs/>
                <w:i/>
                <w:iCs/>
                <w:sz w:val="16"/>
                <w:szCs w:val="16"/>
              </w:rPr>
              <w:t xml:space="preserve"> </w:t>
            </w:r>
            <w:r w:rsidR="00397356">
              <w:rPr>
                <w:rFonts w:ascii="Segoe UI" w:hAnsi="Segoe UI" w:cs="Segoe UI"/>
                <w:bCs/>
                <w:i/>
                <w:iCs/>
                <w:sz w:val="16"/>
                <w:szCs w:val="16"/>
              </w:rPr>
              <w:t xml:space="preserve">to </w:t>
            </w:r>
            <w:r>
              <w:rPr>
                <w:rFonts w:ascii="Segoe UI" w:hAnsi="Segoe UI" w:cs="Segoe UI"/>
                <w:bCs/>
                <w:i/>
                <w:iCs/>
                <w:sz w:val="16"/>
                <w:szCs w:val="16"/>
              </w:rPr>
              <w:t>conduct the work necessary for the job.</w:t>
            </w:r>
          </w:p>
        </w:tc>
      </w:tr>
      <w:tr w:rsidR="00E26057" w:rsidRPr="00825F1F" w14:paraId="3EB8FC81" w14:textId="77777777" w:rsidTr="004F4F9C">
        <w:trPr>
          <w:trHeight w:val="576"/>
        </w:trPr>
        <w:sdt>
          <w:sdtPr>
            <w:rPr>
              <w:rFonts w:ascii="Segoe UI" w:hAnsi="Segoe UI" w:cs="Segoe UI"/>
              <w:b/>
              <w:bCs/>
            </w:rPr>
            <w:id w:val="519818988"/>
            <w14:checkbox>
              <w14:checked w14:val="0"/>
              <w14:checkedState w14:val="00FC" w14:font="Wingdings"/>
              <w14:uncheckedState w14:val="2610" w14:font="MS Gothic"/>
            </w14:checkbox>
          </w:sdtPr>
          <w:sdtContent>
            <w:tc>
              <w:tcPr>
                <w:tcW w:w="535" w:type="dxa"/>
                <w:vAlign w:val="center"/>
              </w:tcPr>
              <w:p w14:paraId="64B633B0" w14:textId="77777777" w:rsidR="00E26057" w:rsidRPr="00825F1F" w:rsidRDefault="00E26057" w:rsidP="00E26057">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3CE9DA41"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 xml:space="preserve">Chippers </w:t>
            </w:r>
          </w:p>
        </w:tc>
        <w:tc>
          <w:tcPr>
            <w:tcW w:w="3757" w:type="dxa"/>
            <w:vAlign w:val="center"/>
          </w:tcPr>
          <w:p w14:paraId="7266B7FE" w14:textId="77777777" w:rsidR="00E26057" w:rsidRPr="002D4A7E" w:rsidRDefault="00E26057" w:rsidP="00E26057">
            <w:pPr>
              <w:rPr>
                <w:rFonts w:ascii="Segoe UI" w:hAnsi="Segoe UI" w:cs="Segoe UI"/>
                <w:b/>
                <w:sz w:val="16"/>
                <w:szCs w:val="16"/>
              </w:rPr>
            </w:pPr>
            <w:r w:rsidRPr="002D4A7E">
              <w:rPr>
                <w:rFonts w:ascii="Segoe UI" w:hAnsi="Segoe UI" w:cs="Segoe UI"/>
                <w:sz w:val="16"/>
                <w:szCs w:val="16"/>
                <w:shd w:val="clear" w:color="auto" w:fill="FFFFFF"/>
              </w:rPr>
              <w:t>Significant and serious injuries may occur</w:t>
            </w:r>
            <w:r>
              <w:rPr>
                <w:rFonts w:ascii="Segoe UI" w:hAnsi="Segoe UI" w:cs="Segoe UI"/>
                <w:sz w:val="16"/>
                <w:szCs w:val="16"/>
                <w:shd w:val="clear" w:color="auto" w:fill="FFFFFF"/>
              </w:rPr>
              <w:t xml:space="preserve"> to the public and/or jobsite personnel</w:t>
            </w:r>
            <w:r w:rsidRPr="002D4A7E">
              <w:rPr>
                <w:rFonts w:ascii="Segoe UI" w:hAnsi="Segoe UI" w:cs="Segoe UI"/>
                <w:sz w:val="16"/>
                <w:szCs w:val="16"/>
              </w:rPr>
              <w:t xml:space="preserve"> from</w:t>
            </w:r>
            <w:r>
              <w:rPr>
                <w:rFonts w:ascii="Segoe UI" w:hAnsi="Segoe UI" w:cs="Segoe UI"/>
                <w:sz w:val="16"/>
                <w:szCs w:val="16"/>
              </w:rPr>
              <w:t xml:space="preserve"> operating chippers. Hazards may result from flying debris, </w:t>
            </w:r>
            <w:r>
              <w:rPr>
                <w:rFonts w:ascii="Segoe UI" w:hAnsi="Segoe UI" w:cs="Segoe UI"/>
                <w:sz w:val="16"/>
                <w:szCs w:val="16"/>
              </w:rPr>
              <w:lastRenderedPageBreak/>
              <w:t>sharp objects, noise, moving parts, miscommunication, incomplete THA’s, improper PPE, inexperienced/unqualified personnel and defective or faulty equipment.</w:t>
            </w:r>
          </w:p>
        </w:tc>
        <w:tc>
          <w:tcPr>
            <w:tcW w:w="3713" w:type="dxa"/>
            <w:gridSpan w:val="2"/>
            <w:vAlign w:val="center"/>
          </w:tcPr>
          <w:p w14:paraId="69AD76F1" w14:textId="77777777" w:rsidR="00E26057" w:rsidRPr="003F7ABF" w:rsidRDefault="00E26057" w:rsidP="00E26057">
            <w:pPr>
              <w:rPr>
                <w:rFonts w:ascii="Segoe UI" w:hAnsi="Segoe UI" w:cs="Segoe UI"/>
                <w:b/>
                <w:sz w:val="16"/>
                <w:szCs w:val="16"/>
              </w:rPr>
            </w:pPr>
          </w:p>
        </w:tc>
      </w:tr>
      <w:tr w:rsidR="00E26057" w:rsidRPr="00825F1F" w14:paraId="39AB5FBF" w14:textId="77777777" w:rsidTr="004F4F9C">
        <w:trPr>
          <w:trHeight w:val="576"/>
        </w:trPr>
        <w:sdt>
          <w:sdtPr>
            <w:rPr>
              <w:rFonts w:ascii="Segoe UI" w:hAnsi="Segoe UI" w:cs="Segoe UI"/>
              <w:b/>
              <w:bCs/>
            </w:rPr>
            <w:id w:val="-412390694"/>
            <w14:checkbox>
              <w14:checked w14:val="1"/>
              <w14:checkedState w14:val="00FC" w14:font="Wingdings"/>
              <w14:uncheckedState w14:val="2610" w14:font="MS Gothic"/>
            </w14:checkbox>
          </w:sdtPr>
          <w:sdtContent>
            <w:tc>
              <w:tcPr>
                <w:tcW w:w="535" w:type="dxa"/>
                <w:vAlign w:val="center"/>
              </w:tcPr>
              <w:p w14:paraId="59BBAB7E"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0FAED752"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Chainsaws</w:t>
            </w:r>
          </w:p>
        </w:tc>
        <w:tc>
          <w:tcPr>
            <w:tcW w:w="3757" w:type="dxa"/>
            <w:vAlign w:val="center"/>
          </w:tcPr>
          <w:p w14:paraId="41871066" w14:textId="77777777" w:rsidR="00E26057" w:rsidRPr="002D4A7E" w:rsidRDefault="00E26057" w:rsidP="00E26057">
            <w:pPr>
              <w:rPr>
                <w:rFonts w:ascii="Segoe UI" w:hAnsi="Segoe UI" w:cs="Segoe UI"/>
                <w:b/>
                <w:sz w:val="16"/>
                <w:szCs w:val="16"/>
              </w:rPr>
            </w:pPr>
            <w:r w:rsidRPr="00CD551C">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 xml:space="preserve">to the public and/or jobsite personnel </w:t>
            </w:r>
            <w:r w:rsidRPr="00CD551C">
              <w:rPr>
                <w:rFonts w:ascii="Segoe UI" w:hAnsi="Segoe UI" w:cs="Segoe UI"/>
                <w:sz w:val="16"/>
                <w:szCs w:val="16"/>
                <w:shd w:val="clear" w:color="auto" w:fill="FFFFFF"/>
              </w:rPr>
              <w:t xml:space="preserve">from </w:t>
            </w:r>
            <w:r>
              <w:rPr>
                <w:rFonts w:ascii="Segoe UI" w:hAnsi="Segoe UI" w:cs="Segoe UI"/>
                <w:sz w:val="16"/>
                <w:szCs w:val="16"/>
                <w:shd w:val="clear" w:color="auto" w:fill="FFFFFF"/>
              </w:rPr>
              <w:t xml:space="preserve">operating </w:t>
            </w:r>
            <w:r w:rsidRPr="00CD551C">
              <w:rPr>
                <w:rFonts w:ascii="Segoe UI" w:hAnsi="Segoe UI" w:cs="Segoe UI"/>
                <w:sz w:val="16"/>
                <w:szCs w:val="16"/>
                <w:shd w:val="clear" w:color="auto" w:fill="FFFFFF"/>
              </w:rPr>
              <w:t xml:space="preserve">chainsaws. </w:t>
            </w:r>
            <w:r>
              <w:rPr>
                <w:rFonts w:ascii="Segoe UI" w:hAnsi="Segoe UI" w:cs="Segoe UI"/>
                <w:sz w:val="16"/>
                <w:szCs w:val="16"/>
                <w:shd w:val="clear" w:color="auto" w:fill="FFFFFF"/>
              </w:rPr>
              <w:t xml:space="preserve">Hazards may result from </w:t>
            </w:r>
            <w:r w:rsidRPr="00CD551C">
              <w:rPr>
                <w:rFonts w:ascii="Segoe UI" w:hAnsi="Segoe UI" w:cs="Segoe UI"/>
                <w:sz w:val="16"/>
                <w:szCs w:val="16"/>
                <w:shd w:val="clear" w:color="auto" w:fill="FFFFFF"/>
              </w:rPr>
              <w:t>kick-back,</w:t>
            </w:r>
            <w:r>
              <w:rPr>
                <w:rFonts w:ascii="Segoe UI" w:hAnsi="Segoe UI" w:cs="Segoe UI"/>
                <w:sz w:val="16"/>
                <w:szCs w:val="16"/>
                <w:shd w:val="clear" w:color="auto" w:fill="FFFFFF"/>
              </w:rPr>
              <w:t xml:space="preserve"> distractions,</w:t>
            </w:r>
            <w:r w:rsidRPr="00CD551C">
              <w:rPr>
                <w:rFonts w:ascii="Segoe UI" w:hAnsi="Segoe UI" w:cs="Segoe UI"/>
                <w:sz w:val="16"/>
                <w:szCs w:val="16"/>
                <w:shd w:val="clear" w:color="auto" w:fill="FFFFFF"/>
              </w:rPr>
              <w:t> </w:t>
            </w:r>
            <w:r w:rsidRPr="00CD551C">
              <w:rPr>
                <w:rFonts w:ascii="Segoe UI" w:hAnsi="Segoe UI" w:cs="Segoe UI"/>
                <w:bCs/>
                <w:sz w:val="16"/>
                <w:szCs w:val="16"/>
                <w:shd w:val="clear" w:color="auto" w:fill="FFFFFF"/>
              </w:rPr>
              <w:t>noise</w:t>
            </w:r>
            <w:r>
              <w:rPr>
                <w:rFonts w:ascii="Segoe UI" w:hAnsi="Segoe UI" w:cs="Segoe UI"/>
                <w:sz w:val="16"/>
                <w:szCs w:val="16"/>
                <w:shd w:val="clear" w:color="auto" w:fill="FFFFFF"/>
              </w:rPr>
              <w:t>, vibrations, chain breakage</w:t>
            </w:r>
            <w:r w:rsidRPr="00CD551C">
              <w:rPr>
                <w:rFonts w:ascii="Segoe UI" w:hAnsi="Segoe UI" w:cs="Segoe UI"/>
                <w:sz w:val="16"/>
                <w:szCs w:val="16"/>
                <w:shd w:val="clear" w:color="auto" w:fill="FFFFFF"/>
              </w:rPr>
              <w:t xml:space="preserve">, </w:t>
            </w:r>
            <w:r>
              <w:rPr>
                <w:rFonts w:ascii="Segoe UI" w:hAnsi="Segoe UI" w:cs="Segoe UI"/>
                <w:sz w:val="16"/>
                <w:szCs w:val="16"/>
                <w:shd w:val="clear" w:color="auto" w:fill="FFFFFF"/>
              </w:rPr>
              <w:t xml:space="preserve">faulty equipment, </w:t>
            </w:r>
            <w:r w:rsidRPr="00CD551C">
              <w:rPr>
                <w:rFonts w:ascii="Segoe UI" w:hAnsi="Segoe UI" w:cs="Segoe UI"/>
                <w:bCs/>
                <w:sz w:val="16"/>
                <w:szCs w:val="16"/>
                <w:shd w:val="clear" w:color="auto" w:fill="FFFFFF"/>
              </w:rPr>
              <w:t>crushing</w:t>
            </w:r>
            <w:r>
              <w:rPr>
                <w:rFonts w:ascii="Segoe UI" w:hAnsi="Segoe UI" w:cs="Segoe UI"/>
                <w:sz w:val="16"/>
                <w:szCs w:val="16"/>
                <w:shd w:val="clear" w:color="auto" w:fill="FFFFFF"/>
              </w:rPr>
              <w:t>, inexperienced/unqualified personnel, incomplete THA, miscommunication and improper PPE usage.</w:t>
            </w:r>
          </w:p>
        </w:tc>
        <w:tc>
          <w:tcPr>
            <w:tcW w:w="3713" w:type="dxa"/>
            <w:gridSpan w:val="2"/>
            <w:vAlign w:val="center"/>
          </w:tcPr>
          <w:p w14:paraId="6FEA3A7F" w14:textId="3B9B8835" w:rsidR="00E26057" w:rsidRDefault="00397356" w:rsidP="00E26057">
            <w:pPr>
              <w:rPr>
                <w:rFonts w:ascii="Segoe UI" w:hAnsi="Segoe UI" w:cs="Segoe UI"/>
                <w:bCs/>
                <w:i/>
                <w:iCs/>
                <w:sz w:val="16"/>
                <w:szCs w:val="16"/>
              </w:rPr>
            </w:pPr>
            <w:r>
              <w:rPr>
                <w:rFonts w:ascii="Segoe UI" w:hAnsi="Segoe UI" w:cs="Segoe UI"/>
                <w:bCs/>
                <w:i/>
                <w:iCs/>
                <w:sz w:val="16"/>
                <w:szCs w:val="16"/>
              </w:rPr>
              <w:t>Reference</w:t>
            </w:r>
            <w:r w:rsidR="00E26057">
              <w:rPr>
                <w:rFonts w:ascii="Segoe UI" w:hAnsi="Segoe UI" w:cs="Segoe UI"/>
                <w:bCs/>
                <w:i/>
                <w:iCs/>
                <w:sz w:val="16"/>
                <w:szCs w:val="16"/>
              </w:rPr>
              <w:t xml:space="preserve"> Section 124, pg. 22 (Chain Saw Use) in the Outsource Safety Manual.</w:t>
            </w:r>
          </w:p>
          <w:p w14:paraId="07D31360" w14:textId="77777777" w:rsidR="00E26057" w:rsidRDefault="00E26057" w:rsidP="00E26057">
            <w:pPr>
              <w:rPr>
                <w:rFonts w:ascii="Segoe UI" w:hAnsi="Segoe UI" w:cs="Segoe UI"/>
                <w:i/>
                <w:iCs/>
                <w:sz w:val="16"/>
                <w:szCs w:val="16"/>
              </w:rPr>
            </w:pPr>
            <w:r>
              <w:rPr>
                <w:rFonts w:ascii="Segoe UI" w:hAnsi="Segoe UI" w:cs="Segoe UI"/>
                <w:i/>
                <w:iCs/>
                <w:sz w:val="16"/>
                <w:szCs w:val="16"/>
              </w:rPr>
              <w:t>SCE Critical Observable Actions include:</w:t>
            </w:r>
          </w:p>
          <w:p w14:paraId="31F3813B" w14:textId="77777777" w:rsidR="00E26057" w:rsidRDefault="00E26057" w:rsidP="00096DAB">
            <w:pPr>
              <w:pStyle w:val="ListParagraph"/>
              <w:numPr>
                <w:ilvl w:val="0"/>
                <w:numId w:val="19"/>
              </w:numPr>
              <w:rPr>
                <w:rFonts w:ascii="Segoe UI" w:hAnsi="Segoe UI" w:cs="Segoe UI"/>
                <w:bCs/>
                <w:i/>
                <w:iCs/>
                <w:sz w:val="16"/>
                <w:szCs w:val="16"/>
              </w:rPr>
            </w:pPr>
            <w:r>
              <w:rPr>
                <w:rFonts w:ascii="Segoe UI" w:hAnsi="Segoe UI" w:cs="Segoe UI"/>
                <w:bCs/>
                <w:i/>
                <w:iCs/>
                <w:sz w:val="16"/>
                <w:szCs w:val="16"/>
              </w:rPr>
              <w:t>The crew is operating chainsaws safely.</w:t>
            </w:r>
          </w:p>
          <w:p w14:paraId="53104CE7" w14:textId="77777777" w:rsidR="00E26057" w:rsidRDefault="00E26057" w:rsidP="00096DAB">
            <w:pPr>
              <w:pStyle w:val="ListParagraph"/>
              <w:numPr>
                <w:ilvl w:val="0"/>
                <w:numId w:val="19"/>
              </w:numPr>
              <w:rPr>
                <w:rFonts w:ascii="Segoe UI" w:hAnsi="Segoe UI" w:cs="Segoe UI"/>
                <w:bCs/>
                <w:i/>
                <w:iCs/>
                <w:sz w:val="16"/>
                <w:szCs w:val="16"/>
              </w:rPr>
            </w:pPr>
            <w:r>
              <w:rPr>
                <w:rFonts w:ascii="Segoe UI" w:hAnsi="Segoe UI" w:cs="Segoe UI"/>
                <w:bCs/>
                <w:i/>
                <w:iCs/>
                <w:sz w:val="16"/>
                <w:szCs w:val="16"/>
              </w:rPr>
              <w:t>The chainsaw is in good condition.</w:t>
            </w:r>
          </w:p>
          <w:p w14:paraId="424308D0" w14:textId="77777777" w:rsidR="00E26057" w:rsidRDefault="00E26057" w:rsidP="00096DAB">
            <w:pPr>
              <w:pStyle w:val="ListParagraph"/>
              <w:numPr>
                <w:ilvl w:val="0"/>
                <w:numId w:val="19"/>
              </w:numPr>
              <w:rPr>
                <w:rFonts w:ascii="Segoe UI" w:hAnsi="Segoe UI" w:cs="Segoe UI"/>
                <w:bCs/>
                <w:i/>
                <w:iCs/>
                <w:sz w:val="16"/>
                <w:szCs w:val="16"/>
              </w:rPr>
            </w:pPr>
            <w:r>
              <w:rPr>
                <w:rFonts w:ascii="Segoe UI" w:hAnsi="Segoe UI" w:cs="Segoe UI"/>
                <w:bCs/>
                <w:i/>
                <w:iCs/>
                <w:sz w:val="16"/>
                <w:szCs w:val="16"/>
              </w:rPr>
              <w:t>The area around chainsaw operations is clear.</w:t>
            </w:r>
          </w:p>
          <w:p w14:paraId="16107C37" w14:textId="77777777" w:rsidR="00E26057" w:rsidRDefault="00E26057" w:rsidP="00096DAB">
            <w:pPr>
              <w:pStyle w:val="ListParagraph"/>
              <w:numPr>
                <w:ilvl w:val="0"/>
                <w:numId w:val="19"/>
              </w:numPr>
              <w:rPr>
                <w:rFonts w:ascii="Segoe UI" w:hAnsi="Segoe UI" w:cs="Segoe UI"/>
                <w:bCs/>
                <w:i/>
                <w:iCs/>
                <w:sz w:val="16"/>
                <w:szCs w:val="16"/>
              </w:rPr>
            </w:pPr>
            <w:r>
              <w:rPr>
                <w:rFonts w:ascii="Segoe UI" w:hAnsi="Segoe UI" w:cs="Segoe UI"/>
                <w:bCs/>
                <w:i/>
                <w:iCs/>
                <w:sz w:val="16"/>
                <w:szCs w:val="16"/>
              </w:rPr>
              <w:t>The crew mitigates fire danger while refueling the chainsaw.</w:t>
            </w:r>
          </w:p>
          <w:p w14:paraId="758CE7F4" w14:textId="1E5F6B03" w:rsidR="00E26057" w:rsidRPr="00B6482B" w:rsidRDefault="00E26057" w:rsidP="00096DAB">
            <w:pPr>
              <w:pStyle w:val="ListParagraph"/>
              <w:numPr>
                <w:ilvl w:val="0"/>
                <w:numId w:val="19"/>
              </w:numPr>
              <w:rPr>
                <w:rFonts w:ascii="Segoe UI" w:hAnsi="Segoe UI" w:cs="Segoe UI"/>
                <w:bCs/>
                <w:i/>
                <w:iCs/>
                <w:sz w:val="16"/>
                <w:szCs w:val="16"/>
              </w:rPr>
            </w:pPr>
            <w:r>
              <w:rPr>
                <w:rFonts w:ascii="Segoe UI" w:hAnsi="Segoe UI" w:cs="Segoe UI"/>
                <w:bCs/>
                <w:i/>
                <w:iCs/>
                <w:sz w:val="16"/>
                <w:szCs w:val="16"/>
              </w:rPr>
              <w:t>The crew is using the proper size chainsaw.</w:t>
            </w:r>
          </w:p>
        </w:tc>
      </w:tr>
      <w:tr w:rsidR="00E26057" w:rsidRPr="00825F1F" w14:paraId="03A10DD8" w14:textId="77777777" w:rsidTr="004F4F9C">
        <w:trPr>
          <w:trHeight w:val="576"/>
        </w:trPr>
        <w:sdt>
          <w:sdtPr>
            <w:rPr>
              <w:rFonts w:ascii="Segoe UI" w:hAnsi="Segoe UI" w:cs="Segoe UI"/>
              <w:b/>
              <w:bCs/>
            </w:rPr>
            <w:id w:val="-895510757"/>
            <w14:checkbox>
              <w14:checked w14:val="1"/>
              <w14:checkedState w14:val="00FC" w14:font="Wingdings"/>
              <w14:uncheckedState w14:val="2610" w14:font="MS Gothic"/>
            </w14:checkbox>
          </w:sdtPr>
          <w:sdtContent>
            <w:tc>
              <w:tcPr>
                <w:tcW w:w="535" w:type="dxa"/>
                <w:vAlign w:val="center"/>
              </w:tcPr>
              <w:p w14:paraId="7E84EFA2"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4CEA2478"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Powder-Actuated Tools</w:t>
            </w:r>
          </w:p>
        </w:tc>
        <w:tc>
          <w:tcPr>
            <w:tcW w:w="3757" w:type="dxa"/>
            <w:vAlign w:val="center"/>
          </w:tcPr>
          <w:p w14:paraId="4D85EAEE" w14:textId="77777777" w:rsidR="00E26057" w:rsidRPr="002D4A7E" w:rsidRDefault="00E26057" w:rsidP="00E26057">
            <w:pPr>
              <w:rPr>
                <w:rFonts w:ascii="Segoe UI" w:hAnsi="Segoe UI" w:cs="Segoe UI"/>
                <w:b/>
                <w:sz w:val="16"/>
                <w:szCs w:val="16"/>
              </w:rPr>
            </w:pPr>
            <w:r w:rsidRPr="00CD551C">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CD551C">
              <w:rPr>
                <w:rFonts w:ascii="Segoe UI" w:hAnsi="Segoe UI" w:cs="Segoe UI"/>
                <w:sz w:val="16"/>
                <w:szCs w:val="16"/>
                <w:shd w:val="clear" w:color="auto" w:fill="FFFFFF"/>
              </w:rPr>
              <w:t xml:space="preserve"> may occur </w:t>
            </w:r>
            <w:r>
              <w:rPr>
                <w:rFonts w:ascii="Segoe UI" w:hAnsi="Segoe UI" w:cs="Segoe UI"/>
                <w:sz w:val="16"/>
                <w:szCs w:val="16"/>
                <w:shd w:val="clear" w:color="auto" w:fill="FFFFFF"/>
              </w:rPr>
              <w:t xml:space="preserve">to the public and/or jobsite personnel </w:t>
            </w:r>
            <w:r w:rsidRPr="00CD551C">
              <w:rPr>
                <w:rFonts w:ascii="Segoe UI" w:hAnsi="Segoe UI" w:cs="Segoe UI"/>
                <w:sz w:val="16"/>
                <w:szCs w:val="16"/>
                <w:shd w:val="clear" w:color="auto" w:fill="FFFFFF"/>
              </w:rPr>
              <w:t xml:space="preserve">from </w:t>
            </w:r>
            <w:r>
              <w:rPr>
                <w:rFonts w:ascii="Segoe UI" w:hAnsi="Segoe UI" w:cs="Segoe UI"/>
                <w:sz w:val="16"/>
                <w:szCs w:val="16"/>
                <w:shd w:val="clear" w:color="auto" w:fill="FFFFFF"/>
              </w:rPr>
              <w:t>operating powder actuated tools. Hazards may result from tool misuse, powder burn, smoke inhalation, improper PPE usage, miscommunication, faulty tool, incomplete THA and inexperienced/unqualified personnel.</w:t>
            </w:r>
          </w:p>
        </w:tc>
        <w:tc>
          <w:tcPr>
            <w:tcW w:w="3713" w:type="dxa"/>
            <w:gridSpan w:val="2"/>
            <w:vAlign w:val="center"/>
          </w:tcPr>
          <w:p w14:paraId="05593FA0" w14:textId="09033DD4" w:rsidR="00397356"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524F36">
              <w:rPr>
                <w:rFonts w:ascii="Segoe UI" w:hAnsi="Segoe UI" w:cs="Segoe UI"/>
                <w:i/>
                <w:iCs/>
                <w:sz w:val="16"/>
                <w:szCs w:val="16"/>
              </w:rPr>
              <w:t xml:space="preserve"> pg. 198 (Hand &amp; Power Tools) and pg. 257 (Personal Protective Equipment PPE) of the Outsource HSE Manual for hazard and mitigation methods for power actuated tools</w:t>
            </w:r>
            <w:r>
              <w:rPr>
                <w:rFonts w:ascii="Segoe UI" w:hAnsi="Segoe UI" w:cs="Segoe UI"/>
                <w:i/>
                <w:iCs/>
                <w:sz w:val="16"/>
                <w:szCs w:val="16"/>
              </w:rPr>
              <w:t>.</w:t>
            </w:r>
          </w:p>
          <w:p w14:paraId="70736220" w14:textId="36120125" w:rsidR="00E26057" w:rsidRPr="00524F36"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524F36">
              <w:rPr>
                <w:rFonts w:ascii="Segoe UI" w:hAnsi="Segoe UI" w:cs="Segoe UI"/>
                <w:i/>
                <w:iCs/>
                <w:sz w:val="16"/>
                <w:szCs w:val="16"/>
              </w:rPr>
              <w:t xml:space="preserve"> GR-12 (Tools), specifically f. Power-Actuated Tools in the SCE Accident Prevention Manual.</w:t>
            </w:r>
          </w:p>
          <w:p w14:paraId="114BD230" w14:textId="77777777" w:rsidR="00397356" w:rsidRDefault="00E26057" w:rsidP="00096DAB">
            <w:pPr>
              <w:pStyle w:val="ListParagraph"/>
              <w:numPr>
                <w:ilvl w:val="0"/>
                <w:numId w:val="6"/>
              </w:numPr>
              <w:rPr>
                <w:rFonts w:ascii="Segoe UI" w:hAnsi="Segoe UI" w:cs="Segoe UI"/>
                <w:i/>
                <w:iCs/>
                <w:sz w:val="16"/>
                <w:szCs w:val="16"/>
              </w:rPr>
            </w:pPr>
            <w:r w:rsidRPr="00524F36">
              <w:rPr>
                <w:rFonts w:ascii="Segoe UI" w:hAnsi="Segoe UI" w:cs="Segoe UI"/>
                <w:i/>
                <w:iCs/>
                <w:sz w:val="16"/>
                <w:szCs w:val="16"/>
              </w:rPr>
              <w:t xml:space="preserve">Outsource employees are to always conduct a thorough inspection of all hand &amp; power tools prior to use.  </w:t>
            </w:r>
          </w:p>
          <w:p w14:paraId="730226C2" w14:textId="77777777" w:rsidR="00397356" w:rsidRDefault="00E26057" w:rsidP="00096DAB">
            <w:pPr>
              <w:pStyle w:val="ListParagraph"/>
              <w:numPr>
                <w:ilvl w:val="0"/>
                <w:numId w:val="6"/>
              </w:numPr>
              <w:rPr>
                <w:rFonts w:ascii="Segoe UI" w:hAnsi="Segoe UI" w:cs="Segoe UI"/>
                <w:i/>
                <w:iCs/>
                <w:sz w:val="16"/>
                <w:szCs w:val="16"/>
              </w:rPr>
            </w:pPr>
            <w:r w:rsidRPr="00524F36">
              <w:rPr>
                <w:rFonts w:ascii="Segoe UI" w:hAnsi="Segoe UI" w:cs="Segoe UI"/>
                <w:i/>
                <w:iCs/>
                <w:sz w:val="16"/>
                <w:szCs w:val="16"/>
              </w:rPr>
              <w:t>Any tool deemed compromised shall be red tagged and taken out of service.</w:t>
            </w:r>
          </w:p>
          <w:p w14:paraId="25929669" w14:textId="10ADB4EA" w:rsidR="00E26057" w:rsidRPr="00524F36" w:rsidRDefault="00E26057" w:rsidP="00096DAB">
            <w:pPr>
              <w:pStyle w:val="ListParagraph"/>
              <w:numPr>
                <w:ilvl w:val="0"/>
                <w:numId w:val="6"/>
              </w:numPr>
              <w:rPr>
                <w:rFonts w:ascii="Segoe UI" w:hAnsi="Segoe UI" w:cs="Segoe UI"/>
                <w:i/>
                <w:iCs/>
                <w:sz w:val="16"/>
                <w:szCs w:val="16"/>
              </w:rPr>
            </w:pPr>
            <w:r w:rsidRPr="00524F36">
              <w:rPr>
                <w:rFonts w:ascii="Segoe UI" w:hAnsi="Segoe UI" w:cs="Segoe UI"/>
                <w:i/>
                <w:iCs/>
                <w:sz w:val="16"/>
                <w:szCs w:val="16"/>
              </w:rPr>
              <w:t xml:space="preserve">Proper PPE (i.e. Safety Glasses, Gloves, Steel Toed Boots, etc.) shall always be employed when using hand &amp; power tools.  </w:t>
            </w:r>
          </w:p>
        </w:tc>
      </w:tr>
      <w:tr w:rsidR="00E26057" w:rsidRPr="00825F1F" w14:paraId="64AF170C" w14:textId="77777777" w:rsidTr="004F4F9C">
        <w:trPr>
          <w:trHeight w:val="576"/>
        </w:trPr>
        <w:sdt>
          <w:sdtPr>
            <w:rPr>
              <w:rFonts w:ascii="Segoe UI" w:hAnsi="Segoe UI" w:cs="Segoe UI"/>
              <w:b/>
              <w:bCs/>
            </w:rPr>
            <w:id w:val="440883524"/>
            <w14:checkbox>
              <w14:checked w14:val="1"/>
              <w14:checkedState w14:val="00FC" w14:font="Wingdings"/>
              <w14:uncheckedState w14:val="2610" w14:font="MS Gothic"/>
            </w14:checkbox>
          </w:sdtPr>
          <w:sdtContent>
            <w:tc>
              <w:tcPr>
                <w:tcW w:w="535" w:type="dxa"/>
                <w:vAlign w:val="center"/>
              </w:tcPr>
              <w:p w14:paraId="549CC6D3"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D845EB4"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Equipment LOTO</w:t>
            </w:r>
          </w:p>
        </w:tc>
        <w:tc>
          <w:tcPr>
            <w:tcW w:w="3757" w:type="dxa"/>
            <w:vAlign w:val="center"/>
          </w:tcPr>
          <w:p w14:paraId="7A31CEE4" w14:textId="77777777" w:rsidR="00E26057" w:rsidRPr="002D4A7E" w:rsidRDefault="00E26057" w:rsidP="00E26057">
            <w:pPr>
              <w:rPr>
                <w:rFonts w:ascii="Segoe UI" w:hAnsi="Segoe UI" w:cs="Segoe UI"/>
                <w:b/>
                <w:sz w:val="16"/>
                <w:szCs w:val="16"/>
              </w:rPr>
            </w:pPr>
            <w:r w:rsidRPr="00CD551C">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 xml:space="preserve">to the public and/or jobsite personnel </w:t>
            </w:r>
            <w:r w:rsidRPr="00CD551C">
              <w:rPr>
                <w:rFonts w:ascii="Segoe UI" w:hAnsi="Segoe UI" w:cs="Segoe UI"/>
                <w:sz w:val="16"/>
                <w:szCs w:val="16"/>
                <w:shd w:val="clear" w:color="auto" w:fill="FFFFFF"/>
              </w:rPr>
              <w:t xml:space="preserve">from </w:t>
            </w:r>
            <w:r>
              <w:rPr>
                <w:rFonts w:ascii="Segoe UI" w:hAnsi="Segoe UI" w:cs="Segoe UI"/>
                <w:sz w:val="16"/>
                <w:szCs w:val="16"/>
                <w:shd w:val="clear" w:color="auto" w:fill="FFFFFF"/>
              </w:rPr>
              <w:t>imp</w:t>
            </w:r>
            <w:r w:rsidRPr="002D4A7E">
              <w:rPr>
                <w:rFonts w:ascii="Segoe UI" w:eastAsia="Times New Roman" w:hAnsi="Segoe UI" w:cs="Segoe UI"/>
                <w:sz w:val="16"/>
                <w:szCs w:val="16"/>
              </w:rPr>
              <w:t xml:space="preserve">roper lockout/tag </w:t>
            </w:r>
            <w:r>
              <w:rPr>
                <w:rFonts w:ascii="Segoe UI" w:eastAsia="Times New Roman" w:hAnsi="Segoe UI" w:cs="Segoe UI"/>
                <w:sz w:val="16"/>
                <w:szCs w:val="16"/>
              </w:rPr>
              <w:t>out (LOTO). Hazards may result from fire, electrocution, burns, smoke inhalation, blast debris, miscommunication, incomplete THA and inexperienced/unqualified personnel.</w:t>
            </w:r>
          </w:p>
        </w:tc>
        <w:tc>
          <w:tcPr>
            <w:tcW w:w="3713" w:type="dxa"/>
            <w:gridSpan w:val="2"/>
            <w:vAlign w:val="center"/>
          </w:tcPr>
          <w:p w14:paraId="55ECC575" w14:textId="2A567230" w:rsidR="00397356"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524F36">
              <w:rPr>
                <w:rFonts w:ascii="Segoe UI" w:hAnsi="Segoe UI" w:cs="Segoe UI"/>
                <w:i/>
                <w:iCs/>
                <w:sz w:val="16"/>
                <w:szCs w:val="16"/>
              </w:rPr>
              <w:t xml:space="preserve"> pg. 230 (Lockout Tagout) of the Outsource HSE Manual.  </w:t>
            </w:r>
          </w:p>
          <w:p w14:paraId="139634D9" w14:textId="3B39EDBB" w:rsidR="00E26057" w:rsidRPr="00524F36"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524F36">
              <w:rPr>
                <w:rFonts w:ascii="Segoe UI" w:hAnsi="Segoe UI" w:cs="Segoe UI"/>
                <w:i/>
                <w:iCs/>
                <w:sz w:val="16"/>
                <w:szCs w:val="16"/>
              </w:rPr>
              <w:t xml:space="preserve"> SCE EHS Handbook Section 8.10, pg. 17 (Lockout/Tagout).</w:t>
            </w:r>
          </w:p>
          <w:p w14:paraId="2D3F95BA" w14:textId="77777777" w:rsidR="00E26057" w:rsidRPr="00524F36" w:rsidRDefault="00E26057" w:rsidP="00096DAB">
            <w:pPr>
              <w:pStyle w:val="ListParagraph"/>
              <w:numPr>
                <w:ilvl w:val="0"/>
                <w:numId w:val="6"/>
              </w:numPr>
              <w:rPr>
                <w:rFonts w:ascii="Segoe UI" w:hAnsi="Segoe UI" w:cs="Segoe UI"/>
                <w:b/>
                <w:i/>
                <w:iCs/>
                <w:sz w:val="16"/>
                <w:szCs w:val="16"/>
              </w:rPr>
            </w:pPr>
            <w:r w:rsidRPr="00524F36">
              <w:rPr>
                <w:rFonts w:ascii="Segoe UI" w:hAnsi="Segoe UI" w:cs="Segoe UI"/>
                <w:i/>
                <w:iCs/>
                <w:sz w:val="16"/>
                <w:szCs w:val="16"/>
              </w:rPr>
              <w:t xml:space="preserve">All Outsource employees are to comply with the SCE Hazardous Energy Control Plan, and OSHA Lockout/Blockout-Tagout methods.  </w:t>
            </w:r>
          </w:p>
          <w:p w14:paraId="63DB072C" w14:textId="23B68CAD" w:rsidR="00E26057" w:rsidRPr="00524F36" w:rsidRDefault="00E26057" w:rsidP="00096DAB">
            <w:pPr>
              <w:pStyle w:val="ListParagraph"/>
              <w:numPr>
                <w:ilvl w:val="0"/>
                <w:numId w:val="6"/>
              </w:numPr>
              <w:rPr>
                <w:rFonts w:ascii="Segoe UI" w:hAnsi="Segoe UI" w:cs="Segoe UI"/>
                <w:b/>
                <w:sz w:val="16"/>
                <w:szCs w:val="16"/>
              </w:rPr>
            </w:pPr>
            <w:r w:rsidRPr="00524F36">
              <w:rPr>
                <w:rFonts w:ascii="Segoe UI" w:hAnsi="Segoe UI" w:cs="Segoe UI"/>
                <w:i/>
                <w:iCs/>
                <w:sz w:val="16"/>
                <w:szCs w:val="16"/>
              </w:rPr>
              <w:t>They must obtain written authorization from an Edison Representative to lockout SCE equipment and must also notify an Edison Representative once lockouts have been removed.</w:t>
            </w:r>
          </w:p>
        </w:tc>
      </w:tr>
      <w:tr w:rsidR="00E26057" w:rsidRPr="00825F1F" w14:paraId="7B407198" w14:textId="77777777" w:rsidTr="004F4F9C">
        <w:trPr>
          <w:trHeight w:val="576"/>
        </w:trPr>
        <w:sdt>
          <w:sdtPr>
            <w:rPr>
              <w:rFonts w:ascii="Segoe UI" w:hAnsi="Segoe UI" w:cs="Segoe UI"/>
              <w:b/>
              <w:bCs/>
            </w:rPr>
            <w:id w:val="1839736271"/>
            <w14:checkbox>
              <w14:checked w14:val="0"/>
              <w14:checkedState w14:val="00FC" w14:font="Wingdings"/>
              <w14:uncheckedState w14:val="2610" w14:font="MS Gothic"/>
            </w14:checkbox>
          </w:sdtPr>
          <w:sdtContent>
            <w:tc>
              <w:tcPr>
                <w:tcW w:w="535" w:type="dxa"/>
                <w:vAlign w:val="center"/>
              </w:tcPr>
              <w:p w14:paraId="2C140F10" w14:textId="77777777" w:rsidR="00E26057" w:rsidRPr="00825F1F" w:rsidRDefault="00E26057" w:rsidP="00E26057">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18929B47"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Other: _________________</w:t>
            </w:r>
          </w:p>
        </w:tc>
        <w:tc>
          <w:tcPr>
            <w:tcW w:w="3757" w:type="dxa"/>
            <w:vAlign w:val="center"/>
          </w:tcPr>
          <w:p w14:paraId="4B5BAAB0" w14:textId="77777777" w:rsidR="00E26057" w:rsidRPr="002D4A7E" w:rsidRDefault="00E26057" w:rsidP="00E26057">
            <w:pPr>
              <w:rPr>
                <w:rFonts w:ascii="Segoe UI" w:hAnsi="Segoe UI" w:cs="Segoe UI"/>
                <w:b/>
                <w:sz w:val="16"/>
                <w:szCs w:val="16"/>
              </w:rPr>
            </w:pPr>
          </w:p>
        </w:tc>
        <w:tc>
          <w:tcPr>
            <w:tcW w:w="3713" w:type="dxa"/>
            <w:gridSpan w:val="2"/>
            <w:vAlign w:val="center"/>
          </w:tcPr>
          <w:p w14:paraId="16B00F1C" w14:textId="77777777" w:rsidR="00E26057" w:rsidRPr="003F7ABF" w:rsidRDefault="00E26057" w:rsidP="00E26057">
            <w:pPr>
              <w:rPr>
                <w:rFonts w:ascii="Segoe UI" w:hAnsi="Segoe UI" w:cs="Segoe UI"/>
                <w:b/>
                <w:sz w:val="16"/>
                <w:szCs w:val="16"/>
              </w:rPr>
            </w:pPr>
          </w:p>
        </w:tc>
      </w:tr>
      <w:tr w:rsidR="00E26057" w:rsidRPr="00825F1F" w14:paraId="3E76907E" w14:textId="77777777" w:rsidTr="004F4F9C">
        <w:trPr>
          <w:trHeight w:val="576"/>
        </w:trPr>
        <w:sdt>
          <w:sdtPr>
            <w:rPr>
              <w:rFonts w:ascii="Segoe UI" w:hAnsi="Segoe UI" w:cs="Segoe UI"/>
              <w:b/>
              <w:bCs/>
            </w:rPr>
            <w:id w:val="100155531"/>
            <w14:checkbox>
              <w14:checked w14:val="0"/>
              <w14:checkedState w14:val="00FC" w14:font="Wingdings"/>
              <w14:uncheckedState w14:val="2610" w14:font="MS Gothic"/>
            </w14:checkbox>
          </w:sdtPr>
          <w:sdtContent>
            <w:tc>
              <w:tcPr>
                <w:tcW w:w="535" w:type="dxa"/>
                <w:vAlign w:val="center"/>
              </w:tcPr>
              <w:p w14:paraId="7252DEE9" w14:textId="77777777" w:rsidR="00E26057" w:rsidRPr="00825F1F" w:rsidRDefault="00E26057" w:rsidP="00E26057">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703E72DF"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Other: _________________</w:t>
            </w:r>
          </w:p>
        </w:tc>
        <w:tc>
          <w:tcPr>
            <w:tcW w:w="3757" w:type="dxa"/>
            <w:vAlign w:val="center"/>
          </w:tcPr>
          <w:p w14:paraId="26C9DA50" w14:textId="77777777" w:rsidR="00E26057" w:rsidRPr="002D4A7E" w:rsidRDefault="00E26057" w:rsidP="00E26057">
            <w:pPr>
              <w:rPr>
                <w:rFonts w:ascii="Segoe UI" w:hAnsi="Segoe UI" w:cs="Segoe UI"/>
                <w:b/>
                <w:sz w:val="16"/>
                <w:szCs w:val="16"/>
              </w:rPr>
            </w:pPr>
          </w:p>
        </w:tc>
        <w:tc>
          <w:tcPr>
            <w:tcW w:w="3713" w:type="dxa"/>
            <w:gridSpan w:val="2"/>
            <w:vAlign w:val="center"/>
          </w:tcPr>
          <w:p w14:paraId="28C8E7EF" w14:textId="77777777" w:rsidR="00E26057" w:rsidRPr="003F7ABF" w:rsidRDefault="00E26057" w:rsidP="00E26057">
            <w:pPr>
              <w:rPr>
                <w:rFonts w:ascii="Segoe UI" w:hAnsi="Segoe UI" w:cs="Segoe UI"/>
                <w:b/>
                <w:sz w:val="16"/>
                <w:szCs w:val="16"/>
              </w:rPr>
            </w:pPr>
          </w:p>
        </w:tc>
      </w:tr>
      <w:tr w:rsidR="00E26057" w:rsidRPr="00825F1F" w14:paraId="304A06E5" w14:textId="77777777" w:rsidTr="004F4F9C">
        <w:trPr>
          <w:trHeight w:val="432"/>
        </w:trPr>
        <w:tc>
          <w:tcPr>
            <w:tcW w:w="10800" w:type="dxa"/>
            <w:gridSpan w:val="6"/>
            <w:shd w:val="clear" w:color="auto" w:fill="E2EFD9" w:themeFill="accent6" w:themeFillTint="33"/>
            <w:vAlign w:val="center"/>
          </w:tcPr>
          <w:p w14:paraId="6592155A" w14:textId="77777777" w:rsidR="00E26057" w:rsidRPr="002D4A7E" w:rsidRDefault="00E26057" w:rsidP="00E26057">
            <w:pPr>
              <w:rPr>
                <w:rFonts w:ascii="Segoe UI" w:hAnsi="Segoe UI" w:cs="Segoe UI"/>
                <w:b/>
                <w:sz w:val="16"/>
                <w:szCs w:val="16"/>
              </w:rPr>
            </w:pPr>
            <w:r w:rsidRPr="002D4A7E">
              <w:rPr>
                <w:rFonts w:ascii="Segoe UI" w:hAnsi="Segoe UI" w:cs="Segoe UI"/>
                <w:b/>
                <w:sz w:val="16"/>
                <w:szCs w:val="16"/>
              </w:rPr>
              <w:t xml:space="preserve">Hazards Associated with Specific Work Activities </w:t>
            </w:r>
          </w:p>
        </w:tc>
      </w:tr>
      <w:tr w:rsidR="00E26057" w:rsidRPr="00825F1F" w14:paraId="65A04EA8" w14:textId="77777777" w:rsidTr="002D76E5">
        <w:trPr>
          <w:trHeight w:val="372"/>
        </w:trPr>
        <w:tc>
          <w:tcPr>
            <w:tcW w:w="535" w:type="dxa"/>
            <w:shd w:val="clear" w:color="auto" w:fill="F2F2F2" w:themeFill="background1" w:themeFillShade="F2"/>
            <w:vAlign w:val="center"/>
          </w:tcPr>
          <w:p w14:paraId="22F759EF" w14:textId="77777777" w:rsidR="00E26057" w:rsidRPr="00825F1F" w:rsidRDefault="00E26057" w:rsidP="00E26057">
            <w:pPr>
              <w:rPr>
                <w:rFonts w:ascii="Segoe UI" w:hAnsi="Segoe UI" w:cs="Segoe UI"/>
                <w:b/>
                <w:bCs/>
                <w:sz w:val="20"/>
                <w:szCs w:val="20"/>
              </w:rPr>
            </w:pPr>
            <w:r w:rsidRPr="00825F1F">
              <w:rPr>
                <w:rFonts w:ascii="Segoe UI" w:hAnsi="Segoe UI" w:cs="Segoe UI"/>
                <w:b/>
                <w:bCs/>
                <w:sz w:val="20"/>
                <w:szCs w:val="20"/>
              </w:rPr>
              <w:sym w:font="Wingdings" w:char="F0FC"/>
            </w:r>
          </w:p>
        </w:tc>
        <w:tc>
          <w:tcPr>
            <w:tcW w:w="2795" w:type="dxa"/>
            <w:gridSpan w:val="2"/>
            <w:shd w:val="clear" w:color="auto" w:fill="F2F2F2" w:themeFill="background1" w:themeFillShade="F2"/>
            <w:vAlign w:val="center"/>
          </w:tcPr>
          <w:p w14:paraId="0641D808"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Category</w:t>
            </w:r>
          </w:p>
        </w:tc>
        <w:tc>
          <w:tcPr>
            <w:tcW w:w="3757" w:type="dxa"/>
            <w:shd w:val="clear" w:color="auto" w:fill="F2F2F2" w:themeFill="background1" w:themeFillShade="F2"/>
            <w:vAlign w:val="center"/>
          </w:tcPr>
          <w:p w14:paraId="270952D8" w14:textId="77777777" w:rsidR="00E26057" w:rsidRPr="002D4A7E" w:rsidRDefault="00E26057" w:rsidP="00E26057">
            <w:pPr>
              <w:rPr>
                <w:rFonts w:ascii="Segoe UI" w:hAnsi="Segoe UI" w:cs="Segoe UI"/>
                <w:b/>
                <w:sz w:val="16"/>
                <w:szCs w:val="16"/>
              </w:rPr>
            </w:pPr>
            <w:r w:rsidRPr="002D4A7E">
              <w:rPr>
                <w:rFonts w:ascii="Segoe UI" w:hAnsi="Segoe UI" w:cs="Segoe UI"/>
                <w:b/>
                <w:sz w:val="16"/>
                <w:szCs w:val="16"/>
              </w:rPr>
              <w:t>Hazard Description</w:t>
            </w:r>
          </w:p>
        </w:tc>
        <w:tc>
          <w:tcPr>
            <w:tcW w:w="3713" w:type="dxa"/>
            <w:gridSpan w:val="2"/>
            <w:shd w:val="clear" w:color="auto" w:fill="F2F2F2" w:themeFill="background1" w:themeFillShade="F2"/>
            <w:vAlign w:val="center"/>
          </w:tcPr>
          <w:p w14:paraId="2BBBFB31" w14:textId="77777777" w:rsidR="00E26057" w:rsidRPr="003F7ABF" w:rsidRDefault="00E26057" w:rsidP="00E26057">
            <w:pPr>
              <w:rPr>
                <w:rFonts w:ascii="Segoe UI" w:hAnsi="Segoe UI" w:cs="Segoe UI"/>
                <w:b/>
                <w:sz w:val="16"/>
                <w:szCs w:val="16"/>
              </w:rPr>
            </w:pPr>
            <w:r w:rsidRPr="003F7ABF">
              <w:rPr>
                <w:rFonts w:ascii="Segoe UI" w:hAnsi="Segoe UI" w:cs="Segoe UI"/>
                <w:b/>
                <w:sz w:val="16"/>
                <w:szCs w:val="16"/>
              </w:rPr>
              <w:t>Contractor’s Mitigation Plan</w:t>
            </w:r>
          </w:p>
        </w:tc>
      </w:tr>
      <w:tr w:rsidR="00E26057" w:rsidRPr="00825F1F" w14:paraId="2D67234A" w14:textId="77777777" w:rsidTr="002D76E5">
        <w:trPr>
          <w:trHeight w:val="576"/>
        </w:trPr>
        <w:sdt>
          <w:sdtPr>
            <w:rPr>
              <w:rFonts w:ascii="Segoe UI" w:hAnsi="Segoe UI" w:cs="Segoe UI"/>
              <w:b/>
              <w:bCs/>
            </w:rPr>
            <w:id w:val="1502929658"/>
            <w14:checkbox>
              <w14:checked w14:val="1"/>
              <w14:checkedState w14:val="00FC" w14:font="Wingdings"/>
              <w14:uncheckedState w14:val="2610" w14:font="MS Gothic"/>
            </w14:checkbox>
          </w:sdtPr>
          <w:sdtContent>
            <w:tc>
              <w:tcPr>
                <w:tcW w:w="535" w:type="dxa"/>
                <w:vAlign w:val="center"/>
              </w:tcPr>
              <w:p w14:paraId="51F6644A"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74723BE1"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High-voltage Electrical Work</w:t>
            </w:r>
          </w:p>
        </w:tc>
        <w:tc>
          <w:tcPr>
            <w:tcW w:w="3757" w:type="dxa"/>
            <w:vAlign w:val="center"/>
          </w:tcPr>
          <w:p w14:paraId="5D700E23" w14:textId="77777777" w:rsidR="00E26057" w:rsidRPr="002D4A7E" w:rsidRDefault="00E26057" w:rsidP="00E26057">
            <w:pPr>
              <w:rPr>
                <w:rFonts w:ascii="Segoe UI" w:hAnsi="Segoe UI" w:cs="Segoe UI"/>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 xml:space="preserve">to the public and/or jobsite personnel </w:t>
            </w:r>
            <w:r w:rsidRPr="002D4A7E">
              <w:rPr>
                <w:rFonts w:ascii="Segoe UI" w:hAnsi="Segoe UI" w:cs="Segoe UI"/>
                <w:sz w:val="16"/>
                <w:szCs w:val="16"/>
                <w:shd w:val="clear" w:color="auto" w:fill="FFFFFF"/>
              </w:rPr>
              <w:t>from high-voltage electrical work</w:t>
            </w:r>
            <w:r w:rsidRPr="002D4A7E">
              <w:rPr>
                <w:rFonts w:ascii="Segoe UI" w:hAnsi="Segoe UI" w:cs="Segoe UI"/>
                <w:sz w:val="16"/>
                <w:szCs w:val="16"/>
              </w:rPr>
              <w:t xml:space="preserve">. </w:t>
            </w:r>
            <w:r>
              <w:rPr>
                <w:rFonts w:ascii="Segoe UI" w:hAnsi="Segoe UI" w:cs="Segoe UI"/>
                <w:sz w:val="16"/>
                <w:szCs w:val="16"/>
              </w:rPr>
              <w:t>Hazards may result from 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4A0D161D" w14:textId="7B0CCFA4" w:rsidR="00E26057" w:rsidRPr="003A3A75" w:rsidRDefault="00397356" w:rsidP="00E26057">
            <w:pPr>
              <w:rPr>
                <w:rFonts w:ascii="Segoe UI" w:hAnsi="Segoe UI" w:cs="Segoe UI"/>
                <w:i/>
                <w:iCs/>
                <w:sz w:val="16"/>
                <w:szCs w:val="16"/>
              </w:rPr>
            </w:pPr>
            <w:r>
              <w:rPr>
                <w:rFonts w:ascii="Segoe UI" w:hAnsi="Segoe UI" w:cs="Segoe UI"/>
                <w:i/>
                <w:iCs/>
                <w:sz w:val="16"/>
                <w:szCs w:val="16"/>
              </w:rPr>
              <w:t>Reference</w:t>
            </w:r>
            <w:r w:rsidR="00E26057" w:rsidRPr="003A3A75">
              <w:rPr>
                <w:rFonts w:ascii="Segoe UI" w:hAnsi="Segoe UI" w:cs="Segoe UI"/>
                <w:i/>
                <w:iCs/>
                <w:sz w:val="16"/>
                <w:szCs w:val="16"/>
              </w:rPr>
              <w:t xml:space="preserve"> Outsource HSE Manual, pg. 9 (Assured Grounding), for hazards and procedures pertaining to grounding.  See Outsource HSE Manual, beginning pg. 32 (Cal OSHA Electrical High Low - Voltage), for specific hazards and mitigations.  Also see pg. 151 (Electrical Safety).  See pg. 225 </w:t>
            </w:r>
            <w:r w:rsidR="00E26057" w:rsidRPr="003A3A75">
              <w:rPr>
                <w:rFonts w:ascii="Segoe UI" w:hAnsi="Segoe UI" w:cs="Segoe UI"/>
                <w:i/>
                <w:iCs/>
                <w:sz w:val="16"/>
                <w:szCs w:val="16"/>
              </w:rPr>
              <w:lastRenderedPageBreak/>
              <w:t>(Live Line Tools).</w:t>
            </w:r>
            <w:r w:rsidR="00A3242F">
              <w:rPr>
                <w:rFonts w:ascii="Segoe UI" w:hAnsi="Segoe UI" w:cs="Segoe UI"/>
                <w:i/>
                <w:iCs/>
                <w:sz w:val="16"/>
                <w:szCs w:val="16"/>
              </w:rPr>
              <w:t xml:space="preserve">  </w:t>
            </w:r>
            <w:r w:rsidR="00E26057" w:rsidRPr="003A3A75">
              <w:rPr>
                <w:rFonts w:ascii="Segoe UI" w:hAnsi="Segoe UI" w:cs="Segoe UI"/>
                <w:i/>
                <w:iCs/>
                <w:sz w:val="16"/>
                <w:szCs w:val="16"/>
              </w:rPr>
              <w:t xml:space="preserve">See Section 200 (Overhead Rules), beginning on pg. 34 of the Outsource Safety Manual.  </w:t>
            </w:r>
            <w:r w:rsidR="00A3242F">
              <w:rPr>
                <w:rFonts w:ascii="Segoe UI" w:hAnsi="Segoe UI" w:cs="Segoe UI"/>
                <w:i/>
                <w:iCs/>
                <w:sz w:val="16"/>
                <w:szCs w:val="16"/>
              </w:rPr>
              <w:t>Also</w:t>
            </w:r>
            <w:r w:rsidR="00E26057" w:rsidRPr="003A3A75">
              <w:rPr>
                <w:rFonts w:ascii="Segoe UI" w:hAnsi="Segoe UI" w:cs="Segoe UI"/>
                <w:i/>
                <w:iCs/>
                <w:sz w:val="16"/>
                <w:szCs w:val="16"/>
              </w:rPr>
              <w:t xml:space="preserve"> see Section 300 (Underground Rules), beginning on pg. 57.</w:t>
            </w:r>
          </w:p>
          <w:p w14:paraId="7316383D" w14:textId="5DC809D3" w:rsidR="00E26057" w:rsidRPr="003A3A75" w:rsidRDefault="00A3242F" w:rsidP="00E26057">
            <w:pPr>
              <w:rPr>
                <w:rFonts w:ascii="Segoe UI" w:hAnsi="Segoe UI" w:cs="Segoe UI"/>
                <w:i/>
                <w:iCs/>
                <w:sz w:val="16"/>
                <w:szCs w:val="16"/>
              </w:rPr>
            </w:pPr>
            <w:r>
              <w:rPr>
                <w:rFonts w:ascii="Segoe UI" w:hAnsi="Segoe UI" w:cs="Segoe UI"/>
                <w:i/>
                <w:iCs/>
                <w:sz w:val="16"/>
                <w:szCs w:val="16"/>
              </w:rPr>
              <w:t>Reference</w:t>
            </w:r>
            <w:r w:rsidR="00E26057" w:rsidRPr="003A3A75">
              <w:rPr>
                <w:rFonts w:ascii="Segoe UI" w:hAnsi="Segoe UI" w:cs="Segoe UI"/>
                <w:i/>
                <w:iCs/>
                <w:sz w:val="16"/>
                <w:szCs w:val="16"/>
              </w:rPr>
              <w:t xml:space="preserve"> SCE EHS Handbook Section 8.2, pg. 13 (Confined Space Entry); Section 8.3 (Fall Protection); Section 8.7, pg. 14 (Hot Work); and Section 8.14, pg. 17 (High Voltage Work).</w:t>
            </w:r>
          </w:p>
          <w:p w14:paraId="1245D3F7" w14:textId="77777777" w:rsidR="00E26057" w:rsidRPr="00211CA3" w:rsidRDefault="00E26057" w:rsidP="00096DAB">
            <w:pPr>
              <w:pStyle w:val="ListParagraph"/>
              <w:numPr>
                <w:ilvl w:val="0"/>
                <w:numId w:val="6"/>
              </w:numPr>
              <w:rPr>
                <w:rFonts w:ascii="Segoe UI" w:hAnsi="Segoe UI" w:cs="Segoe UI"/>
                <w:b/>
                <w:i/>
                <w:iCs/>
                <w:sz w:val="16"/>
                <w:szCs w:val="16"/>
              </w:rPr>
            </w:pPr>
            <w:r w:rsidRPr="003A3A75">
              <w:rPr>
                <w:rFonts w:ascii="Segoe UI" w:hAnsi="Segoe UI" w:cs="Segoe UI"/>
                <w:i/>
                <w:iCs/>
                <w:sz w:val="16"/>
                <w:szCs w:val="16"/>
              </w:rPr>
              <w:t>Outsource UCC keeps in strict adherence to the SCE Overhead &amp; Underground Grounding Manuals.  Outsource employs a three-tiered system of On-Site Supervision, Off-Site Validation &amp; Training to make sure our employees always use best practices when it comes to line work.</w:t>
            </w:r>
          </w:p>
          <w:p w14:paraId="140214C2"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57D41E91" w14:textId="5E2DD791"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The crew has ample cover (i.e. second point of contact</w:t>
            </w:r>
            <w:r w:rsidR="00A3242F">
              <w:rPr>
                <w:rFonts w:ascii="Segoe UI" w:hAnsi="Segoe UI" w:cs="Segoe UI"/>
                <w:bCs/>
                <w:i/>
                <w:iCs/>
                <w:sz w:val="16"/>
                <w:szCs w:val="16"/>
              </w:rPr>
              <w:t>)</w:t>
            </w:r>
            <w:r>
              <w:rPr>
                <w:rFonts w:ascii="Segoe UI" w:hAnsi="Segoe UI" w:cs="Segoe UI"/>
                <w:bCs/>
                <w:i/>
                <w:iCs/>
                <w:sz w:val="16"/>
                <w:szCs w:val="16"/>
              </w:rPr>
              <w:t>.</w:t>
            </w:r>
          </w:p>
          <w:p w14:paraId="1593FBCF"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Gloves and sleeves are within their test dates.</w:t>
            </w:r>
          </w:p>
          <w:p w14:paraId="5BE98088"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Gloves and sleeves have passed inspection, prior to use.</w:t>
            </w:r>
          </w:p>
          <w:p w14:paraId="03E3D397"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Crew maintains Minimum Approach Distance (MAD).</w:t>
            </w:r>
          </w:p>
          <w:p w14:paraId="02B4618C"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Crew is wearing gloves and sleeves when working within the MAD</w:t>
            </w:r>
          </w:p>
          <w:p w14:paraId="0F3DEACE" w14:textId="2C4E78FA"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 xml:space="preserve">The crew has grounded effectively per </w:t>
            </w:r>
            <w:r w:rsidR="00A3242F">
              <w:rPr>
                <w:rFonts w:ascii="Segoe UI" w:hAnsi="Segoe UI" w:cs="Segoe UI"/>
                <w:bCs/>
                <w:i/>
                <w:iCs/>
                <w:sz w:val="16"/>
                <w:szCs w:val="16"/>
              </w:rPr>
              <w:t xml:space="preserve">the </w:t>
            </w:r>
            <w:r>
              <w:rPr>
                <w:rFonts w:ascii="Segoe UI" w:hAnsi="Segoe UI" w:cs="Segoe UI"/>
                <w:bCs/>
                <w:i/>
                <w:iCs/>
                <w:sz w:val="16"/>
                <w:szCs w:val="16"/>
              </w:rPr>
              <w:t>grounding plan.</w:t>
            </w:r>
          </w:p>
          <w:p w14:paraId="15525ABC" w14:textId="32EEFF2C"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The crew has effective Lock Out Tag Out in place (i.e. clearance)</w:t>
            </w:r>
            <w:r w:rsidR="00A3242F">
              <w:rPr>
                <w:rFonts w:ascii="Segoe UI" w:hAnsi="Segoe UI" w:cs="Segoe UI"/>
                <w:bCs/>
                <w:i/>
                <w:iCs/>
                <w:sz w:val="16"/>
                <w:szCs w:val="16"/>
              </w:rPr>
              <w:t>.</w:t>
            </w:r>
          </w:p>
          <w:p w14:paraId="2758820A"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The open points are tagged.</w:t>
            </w:r>
          </w:p>
          <w:p w14:paraId="284D610E"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There is an engaged qualified observer when crew is working in the Primary.</w:t>
            </w:r>
          </w:p>
          <w:p w14:paraId="4796E76F"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The crew has isolated against backfeed and induction (i.e. open points, grounding).</w:t>
            </w:r>
          </w:p>
          <w:p w14:paraId="40D214C1"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Equipment within the energized primary zone is barricaded.</w:t>
            </w:r>
          </w:p>
          <w:p w14:paraId="1C21DC96" w14:textId="77777777" w:rsidR="00E26057"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The crew has confirmed the Arc Flash requirements for their work area.</w:t>
            </w:r>
          </w:p>
          <w:p w14:paraId="2EDB4808" w14:textId="732EF8BF" w:rsidR="00E26057" w:rsidRPr="00211CA3" w:rsidRDefault="00E26057" w:rsidP="00096DAB">
            <w:pPr>
              <w:pStyle w:val="ListParagraph"/>
              <w:numPr>
                <w:ilvl w:val="0"/>
                <w:numId w:val="20"/>
              </w:numPr>
              <w:rPr>
                <w:rFonts w:ascii="Segoe UI" w:hAnsi="Segoe UI" w:cs="Segoe UI"/>
                <w:bCs/>
                <w:i/>
                <w:iCs/>
                <w:sz w:val="16"/>
                <w:szCs w:val="16"/>
              </w:rPr>
            </w:pPr>
            <w:r>
              <w:rPr>
                <w:rFonts w:ascii="Segoe UI" w:hAnsi="Segoe UI" w:cs="Segoe UI"/>
                <w:bCs/>
                <w:i/>
                <w:iCs/>
                <w:sz w:val="16"/>
                <w:szCs w:val="16"/>
              </w:rPr>
              <w:t>Crew is wearing appropriate Arc Flash PPE level.</w:t>
            </w:r>
          </w:p>
        </w:tc>
      </w:tr>
      <w:tr w:rsidR="00E26057" w:rsidRPr="00825F1F" w14:paraId="246328A1" w14:textId="77777777" w:rsidTr="002D76E5">
        <w:trPr>
          <w:trHeight w:val="576"/>
        </w:trPr>
        <w:sdt>
          <w:sdtPr>
            <w:rPr>
              <w:rFonts w:ascii="Segoe UI" w:hAnsi="Segoe UI" w:cs="Segoe UI"/>
              <w:b/>
              <w:bCs/>
            </w:rPr>
            <w:id w:val="1263494508"/>
            <w14:checkbox>
              <w14:checked w14:val="1"/>
              <w14:checkedState w14:val="00FC" w14:font="Wingdings"/>
              <w14:uncheckedState w14:val="2610" w14:font="MS Gothic"/>
            </w14:checkbox>
          </w:sdtPr>
          <w:sdtContent>
            <w:tc>
              <w:tcPr>
                <w:tcW w:w="535" w:type="dxa"/>
                <w:vAlign w:val="center"/>
              </w:tcPr>
              <w:p w14:paraId="68C19330"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65389950"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Low-voltage Electrical Work</w:t>
            </w:r>
          </w:p>
        </w:tc>
        <w:tc>
          <w:tcPr>
            <w:tcW w:w="3757" w:type="dxa"/>
            <w:vAlign w:val="center"/>
          </w:tcPr>
          <w:p w14:paraId="475E7C16" w14:textId="77777777" w:rsidR="00E26057" w:rsidRPr="002D4A7E" w:rsidRDefault="00E26057" w:rsidP="00E26057">
            <w:pPr>
              <w:rPr>
                <w:rFonts w:ascii="Segoe UI" w:hAnsi="Segoe UI" w:cs="Segoe UI"/>
                <w:b/>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to the public and/or jobsite personnel from low</w:t>
            </w:r>
            <w:r w:rsidRPr="002D4A7E">
              <w:rPr>
                <w:rFonts w:ascii="Segoe UI" w:hAnsi="Segoe UI" w:cs="Segoe UI"/>
                <w:sz w:val="16"/>
                <w:szCs w:val="16"/>
                <w:shd w:val="clear" w:color="auto" w:fill="FFFFFF"/>
              </w:rPr>
              <w:t>-voltage electrical work</w:t>
            </w:r>
            <w:r w:rsidRPr="002D4A7E">
              <w:rPr>
                <w:rFonts w:ascii="Segoe UI" w:hAnsi="Segoe UI" w:cs="Segoe UI"/>
                <w:sz w:val="16"/>
                <w:szCs w:val="16"/>
              </w:rPr>
              <w:t xml:space="preserve">. </w:t>
            </w:r>
            <w:r>
              <w:rPr>
                <w:rFonts w:ascii="Segoe UI" w:hAnsi="Segoe UI" w:cs="Segoe UI"/>
                <w:sz w:val="16"/>
                <w:szCs w:val="16"/>
              </w:rPr>
              <w:t>Hazards may result from miscommunication, incomplete THA, improper PPE usage, improper equipment/tool usage, and improperly 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337C7B96" w14:textId="0550414B" w:rsidR="00E26057" w:rsidRDefault="00A3242F" w:rsidP="00E26057">
            <w:pPr>
              <w:rPr>
                <w:rFonts w:ascii="Segoe UI" w:hAnsi="Segoe UI" w:cs="Segoe UI"/>
                <w:i/>
                <w:iCs/>
                <w:sz w:val="16"/>
                <w:szCs w:val="16"/>
              </w:rPr>
            </w:pPr>
            <w:r>
              <w:rPr>
                <w:rFonts w:ascii="Segoe UI" w:hAnsi="Segoe UI" w:cs="Segoe UI"/>
                <w:i/>
                <w:iCs/>
                <w:sz w:val="16"/>
                <w:szCs w:val="16"/>
              </w:rPr>
              <w:t>Reference</w:t>
            </w:r>
            <w:r w:rsidR="00E26057" w:rsidRPr="003A3A75">
              <w:rPr>
                <w:rFonts w:ascii="Segoe UI" w:hAnsi="Segoe UI" w:cs="Segoe UI"/>
                <w:i/>
                <w:iCs/>
                <w:sz w:val="16"/>
                <w:szCs w:val="16"/>
              </w:rPr>
              <w:t xml:space="preserve"> Outsource HSE Manual, beginning pg. 32 (Cal OSHA Electrical High </w:t>
            </w:r>
            <w:r w:rsidR="00E26057">
              <w:rPr>
                <w:rFonts w:ascii="Segoe UI" w:hAnsi="Segoe UI" w:cs="Segoe UI"/>
                <w:i/>
                <w:iCs/>
                <w:sz w:val="16"/>
                <w:szCs w:val="16"/>
              </w:rPr>
              <w:t xml:space="preserve">&amp; </w:t>
            </w:r>
            <w:r w:rsidR="00E26057" w:rsidRPr="003A3A75">
              <w:rPr>
                <w:rFonts w:ascii="Segoe UI" w:hAnsi="Segoe UI" w:cs="Segoe UI"/>
                <w:i/>
                <w:iCs/>
                <w:sz w:val="16"/>
                <w:szCs w:val="16"/>
              </w:rPr>
              <w:t>Low - Voltage)</w:t>
            </w:r>
            <w:r w:rsidR="00E26057">
              <w:rPr>
                <w:rFonts w:ascii="Segoe UI" w:hAnsi="Segoe UI" w:cs="Segoe UI"/>
                <w:i/>
                <w:iCs/>
                <w:sz w:val="16"/>
                <w:szCs w:val="16"/>
              </w:rPr>
              <w:t>.</w:t>
            </w:r>
          </w:p>
          <w:p w14:paraId="499E08A7" w14:textId="77777777" w:rsidR="00E26057" w:rsidRDefault="00E26057" w:rsidP="00E26057">
            <w:pPr>
              <w:rPr>
                <w:rFonts w:ascii="Segoe UI" w:hAnsi="Segoe UI" w:cs="Segoe UI"/>
                <w:bCs/>
                <w:i/>
                <w:iCs/>
                <w:sz w:val="16"/>
                <w:szCs w:val="16"/>
              </w:rPr>
            </w:pPr>
            <w:r>
              <w:rPr>
                <w:rFonts w:ascii="Segoe UI" w:hAnsi="Segoe UI" w:cs="Segoe UI"/>
                <w:bCs/>
                <w:i/>
                <w:iCs/>
                <w:sz w:val="16"/>
                <w:szCs w:val="16"/>
              </w:rPr>
              <w:t>SCE Critical Observable Actions include:</w:t>
            </w:r>
          </w:p>
          <w:p w14:paraId="4EBEBC5E" w14:textId="72E588A0" w:rsidR="00E26057" w:rsidRDefault="00E26057" w:rsidP="00096DAB">
            <w:pPr>
              <w:pStyle w:val="ListParagraph"/>
              <w:numPr>
                <w:ilvl w:val="0"/>
                <w:numId w:val="21"/>
              </w:numPr>
              <w:rPr>
                <w:rFonts w:ascii="Segoe UI" w:hAnsi="Segoe UI" w:cs="Segoe UI"/>
                <w:bCs/>
                <w:i/>
                <w:iCs/>
                <w:sz w:val="16"/>
                <w:szCs w:val="16"/>
              </w:rPr>
            </w:pPr>
            <w:r>
              <w:rPr>
                <w:rFonts w:ascii="Segoe UI" w:hAnsi="Segoe UI" w:cs="Segoe UI"/>
                <w:bCs/>
                <w:i/>
                <w:iCs/>
                <w:sz w:val="16"/>
                <w:szCs w:val="16"/>
              </w:rPr>
              <w:t>The crew has adequate cover (i.e. second point of contact</w:t>
            </w:r>
            <w:r w:rsidR="00A3242F">
              <w:rPr>
                <w:rFonts w:ascii="Segoe UI" w:hAnsi="Segoe UI" w:cs="Segoe UI"/>
                <w:bCs/>
                <w:i/>
                <w:iCs/>
                <w:sz w:val="16"/>
                <w:szCs w:val="16"/>
              </w:rPr>
              <w:t>)</w:t>
            </w:r>
            <w:r>
              <w:rPr>
                <w:rFonts w:ascii="Segoe UI" w:hAnsi="Segoe UI" w:cs="Segoe UI"/>
                <w:bCs/>
                <w:i/>
                <w:iCs/>
                <w:sz w:val="16"/>
                <w:szCs w:val="16"/>
              </w:rPr>
              <w:t>.</w:t>
            </w:r>
          </w:p>
          <w:p w14:paraId="064D49DA" w14:textId="66E710DF" w:rsidR="00E26057" w:rsidRDefault="00E26057" w:rsidP="00096DAB">
            <w:pPr>
              <w:pStyle w:val="ListParagraph"/>
              <w:numPr>
                <w:ilvl w:val="0"/>
                <w:numId w:val="21"/>
              </w:numPr>
              <w:rPr>
                <w:rFonts w:ascii="Segoe UI" w:hAnsi="Segoe UI" w:cs="Segoe UI"/>
                <w:bCs/>
                <w:i/>
                <w:iCs/>
                <w:sz w:val="16"/>
                <w:szCs w:val="16"/>
              </w:rPr>
            </w:pPr>
            <w:r>
              <w:rPr>
                <w:rFonts w:ascii="Segoe UI" w:hAnsi="Segoe UI" w:cs="Segoe UI"/>
                <w:bCs/>
                <w:i/>
                <w:iCs/>
                <w:sz w:val="16"/>
                <w:szCs w:val="16"/>
              </w:rPr>
              <w:t>Gloves are within their test dates.</w:t>
            </w:r>
          </w:p>
          <w:p w14:paraId="5E16F2A8" w14:textId="6D14E4FC" w:rsidR="00E26057" w:rsidRDefault="00E26057" w:rsidP="00096DAB">
            <w:pPr>
              <w:pStyle w:val="ListParagraph"/>
              <w:numPr>
                <w:ilvl w:val="0"/>
                <w:numId w:val="21"/>
              </w:numPr>
              <w:rPr>
                <w:rFonts w:ascii="Segoe UI" w:hAnsi="Segoe UI" w:cs="Segoe UI"/>
                <w:bCs/>
                <w:i/>
                <w:iCs/>
                <w:sz w:val="16"/>
                <w:szCs w:val="16"/>
              </w:rPr>
            </w:pPr>
            <w:r>
              <w:rPr>
                <w:rFonts w:ascii="Segoe UI" w:hAnsi="Segoe UI" w:cs="Segoe UI"/>
                <w:bCs/>
                <w:i/>
                <w:iCs/>
                <w:sz w:val="16"/>
                <w:szCs w:val="16"/>
              </w:rPr>
              <w:t>Gloves have passed inspection, prior to use.</w:t>
            </w:r>
          </w:p>
          <w:p w14:paraId="0ECB32A9" w14:textId="09CA73D5" w:rsidR="00E26057" w:rsidRPr="007512C5" w:rsidRDefault="00E26057" w:rsidP="00096DAB">
            <w:pPr>
              <w:pStyle w:val="ListParagraph"/>
              <w:numPr>
                <w:ilvl w:val="0"/>
                <w:numId w:val="21"/>
              </w:numPr>
              <w:rPr>
                <w:rFonts w:ascii="Segoe UI" w:hAnsi="Segoe UI" w:cs="Segoe UI"/>
                <w:bCs/>
                <w:i/>
                <w:iCs/>
                <w:sz w:val="16"/>
                <w:szCs w:val="16"/>
              </w:rPr>
            </w:pPr>
            <w:r>
              <w:rPr>
                <w:rFonts w:ascii="Segoe UI" w:hAnsi="Segoe UI" w:cs="Segoe UI"/>
                <w:bCs/>
                <w:i/>
                <w:iCs/>
                <w:sz w:val="16"/>
                <w:szCs w:val="16"/>
              </w:rPr>
              <w:t xml:space="preserve">Employee is wearing </w:t>
            </w:r>
            <w:r w:rsidR="00A3242F">
              <w:rPr>
                <w:rFonts w:ascii="Segoe UI" w:hAnsi="Segoe UI" w:cs="Segoe UI"/>
                <w:bCs/>
                <w:i/>
                <w:iCs/>
                <w:sz w:val="16"/>
                <w:szCs w:val="16"/>
              </w:rPr>
              <w:t xml:space="preserve">Class 0 </w:t>
            </w:r>
            <w:r>
              <w:rPr>
                <w:rFonts w:ascii="Segoe UI" w:hAnsi="Segoe UI" w:cs="Segoe UI"/>
                <w:bCs/>
                <w:i/>
                <w:iCs/>
                <w:sz w:val="16"/>
                <w:szCs w:val="16"/>
              </w:rPr>
              <w:t>gloves when working on energized lines and equipment.</w:t>
            </w:r>
          </w:p>
        </w:tc>
      </w:tr>
      <w:tr w:rsidR="00E26057" w:rsidRPr="00825F1F" w14:paraId="1FB537BF" w14:textId="77777777" w:rsidTr="002D76E5">
        <w:trPr>
          <w:trHeight w:val="576"/>
        </w:trPr>
        <w:sdt>
          <w:sdtPr>
            <w:rPr>
              <w:rFonts w:ascii="Segoe UI" w:hAnsi="Segoe UI" w:cs="Segoe UI"/>
              <w:b/>
              <w:bCs/>
            </w:rPr>
            <w:id w:val="-570190824"/>
            <w14:checkbox>
              <w14:checked w14:val="1"/>
              <w14:checkedState w14:val="00FC" w14:font="Wingdings"/>
              <w14:uncheckedState w14:val="2610" w14:font="MS Gothic"/>
            </w14:checkbox>
          </w:sdtPr>
          <w:sdtContent>
            <w:tc>
              <w:tcPr>
                <w:tcW w:w="535" w:type="dxa"/>
                <w:vAlign w:val="center"/>
              </w:tcPr>
              <w:p w14:paraId="0B1A7AEA" w14:textId="77777777" w:rsidR="00E26057" w:rsidRPr="00825F1F" w:rsidRDefault="00E26057" w:rsidP="00E26057">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1EA0EFE" w14:textId="77777777" w:rsidR="00E26057" w:rsidRPr="00825F1F" w:rsidRDefault="00E26057" w:rsidP="00E26057">
            <w:pPr>
              <w:rPr>
                <w:rFonts w:ascii="Segoe UI" w:hAnsi="Segoe UI" w:cs="Segoe UI"/>
                <w:b/>
                <w:sz w:val="20"/>
                <w:szCs w:val="20"/>
              </w:rPr>
            </w:pPr>
            <w:r w:rsidRPr="00825F1F">
              <w:rPr>
                <w:rFonts w:ascii="Segoe UI" w:hAnsi="Segoe UI" w:cs="Segoe UI"/>
                <w:b/>
                <w:sz w:val="20"/>
                <w:szCs w:val="20"/>
              </w:rPr>
              <w:t>Steel Erection</w:t>
            </w:r>
          </w:p>
        </w:tc>
        <w:tc>
          <w:tcPr>
            <w:tcW w:w="3757" w:type="dxa"/>
            <w:vAlign w:val="center"/>
          </w:tcPr>
          <w:p w14:paraId="5B4DF1A6" w14:textId="77777777" w:rsidR="00E26057" w:rsidRPr="002D4A7E" w:rsidRDefault="00E26057" w:rsidP="00E26057">
            <w:pPr>
              <w:rPr>
                <w:rFonts w:ascii="Segoe UI" w:hAnsi="Segoe UI" w:cs="Segoe UI"/>
                <w:sz w:val="16"/>
                <w:szCs w:val="16"/>
              </w:rPr>
            </w:pPr>
            <w:r w:rsidRPr="002D4A7E">
              <w:rPr>
                <w:rFonts w:ascii="Segoe UI" w:hAnsi="Segoe UI" w:cs="Segoe UI"/>
                <w:sz w:val="16"/>
                <w:szCs w:val="16"/>
                <w:shd w:val="clear" w:color="auto" w:fill="FFFFFF"/>
              </w:rPr>
              <w:t>Significant and serious injuries may occur</w:t>
            </w:r>
            <w:r>
              <w:rPr>
                <w:rFonts w:ascii="Segoe UI" w:hAnsi="Segoe UI" w:cs="Segoe UI"/>
                <w:sz w:val="16"/>
                <w:szCs w:val="16"/>
                <w:shd w:val="clear" w:color="auto" w:fill="FFFFFF"/>
              </w:rPr>
              <w:t xml:space="preserve"> to the public and/or jobsite personnel</w:t>
            </w:r>
            <w:r w:rsidRPr="002D4A7E">
              <w:rPr>
                <w:rFonts w:ascii="Segoe UI" w:hAnsi="Segoe UI" w:cs="Segoe UI"/>
                <w:sz w:val="16"/>
                <w:szCs w:val="16"/>
                <w:shd w:val="clear" w:color="auto" w:fill="FFFFFF"/>
              </w:rPr>
              <w:t xml:space="preserve"> from </w:t>
            </w:r>
            <w:r>
              <w:rPr>
                <w:rFonts w:ascii="Segoe UI" w:hAnsi="Segoe UI" w:cs="Segoe UI"/>
                <w:sz w:val="16"/>
                <w:szCs w:val="16"/>
                <w:shd w:val="clear" w:color="auto" w:fill="FFFFFF"/>
              </w:rPr>
              <w:t>steel assembly/tower erection</w:t>
            </w:r>
            <w:r w:rsidRPr="002D4A7E">
              <w:rPr>
                <w:rFonts w:ascii="Segoe UI" w:hAnsi="Segoe UI" w:cs="Segoe UI"/>
                <w:sz w:val="16"/>
                <w:szCs w:val="16"/>
              </w:rPr>
              <w:t xml:space="preserve">. </w:t>
            </w:r>
            <w:r>
              <w:rPr>
                <w:rFonts w:ascii="Segoe UI" w:hAnsi="Segoe UI" w:cs="Segoe UI"/>
                <w:sz w:val="16"/>
                <w:szCs w:val="16"/>
              </w:rPr>
              <w:t xml:space="preserve">Hazards may result from miscommunication, incomplete THA, falls, pinch points, crushing, improper PPE usage, improper </w:t>
            </w:r>
            <w:r>
              <w:rPr>
                <w:rFonts w:ascii="Segoe UI" w:hAnsi="Segoe UI" w:cs="Segoe UI"/>
                <w:sz w:val="16"/>
                <w:szCs w:val="16"/>
              </w:rPr>
              <w:lastRenderedPageBreak/>
              <w:t>equipment/tool usage, unq</w:t>
            </w:r>
            <w:r w:rsidRPr="002D4A7E">
              <w:rPr>
                <w:rFonts w:ascii="Segoe UI" w:hAnsi="Segoe UI" w:cs="Segoe UI"/>
                <w:sz w:val="16"/>
                <w:szCs w:val="16"/>
              </w:rPr>
              <w:t>ualified</w:t>
            </w:r>
            <w:r>
              <w:rPr>
                <w:rFonts w:ascii="Segoe UI" w:hAnsi="Segoe UI" w:cs="Segoe UI"/>
                <w:sz w:val="16"/>
                <w:szCs w:val="16"/>
              </w:rPr>
              <w:t>/inexperienced personnel, dropping hazards and fatigue.</w:t>
            </w:r>
          </w:p>
        </w:tc>
        <w:tc>
          <w:tcPr>
            <w:tcW w:w="3713" w:type="dxa"/>
            <w:gridSpan w:val="2"/>
            <w:vAlign w:val="center"/>
          </w:tcPr>
          <w:p w14:paraId="39FD090D" w14:textId="77777777" w:rsidR="00E26057" w:rsidRDefault="003120D2" w:rsidP="00E26057">
            <w:pPr>
              <w:rPr>
                <w:rFonts w:ascii="Segoe UI" w:hAnsi="Segoe UI" w:cs="Segoe UI"/>
                <w:bCs/>
                <w:i/>
                <w:iCs/>
                <w:sz w:val="16"/>
                <w:szCs w:val="16"/>
              </w:rPr>
            </w:pPr>
            <w:r>
              <w:rPr>
                <w:rFonts w:ascii="Segoe UI" w:hAnsi="Segoe UI" w:cs="Segoe UI"/>
                <w:bCs/>
                <w:i/>
                <w:iCs/>
                <w:sz w:val="16"/>
                <w:szCs w:val="16"/>
              </w:rPr>
              <w:lastRenderedPageBreak/>
              <w:t>Reference Section 4.0 of the Red Book (Metal Tower Construction:</w:t>
            </w:r>
          </w:p>
          <w:p w14:paraId="46E55F9A" w14:textId="77777777" w:rsidR="003120D2" w:rsidRDefault="003120D2" w:rsidP="003120D2">
            <w:pPr>
              <w:pStyle w:val="ListParagraph"/>
              <w:numPr>
                <w:ilvl w:val="0"/>
                <w:numId w:val="46"/>
              </w:numPr>
              <w:rPr>
                <w:rFonts w:ascii="Segoe UI" w:hAnsi="Segoe UI" w:cs="Segoe UI"/>
                <w:bCs/>
                <w:i/>
                <w:iCs/>
                <w:sz w:val="16"/>
                <w:szCs w:val="16"/>
              </w:rPr>
            </w:pPr>
            <w:r>
              <w:rPr>
                <w:rFonts w:ascii="Segoe UI" w:hAnsi="Segoe UI" w:cs="Segoe UI"/>
                <w:bCs/>
                <w:i/>
                <w:iCs/>
                <w:sz w:val="16"/>
                <w:szCs w:val="16"/>
              </w:rPr>
              <w:t>All excavations shall be performed in accordance with the provisions of Construction Safety Orders.</w:t>
            </w:r>
          </w:p>
          <w:p w14:paraId="084A62EB" w14:textId="77777777" w:rsidR="003120D2" w:rsidRDefault="003120D2" w:rsidP="003120D2">
            <w:pPr>
              <w:pStyle w:val="ListParagraph"/>
              <w:numPr>
                <w:ilvl w:val="0"/>
                <w:numId w:val="47"/>
              </w:numPr>
              <w:rPr>
                <w:rFonts w:ascii="Segoe UI" w:hAnsi="Segoe UI" w:cs="Segoe UI"/>
                <w:bCs/>
                <w:i/>
                <w:iCs/>
                <w:sz w:val="16"/>
                <w:szCs w:val="16"/>
              </w:rPr>
            </w:pPr>
            <w:r>
              <w:rPr>
                <w:rFonts w:ascii="Segoe UI" w:hAnsi="Segoe UI" w:cs="Segoe UI"/>
                <w:bCs/>
                <w:i/>
                <w:iCs/>
                <w:sz w:val="16"/>
                <w:szCs w:val="16"/>
              </w:rPr>
              <w:lastRenderedPageBreak/>
              <w:t>A designated employee shall be used in directing mobile equipment adjacent to footing excavations.</w:t>
            </w:r>
          </w:p>
          <w:p w14:paraId="213BEAEB" w14:textId="77777777" w:rsidR="003120D2" w:rsidRDefault="003120D2" w:rsidP="003120D2">
            <w:pPr>
              <w:pStyle w:val="ListParagraph"/>
              <w:numPr>
                <w:ilvl w:val="0"/>
                <w:numId w:val="47"/>
              </w:numPr>
              <w:rPr>
                <w:rFonts w:ascii="Segoe UI" w:hAnsi="Segoe UI" w:cs="Segoe UI"/>
                <w:bCs/>
                <w:i/>
                <w:iCs/>
                <w:sz w:val="16"/>
                <w:szCs w:val="16"/>
              </w:rPr>
            </w:pPr>
            <w:r>
              <w:rPr>
                <w:rFonts w:ascii="Segoe UI" w:hAnsi="Segoe UI" w:cs="Segoe UI"/>
                <w:bCs/>
                <w:i/>
                <w:iCs/>
                <w:sz w:val="16"/>
                <w:szCs w:val="16"/>
              </w:rPr>
              <w:t>No one shall be permitted to remain in the footing excavation while equipment is being spotted for placement.</w:t>
            </w:r>
          </w:p>
          <w:p w14:paraId="7044ACC6" w14:textId="77777777" w:rsidR="003120D2" w:rsidRDefault="003120D2" w:rsidP="003120D2">
            <w:pPr>
              <w:pStyle w:val="ListParagraph"/>
              <w:numPr>
                <w:ilvl w:val="0"/>
                <w:numId w:val="46"/>
              </w:numPr>
              <w:rPr>
                <w:rFonts w:ascii="Segoe UI" w:hAnsi="Segoe UI" w:cs="Segoe UI"/>
                <w:bCs/>
                <w:i/>
                <w:iCs/>
                <w:sz w:val="16"/>
                <w:szCs w:val="16"/>
              </w:rPr>
            </w:pPr>
            <w:r>
              <w:rPr>
                <w:rFonts w:ascii="Segoe UI" w:hAnsi="Segoe UI" w:cs="Segoe UI"/>
                <w:bCs/>
                <w:i/>
                <w:iCs/>
                <w:sz w:val="16"/>
                <w:szCs w:val="16"/>
              </w:rPr>
              <w:t>Guy lines shall be used as necessary to maintain sections in position, and to reduce the possibility of tipping.</w:t>
            </w:r>
          </w:p>
          <w:p w14:paraId="1DF9EE4C" w14:textId="77777777" w:rsidR="003120D2" w:rsidRDefault="003120D2" w:rsidP="003120D2">
            <w:pPr>
              <w:pStyle w:val="ListParagraph"/>
              <w:numPr>
                <w:ilvl w:val="0"/>
                <w:numId w:val="46"/>
              </w:numPr>
              <w:rPr>
                <w:rFonts w:ascii="Segoe UI" w:hAnsi="Segoe UI" w:cs="Segoe UI"/>
                <w:bCs/>
                <w:i/>
                <w:iCs/>
                <w:sz w:val="16"/>
                <w:szCs w:val="16"/>
              </w:rPr>
            </w:pPr>
            <w:r>
              <w:rPr>
                <w:rFonts w:ascii="Segoe UI" w:hAnsi="Segoe UI" w:cs="Segoe UI"/>
                <w:bCs/>
                <w:i/>
                <w:iCs/>
                <w:sz w:val="16"/>
                <w:szCs w:val="16"/>
              </w:rPr>
              <w:t>Members and sections being assembled shall be adequately supported.</w:t>
            </w:r>
          </w:p>
          <w:p w14:paraId="5053D677" w14:textId="77777777" w:rsidR="003120D2" w:rsidRDefault="003120D2" w:rsidP="003120D2">
            <w:pPr>
              <w:pStyle w:val="ListParagraph"/>
              <w:numPr>
                <w:ilvl w:val="0"/>
                <w:numId w:val="46"/>
              </w:numPr>
              <w:rPr>
                <w:rFonts w:ascii="Segoe UI" w:hAnsi="Segoe UI" w:cs="Segoe UI"/>
                <w:bCs/>
                <w:i/>
                <w:iCs/>
                <w:sz w:val="16"/>
                <w:szCs w:val="16"/>
              </w:rPr>
            </w:pPr>
            <w:r>
              <w:rPr>
                <w:rFonts w:ascii="Segoe UI" w:hAnsi="Segoe UI" w:cs="Segoe UI"/>
                <w:bCs/>
                <w:i/>
                <w:iCs/>
                <w:sz w:val="16"/>
                <w:szCs w:val="16"/>
              </w:rPr>
              <w:t>When assembling and erecting towers, the provisions of subsections (1), (2), and (3) shall be complied with.</w:t>
            </w:r>
          </w:p>
          <w:p w14:paraId="25009307" w14:textId="77777777" w:rsidR="003120D2" w:rsidRDefault="003120D2" w:rsidP="003120D2">
            <w:pPr>
              <w:pStyle w:val="ListParagraph"/>
              <w:numPr>
                <w:ilvl w:val="0"/>
                <w:numId w:val="48"/>
              </w:numPr>
              <w:rPr>
                <w:rFonts w:ascii="Segoe UI" w:hAnsi="Segoe UI" w:cs="Segoe UI"/>
                <w:bCs/>
                <w:i/>
                <w:iCs/>
                <w:sz w:val="16"/>
                <w:szCs w:val="16"/>
              </w:rPr>
            </w:pPr>
            <w:r>
              <w:rPr>
                <w:rFonts w:ascii="Segoe UI" w:hAnsi="Segoe UI" w:cs="Segoe UI"/>
                <w:bCs/>
                <w:i/>
                <w:iCs/>
                <w:sz w:val="16"/>
                <w:szCs w:val="16"/>
              </w:rPr>
              <w:t>The construction of transmission towers and the erecting of poles, hoisting machinery, site preparation machinery, and other types of construction machinery shall conform to the applicable requirements of the article.</w:t>
            </w:r>
          </w:p>
          <w:p w14:paraId="56E34E1C" w14:textId="77777777" w:rsidR="003120D2" w:rsidRDefault="003120D2" w:rsidP="003120D2">
            <w:pPr>
              <w:pStyle w:val="ListParagraph"/>
              <w:numPr>
                <w:ilvl w:val="0"/>
                <w:numId w:val="48"/>
              </w:numPr>
              <w:rPr>
                <w:rFonts w:ascii="Segoe UI" w:hAnsi="Segoe UI" w:cs="Segoe UI"/>
                <w:bCs/>
                <w:i/>
                <w:iCs/>
                <w:sz w:val="16"/>
                <w:szCs w:val="16"/>
              </w:rPr>
            </w:pPr>
            <w:r>
              <w:rPr>
                <w:rFonts w:ascii="Segoe UI" w:hAnsi="Segoe UI" w:cs="Segoe UI"/>
                <w:bCs/>
                <w:i/>
                <w:iCs/>
                <w:sz w:val="16"/>
                <w:szCs w:val="16"/>
              </w:rPr>
              <w:t>No one shall be permitted under a tower that is in the process of erection</w:t>
            </w:r>
            <w:r w:rsidR="008A1A3D">
              <w:rPr>
                <w:rFonts w:ascii="Segoe UI" w:hAnsi="Segoe UI" w:cs="Segoe UI"/>
                <w:bCs/>
                <w:i/>
                <w:iCs/>
                <w:sz w:val="16"/>
                <w:szCs w:val="16"/>
              </w:rPr>
              <w:t xml:space="preserve"> or assembly, except as may be required to guide and secure the section being set.</w:t>
            </w:r>
          </w:p>
          <w:p w14:paraId="47E9B7F1" w14:textId="77777777" w:rsidR="008A1A3D" w:rsidRDefault="008A1A3D" w:rsidP="003120D2">
            <w:pPr>
              <w:pStyle w:val="ListParagraph"/>
              <w:numPr>
                <w:ilvl w:val="0"/>
                <w:numId w:val="48"/>
              </w:numPr>
              <w:rPr>
                <w:rFonts w:ascii="Segoe UI" w:hAnsi="Segoe UI" w:cs="Segoe UI"/>
                <w:bCs/>
                <w:i/>
                <w:iCs/>
                <w:sz w:val="16"/>
                <w:szCs w:val="16"/>
              </w:rPr>
            </w:pPr>
            <w:r>
              <w:rPr>
                <w:rFonts w:ascii="Segoe UI" w:hAnsi="Segoe UI" w:cs="Segoe UI"/>
                <w:bCs/>
                <w:i/>
                <w:iCs/>
                <w:sz w:val="16"/>
                <w:szCs w:val="16"/>
              </w:rPr>
              <w:t>When erecting towers using hoisting equipment adjacent to energized transmission lines, the minimum clearance distances are required as per State law.</w:t>
            </w:r>
          </w:p>
          <w:p w14:paraId="583C632A" w14:textId="4FA373F4" w:rsidR="008A1A3D" w:rsidRPr="008A1A3D" w:rsidRDefault="008A1A3D" w:rsidP="008A1A3D">
            <w:pPr>
              <w:rPr>
                <w:rFonts w:ascii="Segoe UI" w:hAnsi="Segoe UI" w:cs="Segoe UI"/>
                <w:bCs/>
                <w:i/>
                <w:iCs/>
                <w:sz w:val="16"/>
                <w:szCs w:val="16"/>
              </w:rPr>
            </w:pPr>
            <w:r>
              <w:rPr>
                <w:rFonts w:ascii="Segoe UI" w:hAnsi="Segoe UI" w:cs="Segoe UI"/>
                <w:bCs/>
                <w:i/>
                <w:iCs/>
                <w:sz w:val="16"/>
                <w:szCs w:val="16"/>
              </w:rPr>
              <w:t>(See Section 4.0 of Red Book for further hazard mitigations for Steel Erections)</w:t>
            </w:r>
          </w:p>
        </w:tc>
      </w:tr>
      <w:tr w:rsidR="003055CA" w:rsidRPr="00825F1F" w14:paraId="060DC4A1" w14:textId="77777777" w:rsidTr="002D76E5">
        <w:trPr>
          <w:trHeight w:val="576"/>
        </w:trPr>
        <w:sdt>
          <w:sdtPr>
            <w:rPr>
              <w:rFonts w:ascii="Segoe UI" w:hAnsi="Segoe UI" w:cs="Segoe UI"/>
              <w:b/>
              <w:bCs/>
            </w:rPr>
            <w:id w:val="-1825036093"/>
            <w14:checkbox>
              <w14:checked w14:val="1"/>
              <w14:checkedState w14:val="00FC" w14:font="Wingdings"/>
              <w14:uncheckedState w14:val="2610" w14:font="MS Gothic"/>
            </w14:checkbox>
          </w:sdtPr>
          <w:sdtContent>
            <w:tc>
              <w:tcPr>
                <w:tcW w:w="535" w:type="dxa"/>
                <w:vAlign w:val="center"/>
              </w:tcPr>
              <w:p w14:paraId="06286D09" w14:textId="6DA0FB9B"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57EBB328"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Vegetation Management</w:t>
            </w:r>
          </w:p>
        </w:tc>
        <w:tc>
          <w:tcPr>
            <w:tcW w:w="3757" w:type="dxa"/>
            <w:vAlign w:val="center"/>
          </w:tcPr>
          <w:p w14:paraId="0844EAEA"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 xml:space="preserve">to the public and/or jobsite personnel </w:t>
            </w:r>
            <w:r w:rsidRPr="002D4A7E">
              <w:rPr>
                <w:rFonts w:ascii="Segoe UI" w:hAnsi="Segoe UI" w:cs="Segoe UI"/>
                <w:sz w:val="16"/>
                <w:szCs w:val="16"/>
                <w:shd w:val="clear" w:color="auto" w:fill="FFFFFF"/>
              </w:rPr>
              <w:t xml:space="preserve">from </w:t>
            </w:r>
            <w:r>
              <w:rPr>
                <w:rFonts w:ascii="Segoe UI" w:hAnsi="Segoe UI" w:cs="Segoe UI"/>
                <w:sz w:val="16"/>
                <w:szCs w:val="16"/>
                <w:shd w:val="clear" w:color="auto" w:fill="FFFFFF"/>
              </w:rPr>
              <w:t>vegetation management. Hazards may result from OH electrical circuits, cutting devices, t</w:t>
            </w:r>
            <w:r w:rsidRPr="002D4A7E">
              <w:rPr>
                <w:rFonts w:ascii="Segoe UI" w:hAnsi="Segoe UI" w:cs="Segoe UI"/>
                <w:sz w:val="16"/>
                <w:szCs w:val="16"/>
                <w:shd w:val="clear" w:color="auto" w:fill="FFFFFF"/>
              </w:rPr>
              <w:t>ree </w:t>
            </w:r>
            <w:r w:rsidRPr="00BC19D1">
              <w:rPr>
                <w:rStyle w:val="Emphasis"/>
                <w:rFonts w:ascii="Segoe UI" w:hAnsi="Segoe UI" w:cs="Segoe UI"/>
                <w:i w:val="0"/>
                <w:sz w:val="16"/>
                <w:szCs w:val="16"/>
                <w:shd w:val="clear" w:color="auto" w:fill="FFFFFF"/>
              </w:rPr>
              <w:t>pruning</w:t>
            </w:r>
            <w:r>
              <w:rPr>
                <w:rFonts w:ascii="Segoe UI" w:hAnsi="Segoe UI" w:cs="Segoe UI"/>
                <w:sz w:val="16"/>
                <w:szCs w:val="16"/>
                <w:shd w:val="clear" w:color="auto" w:fill="FFFFFF"/>
              </w:rPr>
              <w:t>, brush removal, equipment operation,</w:t>
            </w:r>
            <w:r w:rsidRPr="002D4A7E">
              <w:rPr>
                <w:rFonts w:ascii="Segoe UI" w:hAnsi="Segoe UI" w:cs="Segoe UI"/>
                <w:sz w:val="16"/>
                <w:szCs w:val="16"/>
                <w:shd w:val="clear" w:color="auto" w:fill="FFFFFF"/>
              </w:rPr>
              <w:t xml:space="preserve"> herbicides</w:t>
            </w:r>
            <w:r>
              <w:rPr>
                <w:rFonts w:ascii="Segoe UI" w:hAnsi="Segoe UI" w:cs="Segoe UI"/>
                <w:sz w:val="16"/>
                <w:szCs w:val="16"/>
                <w:shd w:val="clear" w:color="auto" w:fill="FFFFFF"/>
              </w:rPr>
              <w:t>, improper PPE usage, miscommunication, incomplete THA’s and unqualified/inexperienced personnel.</w:t>
            </w:r>
          </w:p>
        </w:tc>
        <w:tc>
          <w:tcPr>
            <w:tcW w:w="3713" w:type="dxa"/>
            <w:gridSpan w:val="2"/>
            <w:vAlign w:val="center"/>
          </w:tcPr>
          <w:p w14:paraId="1E9B9FBE" w14:textId="18392685" w:rsidR="003055CA" w:rsidRPr="001970F9" w:rsidRDefault="003055CA" w:rsidP="003055CA">
            <w:pPr>
              <w:rPr>
                <w:rFonts w:ascii="Segoe UI" w:hAnsi="Segoe UI" w:cs="Segoe UI"/>
                <w:bCs/>
                <w:i/>
                <w:iCs/>
                <w:sz w:val="16"/>
                <w:szCs w:val="16"/>
              </w:rPr>
            </w:pPr>
            <w:r w:rsidRPr="001970F9">
              <w:rPr>
                <w:rFonts w:ascii="Segoe UI" w:hAnsi="Segoe UI" w:cs="Segoe UI"/>
                <w:bCs/>
                <w:i/>
                <w:iCs/>
                <w:sz w:val="16"/>
                <w:szCs w:val="16"/>
              </w:rPr>
              <w:t>Reference “Compr</w:t>
            </w:r>
            <w:r w:rsidR="009C5736">
              <w:rPr>
                <w:rFonts w:ascii="Segoe UI" w:hAnsi="Segoe UI" w:cs="Segoe UI"/>
                <w:bCs/>
                <w:i/>
                <w:iCs/>
                <w:sz w:val="16"/>
                <w:szCs w:val="16"/>
              </w:rPr>
              <w:t>o</w:t>
            </w:r>
            <w:r w:rsidRPr="001970F9">
              <w:rPr>
                <w:rFonts w:ascii="Segoe UI" w:hAnsi="Segoe UI" w:cs="Segoe UI"/>
                <w:bCs/>
                <w:i/>
                <w:iCs/>
                <w:sz w:val="16"/>
                <w:szCs w:val="16"/>
              </w:rPr>
              <w:t>mi</w:t>
            </w:r>
            <w:r w:rsidR="009C5736">
              <w:rPr>
                <w:rFonts w:ascii="Segoe UI" w:hAnsi="Segoe UI" w:cs="Segoe UI"/>
                <w:bCs/>
                <w:i/>
                <w:iCs/>
                <w:sz w:val="16"/>
                <w:szCs w:val="16"/>
              </w:rPr>
              <w:t>s</w:t>
            </w:r>
            <w:r w:rsidRPr="001970F9">
              <w:rPr>
                <w:rFonts w:ascii="Segoe UI" w:hAnsi="Segoe UI" w:cs="Segoe UI"/>
                <w:bCs/>
                <w:i/>
                <w:iCs/>
                <w:sz w:val="16"/>
                <w:szCs w:val="16"/>
              </w:rPr>
              <w:t>ed Structures” for climbing hazards.</w:t>
            </w:r>
          </w:p>
          <w:p w14:paraId="534C066D" w14:textId="77777777" w:rsidR="003055CA" w:rsidRPr="001970F9"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Chainsaw operator</w:t>
            </w:r>
            <w:r w:rsidRPr="001970F9">
              <w:rPr>
                <w:rFonts w:ascii="Segoe UI" w:hAnsi="Segoe UI" w:cs="Segoe UI"/>
                <w:bCs/>
                <w:i/>
                <w:iCs/>
                <w:sz w:val="16"/>
                <w:szCs w:val="16"/>
              </w:rPr>
              <w:t xml:space="preserve"> will not </w:t>
            </w:r>
            <w:r>
              <w:rPr>
                <w:rFonts w:ascii="Segoe UI" w:hAnsi="Segoe UI" w:cs="Segoe UI"/>
                <w:bCs/>
                <w:i/>
                <w:iCs/>
                <w:sz w:val="16"/>
                <w:szCs w:val="16"/>
              </w:rPr>
              <w:t>o</w:t>
            </w:r>
            <w:r w:rsidRPr="001970F9">
              <w:rPr>
                <w:rFonts w:ascii="Segoe UI" w:hAnsi="Segoe UI" w:cs="Segoe UI"/>
                <w:bCs/>
                <w:i/>
                <w:iCs/>
                <w:sz w:val="16"/>
                <w:szCs w:val="16"/>
              </w:rPr>
              <w:t>perate until verbal command that zone is clear.</w:t>
            </w:r>
          </w:p>
          <w:p w14:paraId="269F6B9A" w14:textId="77777777" w:rsidR="003055CA" w:rsidRPr="001970F9"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Crew shall always use three-way communication.</w:t>
            </w:r>
          </w:p>
          <w:p w14:paraId="4CEFAAEB" w14:textId="77777777" w:rsidR="003055CA" w:rsidRPr="001970F9"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Crew will always c</w:t>
            </w:r>
            <w:r w:rsidRPr="001970F9">
              <w:rPr>
                <w:rFonts w:ascii="Segoe UI" w:hAnsi="Segoe UI" w:cs="Segoe UI"/>
                <w:bCs/>
                <w:i/>
                <w:iCs/>
                <w:sz w:val="16"/>
                <w:szCs w:val="16"/>
              </w:rPr>
              <w:t xml:space="preserve">onduct </w:t>
            </w:r>
            <w:r>
              <w:rPr>
                <w:rFonts w:ascii="Segoe UI" w:hAnsi="Segoe UI" w:cs="Segoe UI"/>
                <w:bCs/>
                <w:i/>
                <w:iCs/>
                <w:sz w:val="16"/>
                <w:szCs w:val="16"/>
              </w:rPr>
              <w:t xml:space="preserve">a </w:t>
            </w:r>
            <w:r w:rsidRPr="001970F9">
              <w:rPr>
                <w:rFonts w:ascii="Segoe UI" w:hAnsi="Segoe UI" w:cs="Segoe UI"/>
                <w:bCs/>
                <w:i/>
                <w:iCs/>
                <w:sz w:val="16"/>
                <w:szCs w:val="16"/>
              </w:rPr>
              <w:t>walk</w:t>
            </w:r>
            <w:r>
              <w:rPr>
                <w:rFonts w:ascii="Segoe UI" w:hAnsi="Segoe UI" w:cs="Segoe UI"/>
                <w:bCs/>
                <w:i/>
                <w:iCs/>
                <w:sz w:val="16"/>
                <w:szCs w:val="16"/>
              </w:rPr>
              <w:t>-</w:t>
            </w:r>
            <w:r w:rsidRPr="001970F9">
              <w:rPr>
                <w:rFonts w:ascii="Segoe UI" w:hAnsi="Segoe UI" w:cs="Segoe UI"/>
                <w:bCs/>
                <w:i/>
                <w:iCs/>
                <w:sz w:val="16"/>
                <w:szCs w:val="16"/>
              </w:rPr>
              <w:t xml:space="preserve">through survey of </w:t>
            </w:r>
            <w:r>
              <w:rPr>
                <w:rFonts w:ascii="Segoe UI" w:hAnsi="Segoe UI" w:cs="Segoe UI"/>
                <w:bCs/>
                <w:i/>
                <w:iCs/>
                <w:sz w:val="16"/>
                <w:szCs w:val="16"/>
              </w:rPr>
              <w:t xml:space="preserve">the </w:t>
            </w:r>
            <w:r w:rsidRPr="001970F9">
              <w:rPr>
                <w:rFonts w:ascii="Segoe UI" w:hAnsi="Segoe UI" w:cs="Segoe UI"/>
                <w:bCs/>
                <w:i/>
                <w:iCs/>
                <w:sz w:val="16"/>
                <w:szCs w:val="16"/>
              </w:rPr>
              <w:t>work site to identify any hazard to the worker</w:t>
            </w:r>
            <w:r>
              <w:rPr>
                <w:rFonts w:ascii="Segoe UI" w:hAnsi="Segoe UI" w:cs="Segoe UI"/>
                <w:bCs/>
                <w:i/>
                <w:iCs/>
                <w:sz w:val="16"/>
                <w:szCs w:val="16"/>
              </w:rPr>
              <w:t>.</w:t>
            </w:r>
          </w:p>
          <w:p w14:paraId="56F4BD44" w14:textId="507290BC" w:rsidR="003055CA" w:rsidRPr="003055CA" w:rsidRDefault="003055CA" w:rsidP="003055CA">
            <w:pPr>
              <w:pStyle w:val="ListParagraph"/>
              <w:numPr>
                <w:ilvl w:val="0"/>
                <w:numId w:val="6"/>
              </w:numPr>
              <w:rPr>
                <w:rFonts w:ascii="Segoe UI" w:hAnsi="Segoe UI" w:cs="Segoe UI"/>
                <w:b/>
                <w:sz w:val="16"/>
                <w:szCs w:val="16"/>
              </w:rPr>
            </w:pPr>
            <w:r w:rsidRPr="003055CA">
              <w:rPr>
                <w:rFonts w:ascii="Segoe UI" w:hAnsi="Segoe UI" w:cs="Segoe UI"/>
                <w:bCs/>
                <w:i/>
                <w:iCs/>
                <w:sz w:val="16"/>
                <w:szCs w:val="16"/>
              </w:rPr>
              <w:t>Crew members will assess tree for stored energy before work begins.</w:t>
            </w:r>
          </w:p>
        </w:tc>
      </w:tr>
      <w:tr w:rsidR="003055CA" w:rsidRPr="00825F1F" w14:paraId="5672D75B" w14:textId="77777777" w:rsidTr="002D76E5">
        <w:trPr>
          <w:trHeight w:val="576"/>
        </w:trPr>
        <w:sdt>
          <w:sdtPr>
            <w:rPr>
              <w:rFonts w:ascii="Segoe UI" w:hAnsi="Segoe UI" w:cs="Segoe UI"/>
              <w:b/>
              <w:bCs/>
            </w:rPr>
            <w:id w:val="586582102"/>
            <w14:checkbox>
              <w14:checked w14:val="1"/>
              <w14:checkedState w14:val="00FC" w14:font="Wingdings"/>
              <w14:uncheckedState w14:val="2610" w14:font="MS Gothic"/>
            </w14:checkbox>
          </w:sdtPr>
          <w:sdtContent>
            <w:tc>
              <w:tcPr>
                <w:tcW w:w="535" w:type="dxa"/>
                <w:vAlign w:val="center"/>
              </w:tcPr>
              <w:p w14:paraId="593D0FAE"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68F7316"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Crane Operations</w:t>
            </w:r>
          </w:p>
        </w:tc>
        <w:tc>
          <w:tcPr>
            <w:tcW w:w="3757" w:type="dxa"/>
            <w:vAlign w:val="center"/>
          </w:tcPr>
          <w:p w14:paraId="183EC38C" w14:textId="77777777" w:rsidR="003055CA" w:rsidRPr="002D4A7E" w:rsidRDefault="003055CA" w:rsidP="003055CA">
            <w:pPr>
              <w:rPr>
                <w:rFonts w:ascii="Segoe UI" w:hAnsi="Segoe UI" w:cs="Segoe UI"/>
                <w:b/>
                <w:sz w:val="16"/>
                <w:szCs w:val="16"/>
              </w:rPr>
            </w:pPr>
            <w:r w:rsidRPr="00190C20">
              <w:rPr>
                <w:rFonts w:ascii="Segoe UI" w:hAnsi="Segoe UI" w:cs="Segoe UI"/>
                <w:sz w:val="16"/>
                <w:szCs w:val="16"/>
              </w:rPr>
              <w:t>S</w:t>
            </w:r>
            <w:r w:rsidRPr="00190C20">
              <w:rPr>
                <w:rFonts w:ascii="Segoe UI" w:hAnsi="Segoe UI" w:cs="Segoe UI"/>
                <w:color w:val="000000"/>
                <w:sz w:val="16"/>
                <w:szCs w:val="16"/>
                <w:shd w:val="clear" w:color="auto" w:fill="FFFFFF"/>
              </w:rPr>
              <w:t xml:space="preserve">ignificant </w:t>
            </w:r>
            <w:r>
              <w:rPr>
                <w:rFonts w:ascii="Segoe UI" w:hAnsi="Segoe UI" w:cs="Segoe UI"/>
                <w:color w:val="000000"/>
                <w:sz w:val="16"/>
                <w:szCs w:val="16"/>
                <w:shd w:val="clear" w:color="auto" w:fill="FFFFFF"/>
              </w:rPr>
              <w:t xml:space="preserve">and serious injuries </w:t>
            </w:r>
            <w:r w:rsidRPr="00190C20">
              <w:rPr>
                <w:rFonts w:ascii="Segoe UI" w:hAnsi="Segoe UI" w:cs="Segoe UI"/>
                <w:color w:val="000000"/>
                <w:sz w:val="16"/>
                <w:szCs w:val="16"/>
                <w:shd w:val="clear" w:color="auto" w:fill="FFFFFF"/>
              </w:rPr>
              <w:t>may occur</w:t>
            </w:r>
            <w:r w:rsidRPr="00190C20">
              <w:rPr>
                <w:rFonts w:ascii="Segoe UI" w:hAnsi="Segoe UI" w:cs="Segoe UI"/>
                <w:sz w:val="16"/>
                <w:szCs w:val="16"/>
              </w:rPr>
              <w:t xml:space="preserve"> to the public and/or jobsite personnel</w:t>
            </w:r>
            <w:r w:rsidRPr="00A93B80">
              <w:rPr>
                <w:rFonts w:ascii="Segoe UI" w:hAnsi="Segoe UI" w:cs="Segoe UI"/>
                <w:bCs/>
                <w:color w:val="222222"/>
                <w:sz w:val="16"/>
                <w:szCs w:val="16"/>
                <w:shd w:val="clear" w:color="auto" w:fill="FFFFFF"/>
              </w:rPr>
              <w:t xml:space="preserve"> </w:t>
            </w:r>
            <w:r>
              <w:rPr>
                <w:rFonts w:ascii="Segoe UI" w:hAnsi="Segoe UI" w:cs="Segoe UI"/>
                <w:sz w:val="16"/>
                <w:szCs w:val="16"/>
              </w:rPr>
              <w:t xml:space="preserve">when operating cranes. </w:t>
            </w:r>
            <w:r w:rsidRPr="002D4A7E">
              <w:rPr>
                <w:rFonts w:ascii="Segoe UI" w:hAnsi="Segoe UI" w:cs="Segoe UI"/>
                <w:sz w:val="16"/>
                <w:szCs w:val="16"/>
                <w:shd w:val="clear" w:color="auto" w:fill="FFFFFF"/>
              </w:rPr>
              <w:t xml:space="preserve"> </w:t>
            </w:r>
            <w:r>
              <w:rPr>
                <w:rFonts w:ascii="Segoe UI" w:hAnsi="Segoe UI" w:cs="Segoe UI"/>
                <w:sz w:val="16"/>
                <w:szCs w:val="16"/>
                <w:shd w:val="clear" w:color="auto" w:fill="FFFFFF"/>
              </w:rPr>
              <w:t xml:space="preserve">Hazards may result from </w:t>
            </w:r>
            <w:r>
              <w:rPr>
                <w:rFonts w:ascii="Segoe UI" w:hAnsi="Segoe UI" w:cs="Segoe UI"/>
                <w:sz w:val="16"/>
                <w:szCs w:val="16"/>
              </w:rPr>
              <w:t xml:space="preserve">equipment misuse, improper maintenance, lack of PPE, improper communication, distractions, incomplete THA, unqualified/inexperienced personnel, expired compliance/test dates, improperly faulty/broken equipment, lack of proper maintenance, </w:t>
            </w:r>
            <w:r>
              <w:rPr>
                <w:rFonts w:ascii="Segoe UI" w:hAnsi="Segoe UI" w:cs="Segoe UI"/>
                <w:sz w:val="16"/>
                <w:szCs w:val="16"/>
                <w:shd w:val="clear" w:color="auto" w:fill="FFFFFF"/>
              </w:rPr>
              <w:t xml:space="preserve">overhead loads, unstable soil conditions, energized circuits, swing radius, </w:t>
            </w:r>
            <w:r>
              <w:rPr>
                <w:rFonts w:ascii="Segoe UI" w:hAnsi="Segoe UI" w:cs="Segoe UI"/>
                <w:sz w:val="16"/>
                <w:szCs w:val="16"/>
              </w:rPr>
              <w:t>pinching/</w:t>
            </w:r>
            <w:r w:rsidRPr="002D4A7E">
              <w:rPr>
                <w:rFonts w:ascii="Segoe UI" w:hAnsi="Segoe UI" w:cs="Segoe UI"/>
                <w:sz w:val="16"/>
                <w:szCs w:val="16"/>
              </w:rPr>
              <w:t>c</w:t>
            </w:r>
            <w:r>
              <w:rPr>
                <w:rFonts w:ascii="Segoe UI" w:hAnsi="Segoe UI" w:cs="Segoe UI"/>
                <w:sz w:val="16"/>
                <w:szCs w:val="16"/>
              </w:rPr>
              <w:t>rushing points from outriggers,</w:t>
            </w:r>
            <w:r>
              <w:rPr>
                <w:rFonts w:ascii="Segoe UI" w:hAnsi="Segoe UI" w:cs="Segoe UI"/>
                <w:sz w:val="16"/>
                <w:szCs w:val="16"/>
                <w:shd w:val="clear" w:color="auto" w:fill="FFFFFF"/>
              </w:rPr>
              <w:t xml:space="preserve"> working from an elevated crane basket, and e</w:t>
            </w:r>
            <w:r w:rsidRPr="002D4A7E">
              <w:rPr>
                <w:rFonts w:ascii="Segoe UI" w:hAnsi="Segoe UI" w:cs="Segoe UI"/>
                <w:sz w:val="16"/>
                <w:szCs w:val="16"/>
                <w:shd w:val="clear" w:color="auto" w:fill="FFFFFF"/>
              </w:rPr>
              <w:t xml:space="preserve">ntering </w:t>
            </w:r>
            <w:r>
              <w:rPr>
                <w:rFonts w:ascii="Segoe UI" w:hAnsi="Segoe UI" w:cs="Segoe UI"/>
                <w:sz w:val="16"/>
                <w:szCs w:val="16"/>
                <w:shd w:val="clear" w:color="auto" w:fill="FFFFFF"/>
              </w:rPr>
              <w:t>or exiting equipment.</w:t>
            </w:r>
          </w:p>
        </w:tc>
        <w:tc>
          <w:tcPr>
            <w:tcW w:w="3713" w:type="dxa"/>
            <w:gridSpan w:val="2"/>
            <w:vAlign w:val="center"/>
          </w:tcPr>
          <w:p w14:paraId="51B20A9B"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9C1797">
              <w:rPr>
                <w:rFonts w:ascii="Segoe UI" w:hAnsi="Segoe UI" w:cs="Segoe UI"/>
                <w:i/>
                <w:iCs/>
                <w:sz w:val="16"/>
                <w:szCs w:val="16"/>
              </w:rPr>
              <w:t xml:space="preserve"> pg. 240 (Mechanical Equipment Operations Near Energized Lines) of the Outsource HSE Manual, available on ISNetworld.  Also see pg. 24 (Cranes) and 49 (Standard Crane &amp; Boom Signals) of the Outsource Safety Manual.  </w:t>
            </w:r>
          </w:p>
          <w:p w14:paraId="131EBBBD" w14:textId="07636BE7" w:rsidR="003055CA" w:rsidRPr="009C1797" w:rsidRDefault="003055CA" w:rsidP="003055CA">
            <w:pPr>
              <w:rPr>
                <w:rFonts w:ascii="Segoe UI" w:hAnsi="Segoe UI" w:cs="Segoe UI"/>
                <w:i/>
                <w:iCs/>
                <w:sz w:val="16"/>
                <w:szCs w:val="16"/>
              </w:rPr>
            </w:pPr>
            <w:r>
              <w:rPr>
                <w:rFonts w:ascii="Segoe UI" w:hAnsi="Segoe UI" w:cs="Segoe UI"/>
                <w:i/>
                <w:iCs/>
                <w:sz w:val="16"/>
                <w:szCs w:val="16"/>
              </w:rPr>
              <w:t>Reference</w:t>
            </w:r>
            <w:r w:rsidRPr="009C1797">
              <w:rPr>
                <w:rFonts w:ascii="Segoe UI" w:hAnsi="Segoe UI" w:cs="Segoe UI"/>
                <w:i/>
                <w:iCs/>
                <w:sz w:val="16"/>
                <w:szCs w:val="16"/>
              </w:rPr>
              <w:t xml:space="preserve"> Section GR-9 (Cranes, Hoists, Derricks, Booms, and Winches) of the SCE Accident Prevention Manual.</w:t>
            </w:r>
          </w:p>
          <w:p w14:paraId="0D72AE9B" w14:textId="6AE3A1DA" w:rsidR="003055CA" w:rsidRPr="00C60E06" w:rsidRDefault="003055CA" w:rsidP="003055CA">
            <w:pPr>
              <w:pStyle w:val="ListParagraph"/>
              <w:numPr>
                <w:ilvl w:val="0"/>
                <w:numId w:val="6"/>
              </w:numPr>
              <w:rPr>
                <w:rFonts w:ascii="Segoe UI" w:hAnsi="Segoe UI" w:cs="Segoe UI"/>
                <w:b/>
                <w:sz w:val="16"/>
                <w:szCs w:val="16"/>
              </w:rPr>
            </w:pPr>
            <w:r w:rsidRPr="00C60E06">
              <w:rPr>
                <w:rFonts w:ascii="Segoe UI" w:hAnsi="Segoe UI" w:cs="Segoe UI"/>
                <w:i/>
                <w:iCs/>
                <w:sz w:val="16"/>
                <w:szCs w:val="16"/>
              </w:rPr>
              <w:t xml:space="preserve">Any use of a crane on the job site </w:t>
            </w:r>
            <w:r>
              <w:rPr>
                <w:rFonts w:ascii="Segoe UI" w:hAnsi="Segoe UI" w:cs="Segoe UI"/>
                <w:i/>
                <w:iCs/>
                <w:sz w:val="16"/>
                <w:szCs w:val="16"/>
              </w:rPr>
              <w:t xml:space="preserve">by Outsource </w:t>
            </w:r>
            <w:r w:rsidRPr="00C60E06">
              <w:rPr>
                <w:rFonts w:ascii="Segoe UI" w:hAnsi="Segoe UI" w:cs="Segoe UI"/>
                <w:i/>
                <w:iCs/>
                <w:sz w:val="16"/>
                <w:szCs w:val="16"/>
              </w:rPr>
              <w:t xml:space="preserve">shall be done be a Certified Crane Operator.  A copy of the crane certification will be available at Outsource UCC’s Anaheim </w:t>
            </w:r>
            <w:r w:rsidRPr="00C60E06">
              <w:rPr>
                <w:rFonts w:ascii="Segoe UI" w:hAnsi="Segoe UI" w:cs="Segoe UI"/>
                <w:i/>
                <w:iCs/>
                <w:sz w:val="16"/>
                <w:szCs w:val="16"/>
              </w:rPr>
              <w:lastRenderedPageBreak/>
              <w:t>Headquarters</w:t>
            </w:r>
            <w:r>
              <w:rPr>
                <w:rFonts w:ascii="Segoe UI" w:hAnsi="Segoe UI" w:cs="Segoe UI"/>
                <w:i/>
                <w:iCs/>
                <w:sz w:val="16"/>
                <w:szCs w:val="16"/>
              </w:rPr>
              <w:t>, as well as on the operator</w:t>
            </w:r>
            <w:r w:rsidRPr="00C60E06">
              <w:rPr>
                <w:rFonts w:ascii="Segoe UI" w:hAnsi="Segoe UI" w:cs="Segoe UI"/>
                <w:i/>
                <w:iCs/>
                <w:sz w:val="16"/>
                <w:szCs w:val="16"/>
              </w:rPr>
              <w:t xml:space="preserve">.  </w:t>
            </w:r>
          </w:p>
          <w:p w14:paraId="591FF998" w14:textId="23994BDC" w:rsidR="003055CA" w:rsidRPr="00C60E06" w:rsidRDefault="003055CA" w:rsidP="003055CA">
            <w:pPr>
              <w:pStyle w:val="ListParagraph"/>
              <w:numPr>
                <w:ilvl w:val="0"/>
                <w:numId w:val="6"/>
              </w:numPr>
              <w:rPr>
                <w:rFonts w:ascii="Segoe UI" w:hAnsi="Segoe UI" w:cs="Segoe UI"/>
                <w:b/>
                <w:sz w:val="16"/>
                <w:szCs w:val="16"/>
              </w:rPr>
            </w:pPr>
            <w:r w:rsidRPr="00C60E06">
              <w:rPr>
                <w:rFonts w:ascii="Segoe UI" w:hAnsi="Segoe UI" w:cs="Segoe UI"/>
                <w:i/>
                <w:iCs/>
                <w:sz w:val="16"/>
                <w:szCs w:val="16"/>
              </w:rPr>
              <w:t>All Outsource employees are required to conduct walk-arounds and complete DVIR forms.</w:t>
            </w:r>
          </w:p>
          <w:p w14:paraId="4AFFFD94" w14:textId="63F988ED" w:rsidR="003055CA" w:rsidRPr="00C60E06"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All crane operators shall maintain MAD from energized lines &amp; equipment (see table on pg. 11 of Red Book).</w:t>
            </w:r>
          </w:p>
          <w:p w14:paraId="6DFD25A0" w14:textId="2C17A90A"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Actions include:</w:t>
            </w:r>
          </w:p>
          <w:p w14:paraId="22BCA081" w14:textId="673560AA" w:rsidR="003055CA" w:rsidRPr="00A3242F" w:rsidRDefault="003055CA" w:rsidP="003055CA">
            <w:pPr>
              <w:pStyle w:val="ListParagraph"/>
              <w:numPr>
                <w:ilvl w:val="0"/>
                <w:numId w:val="41"/>
              </w:numPr>
              <w:rPr>
                <w:rFonts w:ascii="Segoe UI" w:hAnsi="Segoe UI" w:cs="Segoe UI"/>
                <w:bCs/>
                <w:i/>
                <w:iCs/>
                <w:sz w:val="16"/>
                <w:szCs w:val="16"/>
              </w:rPr>
            </w:pPr>
            <w:r w:rsidRPr="00A3242F">
              <w:rPr>
                <w:rFonts w:ascii="Segoe UI" w:hAnsi="Segoe UI" w:cs="Segoe UI"/>
                <w:bCs/>
                <w:i/>
                <w:iCs/>
                <w:sz w:val="16"/>
                <w:szCs w:val="16"/>
              </w:rPr>
              <w:t>The crew has a lift plan in place.</w:t>
            </w:r>
          </w:p>
          <w:p w14:paraId="2928D9DA" w14:textId="7E5074DF" w:rsidR="003055CA" w:rsidRPr="00A3242F" w:rsidRDefault="003055CA" w:rsidP="003055CA">
            <w:pPr>
              <w:pStyle w:val="ListParagraph"/>
              <w:numPr>
                <w:ilvl w:val="0"/>
                <w:numId w:val="41"/>
              </w:numPr>
              <w:rPr>
                <w:rFonts w:ascii="Segoe UI" w:hAnsi="Segoe UI" w:cs="Segoe UI"/>
                <w:bCs/>
                <w:i/>
                <w:iCs/>
                <w:sz w:val="16"/>
                <w:szCs w:val="16"/>
              </w:rPr>
            </w:pPr>
            <w:r w:rsidRPr="00A3242F">
              <w:rPr>
                <w:rFonts w:ascii="Segoe UI" w:hAnsi="Segoe UI" w:cs="Segoe UI"/>
                <w:bCs/>
                <w:i/>
                <w:iCs/>
                <w:sz w:val="16"/>
                <w:szCs w:val="16"/>
              </w:rPr>
              <w:t>The crane is stable (outriggers, soil, etc.)</w:t>
            </w:r>
          </w:p>
          <w:p w14:paraId="4C2A430A" w14:textId="014D3A68" w:rsidR="003055CA" w:rsidRPr="00C60E06" w:rsidRDefault="003055CA" w:rsidP="003055CA">
            <w:pPr>
              <w:pStyle w:val="ListParagraph"/>
              <w:numPr>
                <w:ilvl w:val="0"/>
                <w:numId w:val="41"/>
              </w:numPr>
              <w:rPr>
                <w:rFonts w:ascii="Segoe UI" w:hAnsi="Segoe UI" w:cs="Segoe UI"/>
                <w:bCs/>
                <w:i/>
                <w:iCs/>
                <w:sz w:val="16"/>
                <w:szCs w:val="16"/>
              </w:rPr>
            </w:pPr>
            <w:r>
              <w:rPr>
                <w:rFonts w:ascii="Segoe UI" w:hAnsi="Segoe UI" w:cs="Segoe UI"/>
                <w:bCs/>
                <w:i/>
                <w:iCs/>
                <w:sz w:val="16"/>
                <w:szCs w:val="16"/>
              </w:rPr>
              <w:t>Wind and weather are safe for suspended loads.</w:t>
            </w:r>
          </w:p>
          <w:p w14:paraId="3AE0A04F" w14:textId="33FC3800" w:rsidR="003055CA" w:rsidRPr="00C60E06" w:rsidRDefault="003055CA" w:rsidP="003055CA">
            <w:pPr>
              <w:rPr>
                <w:rFonts w:ascii="Segoe UI" w:hAnsi="Segoe UI" w:cs="Segoe UI"/>
                <w:bCs/>
                <w:i/>
                <w:iCs/>
                <w:sz w:val="16"/>
                <w:szCs w:val="16"/>
              </w:rPr>
            </w:pPr>
          </w:p>
        </w:tc>
      </w:tr>
      <w:tr w:rsidR="003055CA" w:rsidRPr="00825F1F" w14:paraId="3AF5051F" w14:textId="77777777" w:rsidTr="002D76E5">
        <w:trPr>
          <w:trHeight w:val="576"/>
        </w:trPr>
        <w:sdt>
          <w:sdtPr>
            <w:rPr>
              <w:rFonts w:ascii="Segoe UI" w:hAnsi="Segoe UI" w:cs="Segoe UI"/>
              <w:b/>
              <w:bCs/>
            </w:rPr>
            <w:id w:val="493921573"/>
            <w14:checkbox>
              <w14:checked w14:val="1"/>
              <w14:checkedState w14:val="00FC" w14:font="Wingdings"/>
              <w14:uncheckedState w14:val="2610" w14:font="MS Gothic"/>
            </w14:checkbox>
          </w:sdtPr>
          <w:sdtContent>
            <w:tc>
              <w:tcPr>
                <w:tcW w:w="535" w:type="dxa"/>
                <w:vAlign w:val="center"/>
              </w:tcPr>
              <w:p w14:paraId="0EBCA40A"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75EDCF46"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Ground Support for Air Operations</w:t>
            </w:r>
          </w:p>
        </w:tc>
        <w:tc>
          <w:tcPr>
            <w:tcW w:w="3757" w:type="dxa"/>
            <w:vAlign w:val="center"/>
          </w:tcPr>
          <w:p w14:paraId="3F35A0BF" w14:textId="77777777" w:rsidR="003055CA" w:rsidRPr="002D4A7E" w:rsidRDefault="003055CA" w:rsidP="003055CA">
            <w:pPr>
              <w:rPr>
                <w:rFonts w:ascii="Segoe UI" w:hAnsi="Segoe UI" w:cs="Segoe UI"/>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 xml:space="preserve">to the public and/or jobsite personnel while providing ground support for air operations. Hazards may result from improper loading/unloading, rigging, refueling, miscommunication, improper PPE, incomplete JHA’s, and unqualified/ inexperienced personnel. </w:t>
            </w:r>
          </w:p>
        </w:tc>
        <w:tc>
          <w:tcPr>
            <w:tcW w:w="3713" w:type="dxa"/>
            <w:gridSpan w:val="2"/>
            <w:vAlign w:val="center"/>
          </w:tcPr>
          <w:p w14:paraId="46AB21E0"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C60E06">
              <w:rPr>
                <w:rFonts w:ascii="Segoe UI" w:hAnsi="Segoe UI" w:cs="Segoe UI"/>
                <w:i/>
                <w:iCs/>
                <w:sz w:val="16"/>
                <w:szCs w:val="16"/>
              </w:rPr>
              <w:t xml:space="preserve"> pg. 53 (Helicopter Operations), in the Outsource Safety Manual.  </w:t>
            </w:r>
          </w:p>
          <w:p w14:paraId="7A967441" w14:textId="1CAB4E43"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C60E06">
              <w:rPr>
                <w:rFonts w:ascii="Segoe UI" w:hAnsi="Segoe UI" w:cs="Segoe UI"/>
                <w:i/>
                <w:iCs/>
                <w:sz w:val="16"/>
                <w:szCs w:val="16"/>
              </w:rPr>
              <w:t xml:space="preserve"> Section GR-15 145 (Helicopter Operation) of the SCE Accident Prevention Manual.</w:t>
            </w:r>
          </w:p>
          <w:p w14:paraId="09169405"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Actions include:</w:t>
            </w:r>
          </w:p>
          <w:p w14:paraId="338B7BBB" w14:textId="0A54A26D"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Weather conditions safe for helicopter operations.</w:t>
            </w:r>
          </w:p>
          <w:p w14:paraId="6BE7DE20" w14:textId="147B6715"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Pilot and crew conducted thorough pre-flight tailboard.</w:t>
            </w:r>
          </w:p>
          <w:p w14:paraId="5D2E4933" w14:textId="0E61F4C4"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Clear communication established and maintained.</w:t>
            </w:r>
          </w:p>
          <w:p w14:paraId="5EF7B088" w14:textId="4C41D5BE"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Pilots controls load safely and skillfully.</w:t>
            </w:r>
          </w:p>
          <w:p w14:paraId="05FB1C22" w14:textId="46CFB9E2"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Non-essential personnel remain at least 50 feet away from helicopter operations.</w:t>
            </w:r>
          </w:p>
          <w:p w14:paraId="2A1AFF99" w14:textId="3A0B310F"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Crew is wearing proper PPE for helicopter operations.</w:t>
            </w:r>
          </w:p>
          <w:p w14:paraId="5A65ECA8" w14:textId="7414FE78"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The landing zone is free of loose debris.</w:t>
            </w:r>
          </w:p>
          <w:p w14:paraId="647334AF" w14:textId="652E4E0D"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Load is rigged correctly.</w:t>
            </w:r>
          </w:p>
          <w:p w14:paraId="3C754721" w14:textId="1BF18164"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Rigging is inspected and in good condition.</w:t>
            </w:r>
          </w:p>
          <w:p w14:paraId="1AFD9978" w14:textId="750E082B"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Pole is secured by ground crew.</w:t>
            </w:r>
          </w:p>
          <w:p w14:paraId="365C3DF3" w14:textId="1D515855" w:rsidR="003055CA"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Crew is using SONO tubes when setting poles.</w:t>
            </w:r>
          </w:p>
          <w:p w14:paraId="54B67C23" w14:textId="431CD36F" w:rsidR="003055CA" w:rsidRPr="00E77BEF" w:rsidRDefault="003055CA" w:rsidP="003055CA">
            <w:pPr>
              <w:pStyle w:val="ListParagraph"/>
              <w:numPr>
                <w:ilvl w:val="0"/>
                <w:numId w:val="23"/>
              </w:numPr>
              <w:rPr>
                <w:rFonts w:ascii="Segoe UI" w:hAnsi="Segoe UI" w:cs="Segoe UI"/>
                <w:i/>
                <w:iCs/>
                <w:sz w:val="16"/>
                <w:szCs w:val="16"/>
              </w:rPr>
            </w:pPr>
            <w:r>
              <w:rPr>
                <w:rFonts w:ascii="Segoe UI" w:hAnsi="Segoe UI" w:cs="Segoe UI"/>
                <w:i/>
                <w:iCs/>
                <w:sz w:val="16"/>
                <w:szCs w:val="16"/>
              </w:rPr>
              <w:t>Crew waits until pole is at waist level before guiding.</w:t>
            </w:r>
          </w:p>
          <w:p w14:paraId="0764A405" w14:textId="77777777" w:rsidR="003055CA" w:rsidRPr="00C60E06" w:rsidRDefault="003055CA" w:rsidP="003055CA">
            <w:pPr>
              <w:rPr>
                <w:rFonts w:ascii="Segoe UI" w:hAnsi="Segoe UI" w:cs="Segoe UI"/>
                <w:b/>
                <w:i/>
                <w:iCs/>
                <w:sz w:val="16"/>
                <w:szCs w:val="16"/>
              </w:rPr>
            </w:pPr>
          </w:p>
        </w:tc>
      </w:tr>
      <w:tr w:rsidR="003055CA" w:rsidRPr="00825F1F" w14:paraId="2FF61506" w14:textId="77777777" w:rsidTr="002D76E5">
        <w:trPr>
          <w:trHeight w:val="576"/>
        </w:trPr>
        <w:sdt>
          <w:sdtPr>
            <w:rPr>
              <w:rFonts w:ascii="Segoe UI" w:hAnsi="Segoe UI" w:cs="Segoe UI"/>
              <w:b/>
              <w:bCs/>
            </w:rPr>
            <w:id w:val="427468525"/>
            <w14:checkbox>
              <w14:checked w14:val="1"/>
              <w14:checkedState w14:val="00FC" w14:font="Wingdings"/>
              <w14:uncheckedState w14:val="2610" w14:font="MS Gothic"/>
            </w14:checkbox>
          </w:sdtPr>
          <w:sdtContent>
            <w:tc>
              <w:tcPr>
                <w:tcW w:w="535" w:type="dxa"/>
                <w:vAlign w:val="center"/>
              </w:tcPr>
              <w:p w14:paraId="64D23DAB" w14:textId="698E454A" w:rsidR="003055CA" w:rsidRPr="00825F1F" w:rsidRDefault="004B4988" w:rsidP="003055CA">
                <w:pPr>
                  <w:rPr>
                    <w:rFonts w:ascii="Segoe UI" w:hAnsi="Segoe UI" w:cs="Segoe UI"/>
                    <w:b/>
                    <w:sz w:val="20"/>
                    <w:szCs w:val="20"/>
                  </w:rPr>
                </w:pPr>
                <w:r>
                  <w:rPr>
                    <w:rFonts w:ascii="Segoe UI" w:hAnsi="Segoe UI" w:cs="Segoe UI"/>
                    <w:b/>
                    <w:bCs/>
                  </w:rPr>
                  <w:sym w:font="Wingdings" w:char="F0FC"/>
                </w:r>
              </w:p>
            </w:tc>
          </w:sdtContent>
        </w:sdt>
        <w:tc>
          <w:tcPr>
            <w:tcW w:w="2795" w:type="dxa"/>
            <w:gridSpan w:val="2"/>
            <w:vAlign w:val="center"/>
          </w:tcPr>
          <w:p w14:paraId="7094A6EE"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Caissons and Cofferdams</w:t>
            </w:r>
          </w:p>
        </w:tc>
        <w:tc>
          <w:tcPr>
            <w:tcW w:w="3757" w:type="dxa"/>
            <w:vAlign w:val="center"/>
          </w:tcPr>
          <w:p w14:paraId="11D4E230"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 xml:space="preserve">to the public and/or jobsite personnel while installing caissons and cofferdams. Hazards may result from </w:t>
            </w:r>
            <w:r>
              <w:rPr>
                <w:rFonts w:ascii="Segoe UI" w:hAnsi="Segoe UI" w:cs="Segoe UI"/>
                <w:sz w:val="16"/>
                <w:szCs w:val="16"/>
              </w:rPr>
              <w:t xml:space="preserve">equipment misuse, improper maintenance, lack of PPE, improper communication, distractions, incomplete THA, unqualified/inexperienced personnel, expired compliance/test dates, improperly faulty/broken equipment, lack of proper maintenance, </w:t>
            </w:r>
            <w:r>
              <w:rPr>
                <w:rFonts w:ascii="Segoe UI" w:hAnsi="Segoe UI" w:cs="Segoe UI"/>
                <w:sz w:val="16"/>
                <w:szCs w:val="16"/>
                <w:shd w:val="clear" w:color="auto" w:fill="FFFFFF"/>
              </w:rPr>
              <w:t xml:space="preserve">overhead loads, unstable soil conditions, energized circuits, swing radius, </w:t>
            </w:r>
            <w:r>
              <w:rPr>
                <w:rFonts w:ascii="Segoe UI" w:hAnsi="Segoe UI" w:cs="Segoe UI"/>
                <w:sz w:val="16"/>
                <w:szCs w:val="16"/>
              </w:rPr>
              <w:t>pinching/</w:t>
            </w:r>
            <w:r w:rsidRPr="002D4A7E">
              <w:rPr>
                <w:rFonts w:ascii="Segoe UI" w:hAnsi="Segoe UI" w:cs="Segoe UI"/>
                <w:sz w:val="16"/>
                <w:szCs w:val="16"/>
              </w:rPr>
              <w:t>c</w:t>
            </w:r>
            <w:r>
              <w:rPr>
                <w:rFonts w:ascii="Segoe UI" w:hAnsi="Segoe UI" w:cs="Segoe UI"/>
                <w:sz w:val="16"/>
                <w:szCs w:val="16"/>
              </w:rPr>
              <w:t>rushing points from outriggers,</w:t>
            </w:r>
            <w:r>
              <w:rPr>
                <w:rFonts w:ascii="Segoe UI" w:hAnsi="Segoe UI" w:cs="Segoe UI"/>
                <w:sz w:val="16"/>
                <w:szCs w:val="16"/>
                <w:shd w:val="clear" w:color="auto" w:fill="FFFFFF"/>
              </w:rPr>
              <w:t xml:space="preserve"> working from an elevated crane basket, </w:t>
            </w:r>
            <w:r w:rsidRPr="00161964">
              <w:rPr>
                <w:rFonts w:ascii="Segoe UI" w:hAnsi="Segoe UI" w:cs="Segoe UI"/>
                <w:bCs/>
                <w:color w:val="222222"/>
                <w:sz w:val="16"/>
                <w:szCs w:val="16"/>
                <w:shd w:val="clear" w:color="auto" w:fill="FFFFFF"/>
              </w:rPr>
              <w:t>infectious insects,</w:t>
            </w:r>
            <w:r>
              <w:rPr>
                <w:rFonts w:ascii="Segoe UI" w:hAnsi="Segoe UI" w:cs="Segoe UI"/>
                <w:bCs/>
                <w:color w:val="222222"/>
                <w:sz w:val="16"/>
                <w:szCs w:val="16"/>
                <w:shd w:val="clear" w:color="auto" w:fill="FFFFFF"/>
              </w:rPr>
              <w:t xml:space="preserve"> </w:t>
            </w:r>
            <w:r>
              <w:rPr>
                <w:rFonts w:ascii="Segoe UI" w:hAnsi="Segoe UI" w:cs="Segoe UI"/>
                <w:sz w:val="16"/>
                <w:szCs w:val="16"/>
                <w:shd w:val="clear" w:color="auto" w:fill="FFFFFF"/>
              </w:rPr>
              <w:t>drowning, and e</w:t>
            </w:r>
            <w:r w:rsidRPr="002D4A7E">
              <w:rPr>
                <w:rFonts w:ascii="Segoe UI" w:hAnsi="Segoe UI" w:cs="Segoe UI"/>
                <w:sz w:val="16"/>
                <w:szCs w:val="16"/>
                <w:shd w:val="clear" w:color="auto" w:fill="FFFFFF"/>
              </w:rPr>
              <w:t xml:space="preserve">ntering </w:t>
            </w:r>
            <w:r>
              <w:rPr>
                <w:rFonts w:ascii="Segoe UI" w:hAnsi="Segoe UI" w:cs="Segoe UI"/>
                <w:sz w:val="16"/>
                <w:szCs w:val="16"/>
                <w:shd w:val="clear" w:color="auto" w:fill="FFFFFF"/>
              </w:rPr>
              <w:t>or exiting equipment.</w:t>
            </w:r>
          </w:p>
        </w:tc>
        <w:tc>
          <w:tcPr>
            <w:tcW w:w="3713" w:type="dxa"/>
            <w:gridSpan w:val="2"/>
            <w:vAlign w:val="center"/>
          </w:tcPr>
          <w:p w14:paraId="5F2C9731" w14:textId="77777777" w:rsidR="00C837F2" w:rsidRPr="003D70EF" w:rsidRDefault="00C837F2" w:rsidP="00C837F2">
            <w:pPr>
              <w:rPr>
                <w:rFonts w:ascii="Segoe UI" w:hAnsi="Segoe UI" w:cs="Segoe UI"/>
                <w:bCs/>
                <w:i/>
                <w:iCs/>
                <w:sz w:val="16"/>
                <w:szCs w:val="16"/>
              </w:rPr>
            </w:pPr>
            <w:r w:rsidRPr="003D70EF">
              <w:rPr>
                <w:rFonts w:ascii="Segoe UI" w:hAnsi="Segoe UI" w:cs="Segoe UI"/>
                <w:bCs/>
                <w:i/>
                <w:iCs/>
                <w:sz w:val="16"/>
                <w:szCs w:val="16"/>
              </w:rPr>
              <w:t>Reference Outsource HSE Manual (Working Near Water).</w:t>
            </w:r>
          </w:p>
          <w:p w14:paraId="4CB120F2" w14:textId="77777777" w:rsidR="00C837F2" w:rsidRPr="003D70EF" w:rsidRDefault="00C837F2" w:rsidP="00C837F2">
            <w:pPr>
              <w:pStyle w:val="ListParagraph"/>
              <w:numPr>
                <w:ilvl w:val="0"/>
                <w:numId w:val="6"/>
              </w:numPr>
              <w:rPr>
                <w:rFonts w:ascii="Segoe UI" w:hAnsi="Segoe UI" w:cs="Segoe UI"/>
                <w:bCs/>
                <w:i/>
                <w:iCs/>
                <w:sz w:val="16"/>
                <w:szCs w:val="16"/>
              </w:rPr>
            </w:pPr>
            <w:r w:rsidRPr="003D70EF">
              <w:rPr>
                <w:rFonts w:ascii="Segoe UI" w:hAnsi="Segoe UI" w:cs="Segoe UI"/>
                <w:bCs/>
                <w:i/>
                <w:iCs/>
                <w:sz w:val="16"/>
                <w:szCs w:val="16"/>
              </w:rPr>
              <w:t>Employees shall be trained prior to working over or near water as to all associated hazards, procedures, and emergency situations.</w:t>
            </w:r>
          </w:p>
          <w:p w14:paraId="4249BE34" w14:textId="77777777" w:rsidR="00C837F2" w:rsidRPr="003D70EF" w:rsidRDefault="00C837F2" w:rsidP="00C837F2">
            <w:pPr>
              <w:pStyle w:val="ListParagraph"/>
              <w:numPr>
                <w:ilvl w:val="0"/>
                <w:numId w:val="6"/>
              </w:numPr>
              <w:rPr>
                <w:rFonts w:ascii="Segoe UI" w:hAnsi="Segoe UI" w:cs="Segoe UI"/>
                <w:bCs/>
                <w:i/>
                <w:iCs/>
                <w:sz w:val="16"/>
                <w:szCs w:val="16"/>
              </w:rPr>
            </w:pPr>
            <w:r w:rsidRPr="003D70EF">
              <w:rPr>
                <w:rFonts w:ascii="Segoe UI" w:hAnsi="Segoe UI" w:cs="Segoe UI"/>
                <w:bCs/>
                <w:i/>
                <w:iCs/>
                <w:sz w:val="16"/>
                <w:szCs w:val="16"/>
              </w:rPr>
              <w:t>A hazard assessment shall be required as part of the pre-task plan to discuss work to be performed, required PPE, and specific emergency procedures.</w:t>
            </w:r>
          </w:p>
          <w:p w14:paraId="2212A603" w14:textId="77777777" w:rsidR="00C837F2" w:rsidRPr="003D70EF" w:rsidRDefault="00C837F2" w:rsidP="00C837F2">
            <w:pPr>
              <w:pStyle w:val="ListParagraph"/>
              <w:numPr>
                <w:ilvl w:val="0"/>
                <w:numId w:val="6"/>
              </w:numPr>
              <w:rPr>
                <w:rFonts w:ascii="Segoe UI" w:hAnsi="Segoe UI" w:cs="Segoe UI"/>
                <w:bCs/>
                <w:i/>
                <w:iCs/>
                <w:sz w:val="16"/>
                <w:szCs w:val="16"/>
              </w:rPr>
            </w:pPr>
            <w:r w:rsidRPr="003D70EF">
              <w:rPr>
                <w:rFonts w:ascii="Segoe UI" w:hAnsi="Segoe UI" w:cs="Segoe UI"/>
                <w:bCs/>
                <w:i/>
                <w:iCs/>
                <w:sz w:val="16"/>
                <w:szCs w:val="16"/>
              </w:rPr>
              <w:t>All employees shall never work alone when working over or near water and shall employ the buddy system.</w:t>
            </w:r>
          </w:p>
          <w:p w14:paraId="1C2D27B5" w14:textId="77777777" w:rsidR="003055CA" w:rsidRPr="003D70EF" w:rsidRDefault="00C837F2" w:rsidP="00C837F2">
            <w:pPr>
              <w:pStyle w:val="ListParagraph"/>
              <w:numPr>
                <w:ilvl w:val="0"/>
                <w:numId w:val="6"/>
              </w:numPr>
              <w:rPr>
                <w:rFonts w:ascii="Segoe UI" w:hAnsi="Segoe UI" w:cs="Segoe UI"/>
                <w:bCs/>
                <w:sz w:val="16"/>
                <w:szCs w:val="16"/>
              </w:rPr>
            </w:pPr>
            <w:r w:rsidRPr="003D70EF">
              <w:rPr>
                <w:rFonts w:ascii="Segoe UI" w:hAnsi="Segoe UI" w:cs="Segoe UI"/>
                <w:bCs/>
                <w:i/>
                <w:iCs/>
                <w:sz w:val="16"/>
                <w:szCs w:val="16"/>
              </w:rPr>
              <w:t xml:space="preserve">All electrical lines &amp; equipment shall be de-energized prior to work when working over or near water, unless deemed impossible, at which time </w:t>
            </w:r>
            <w:r w:rsidRPr="003D70EF">
              <w:rPr>
                <w:rFonts w:ascii="Segoe UI" w:hAnsi="Segoe UI" w:cs="Segoe UI"/>
                <w:bCs/>
                <w:i/>
                <w:iCs/>
                <w:sz w:val="16"/>
                <w:szCs w:val="16"/>
              </w:rPr>
              <w:lastRenderedPageBreak/>
              <w:t>additional safety measures shall be incorporated.</w:t>
            </w:r>
          </w:p>
          <w:p w14:paraId="2AF4736A" w14:textId="77777777" w:rsidR="00C837F2" w:rsidRPr="003D70EF" w:rsidRDefault="00C837F2" w:rsidP="00C837F2">
            <w:pPr>
              <w:rPr>
                <w:rFonts w:ascii="Segoe UI" w:hAnsi="Segoe UI" w:cs="Segoe UI"/>
                <w:bCs/>
                <w:i/>
                <w:iCs/>
                <w:sz w:val="16"/>
                <w:szCs w:val="16"/>
              </w:rPr>
            </w:pPr>
            <w:r w:rsidRPr="003D70EF">
              <w:rPr>
                <w:rFonts w:ascii="Segoe UI" w:hAnsi="Segoe UI" w:cs="Segoe UI"/>
                <w:bCs/>
                <w:i/>
                <w:iCs/>
                <w:sz w:val="16"/>
                <w:szCs w:val="16"/>
              </w:rPr>
              <w:t>Reference pg. 26 (Permit Required Confined Space), and pg. 57 (Other Confined Spaces - Underground Utility Vaults), as well as other applicable sections within "Underground Rules" of the Outsource Safety Manual.</w:t>
            </w:r>
          </w:p>
          <w:p w14:paraId="7EFC72C9" w14:textId="77777777" w:rsidR="00C837F2" w:rsidRPr="003D70EF" w:rsidRDefault="00C837F2" w:rsidP="00C837F2">
            <w:pPr>
              <w:rPr>
                <w:rFonts w:ascii="Segoe UI" w:hAnsi="Segoe UI" w:cs="Segoe UI"/>
                <w:bCs/>
                <w:i/>
                <w:iCs/>
                <w:sz w:val="16"/>
                <w:szCs w:val="16"/>
              </w:rPr>
            </w:pPr>
            <w:r w:rsidRPr="003D70EF">
              <w:rPr>
                <w:rFonts w:ascii="Segoe UI" w:hAnsi="Segoe UI" w:cs="Segoe UI"/>
                <w:bCs/>
                <w:i/>
                <w:iCs/>
                <w:sz w:val="16"/>
                <w:szCs w:val="16"/>
              </w:rPr>
              <w:t xml:space="preserve">Reference SCE EHS Handbook Section 8.2, pg. 13 (Confined Space Entry) and (Underground Structure Safeguards).  </w:t>
            </w:r>
          </w:p>
          <w:p w14:paraId="35CC7B96" w14:textId="77777777" w:rsidR="00C837F2" w:rsidRPr="003D70EF" w:rsidRDefault="00C837F2" w:rsidP="00C837F2">
            <w:pPr>
              <w:pStyle w:val="ListParagraph"/>
              <w:numPr>
                <w:ilvl w:val="0"/>
                <w:numId w:val="32"/>
              </w:numPr>
              <w:rPr>
                <w:rFonts w:ascii="Segoe UI" w:hAnsi="Segoe UI" w:cs="Segoe UI"/>
                <w:bCs/>
                <w:i/>
                <w:iCs/>
                <w:sz w:val="16"/>
                <w:szCs w:val="16"/>
              </w:rPr>
            </w:pPr>
            <w:r w:rsidRPr="003D70EF">
              <w:rPr>
                <w:rFonts w:ascii="Segoe UI" w:hAnsi="Segoe UI" w:cs="Segoe UI"/>
                <w:bCs/>
                <w:i/>
                <w:iCs/>
                <w:sz w:val="16"/>
                <w:szCs w:val="16"/>
              </w:rPr>
              <w:t xml:space="preserve">All Outsource crews shall employ the use of Gas Testers (always logged), Air Ventilations Systems (Blowers), Barricades, and a Rescue System (Gantry or Pulley), when working in and around confined spaces.  </w:t>
            </w:r>
          </w:p>
          <w:p w14:paraId="00ADF8FF" w14:textId="77777777" w:rsidR="00C837F2" w:rsidRPr="003D70EF" w:rsidRDefault="00C837F2" w:rsidP="00C837F2">
            <w:pPr>
              <w:pStyle w:val="ListParagraph"/>
              <w:numPr>
                <w:ilvl w:val="0"/>
                <w:numId w:val="32"/>
              </w:numPr>
              <w:rPr>
                <w:rFonts w:ascii="Segoe UI" w:hAnsi="Segoe UI" w:cs="Segoe UI"/>
                <w:bCs/>
                <w:i/>
                <w:iCs/>
                <w:sz w:val="16"/>
                <w:szCs w:val="16"/>
              </w:rPr>
            </w:pPr>
            <w:r w:rsidRPr="003D70EF">
              <w:rPr>
                <w:rFonts w:ascii="Segoe UI" w:hAnsi="Segoe UI" w:cs="Segoe UI"/>
                <w:bCs/>
                <w:i/>
                <w:iCs/>
                <w:sz w:val="16"/>
                <w:szCs w:val="16"/>
              </w:rPr>
              <w:t>Crews shall possess a copy of the PRCS permit if so required.</w:t>
            </w:r>
          </w:p>
          <w:p w14:paraId="2D35F766" w14:textId="77777777" w:rsidR="00C837F2" w:rsidRPr="003D70EF" w:rsidRDefault="00C837F2" w:rsidP="00C837F2">
            <w:pPr>
              <w:rPr>
                <w:rFonts w:ascii="Segoe UI" w:hAnsi="Segoe UI" w:cs="Segoe UI"/>
                <w:bCs/>
                <w:i/>
                <w:iCs/>
                <w:sz w:val="16"/>
                <w:szCs w:val="16"/>
              </w:rPr>
            </w:pPr>
            <w:r w:rsidRPr="003D70EF">
              <w:rPr>
                <w:rFonts w:ascii="Segoe UI" w:hAnsi="Segoe UI" w:cs="Segoe UI"/>
                <w:bCs/>
                <w:i/>
                <w:iCs/>
                <w:sz w:val="16"/>
                <w:szCs w:val="16"/>
              </w:rPr>
              <w:t>SCE Critical Observable Actions include:</w:t>
            </w:r>
          </w:p>
          <w:p w14:paraId="0A60D6B5" w14:textId="65B9EDEF" w:rsidR="00C837F2" w:rsidRPr="003D70EF" w:rsidRDefault="00C837F2" w:rsidP="00C837F2">
            <w:pPr>
              <w:pStyle w:val="ListParagraph"/>
              <w:numPr>
                <w:ilvl w:val="0"/>
                <w:numId w:val="44"/>
              </w:numPr>
              <w:rPr>
                <w:rFonts w:ascii="Segoe UI" w:hAnsi="Segoe UI" w:cs="Segoe UI"/>
                <w:bCs/>
                <w:i/>
                <w:iCs/>
                <w:sz w:val="16"/>
                <w:szCs w:val="16"/>
              </w:rPr>
            </w:pPr>
            <w:r w:rsidRPr="003D70EF">
              <w:rPr>
                <w:rFonts w:ascii="Segoe UI" w:hAnsi="Segoe UI" w:cs="Segoe UI"/>
                <w:bCs/>
                <w:i/>
                <w:iCs/>
                <w:sz w:val="16"/>
                <w:szCs w:val="16"/>
              </w:rPr>
              <w:t>The enclosed space is barricaded and/or monitored by an attendant.</w:t>
            </w:r>
          </w:p>
          <w:p w14:paraId="401983C8" w14:textId="1DAED484" w:rsidR="00C837F2" w:rsidRPr="003D70EF" w:rsidRDefault="00C837F2" w:rsidP="00C837F2">
            <w:pPr>
              <w:pStyle w:val="ListParagraph"/>
              <w:numPr>
                <w:ilvl w:val="0"/>
                <w:numId w:val="44"/>
              </w:numPr>
              <w:rPr>
                <w:rFonts w:ascii="Segoe UI" w:hAnsi="Segoe UI" w:cs="Segoe UI"/>
                <w:bCs/>
                <w:i/>
                <w:iCs/>
                <w:sz w:val="16"/>
                <w:szCs w:val="16"/>
              </w:rPr>
            </w:pPr>
            <w:r w:rsidRPr="003D70EF">
              <w:rPr>
                <w:rFonts w:ascii="Segoe UI" w:hAnsi="Segoe UI" w:cs="Segoe UI"/>
                <w:bCs/>
                <w:i/>
                <w:iCs/>
                <w:sz w:val="16"/>
                <w:szCs w:val="16"/>
              </w:rPr>
              <w:t>Atmosphere is tested and recorded prior to entry and regularly thereafter.</w:t>
            </w:r>
          </w:p>
          <w:p w14:paraId="2DE15D52" w14:textId="77777777" w:rsidR="00C837F2" w:rsidRPr="003D70EF" w:rsidRDefault="00C837F2" w:rsidP="00C837F2">
            <w:pPr>
              <w:pStyle w:val="ListParagraph"/>
              <w:numPr>
                <w:ilvl w:val="0"/>
                <w:numId w:val="44"/>
              </w:numPr>
              <w:rPr>
                <w:rFonts w:ascii="Segoe UI" w:hAnsi="Segoe UI" w:cs="Segoe UI"/>
                <w:bCs/>
                <w:i/>
                <w:iCs/>
                <w:sz w:val="16"/>
                <w:szCs w:val="16"/>
              </w:rPr>
            </w:pPr>
            <w:r w:rsidRPr="003D70EF">
              <w:rPr>
                <w:rFonts w:ascii="Segoe UI" w:hAnsi="Segoe UI" w:cs="Segoe UI"/>
                <w:bCs/>
                <w:i/>
                <w:iCs/>
                <w:sz w:val="16"/>
                <w:szCs w:val="16"/>
              </w:rPr>
              <w:t>When normal ventilation is not adequate to provide a safe atmosphere, suitable temp ventilation is provided.</w:t>
            </w:r>
          </w:p>
          <w:p w14:paraId="2EF60A4E" w14:textId="11C87113" w:rsidR="00C837F2" w:rsidRPr="003D70EF" w:rsidRDefault="00C837F2" w:rsidP="00C837F2">
            <w:pPr>
              <w:pStyle w:val="ListParagraph"/>
              <w:numPr>
                <w:ilvl w:val="0"/>
                <w:numId w:val="44"/>
              </w:numPr>
              <w:rPr>
                <w:rFonts w:ascii="Segoe UI" w:hAnsi="Segoe UI" w:cs="Segoe UI"/>
                <w:bCs/>
                <w:sz w:val="16"/>
                <w:szCs w:val="16"/>
              </w:rPr>
            </w:pPr>
            <w:r w:rsidRPr="003D70EF">
              <w:rPr>
                <w:rFonts w:ascii="Segoe UI" w:hAnsi="Segoe UI" w:cs="Segoe UI"/>
                <w:bCs/>
                <w:i/>
                <w:iCs/>
                <w:sz w:val="16"/>
                <w:szCs w:val="16"/>
              </w:rPr>
              <w:t>The intake of the ventilation system is away from the sources of exhaust, and at least 5 feet away from the opening.</w:t>
            </w:r>
          </w:p>
        </w:tc>
      </w:tr>
      <w:tr w:rsidR="003055CA" w:rsidRPr="00825F1F" w14:paraId="1CDE0473" w14:textId="77777777" w:rsidTr="002D76E5">
        <w:trPr>
          <w:trHeight w:val="576"/>
        </w:trPr>
        <w:sdt>
          <w:sdtPr>
            <w:rPr>
              <w:rFonts w:ascii="Segoe UI" w:hAnsi="Segoe UI" w:cs="Segoe UI"/>
              <w:b/>
              <w:bCs/>
            </w:rPr>
            <w:id w:val="1195198266"/>
            <w14:checkbox>
              <w14:checked w14:val="1"/>
              <w14:checkedState w14:val="00FC" w14:font="Wingdings"/>
              <w14:uncheckedState w14:val="2610" w14:font="MS Gothic"/>
            </w14:checkbox>
          </w:sdtPr>
          <w:sdtContent>
            <w:tc>
              <w:tcPr>
                <w:tcW w:w="535" w:type="dxa"/>
                <w:vAlign w:val="center"/>
              </w:tcPr>
              <w:p w14:paraId="0E9153FC"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784FA4FD"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Stairways and Ladders</w:t>
            </w:r>
          </w:p>
        </w:tc>
        <w:tc>
          <w:tcPr>
            <w:tcW w:w="3757" w:type="dxa"/>
            <w:vAlign w:val="center"/>
          </w:tcPr>
          <w:p w14:paraId="227971D4"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to the public and/or jobsite personnel while using stairways and ladder. Hazards may result from uneven terrain, unstable soil conditions, miscommunication, improper equipment use, improper PPE, incomplete THA and unqualified/inexperienced personnel.</w:t>
            </w:r>
          </w:p>
        </w:tc>
        <w:tc>
          <w:tcPr>
            <w:tcW w:w="3713" w:type="dxa"/>
            <w:gridSpan w:val="2"/>
            <w:vAlign w:val="center"/>
          </w:tcPr>
          <w:p w14:paraId="11F66B46"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E77BEF">
              <w:rPr>
                <w:rFonts w:ascii="Segoe UI" w:hAnsi="Segoe UI" w:cs="Segoe UI"/>
                <w:i/>
                <w:iCs/>
                <w:sz w:val="16"/>
                <w:szCs w:val="16"/>
              </w:rPr>
              <w:t xml:space="preserve"> pg. 225 (Ladder Safety) of the HSE Manual.  See pg. 17 (Ladders) of the Outsource Safety Manual.  </w:t>
            </w:r>
          </w:p>
          <w:p w14:paraId="3DF578C6" w14:textId="2AD9472E" w:rsidR="003055CA" w:rsidRPr="00E77BEF" w:rsidRDefault="003055CA" w:rsidP="003055CA">
            <w:pPr>
              <w:rPr>
                <w:rFonts w:ascii="Segoe UI" w:hAnsi="Segoe UI" w:cs="Segoe UI"/>
                <w:i/>
                <w:iCs/>
                <w:sz w:val="16"/>
                <w:szCs w:val="16"/>
              </w:rPr>
            </w:pPr>
            <w:r>
              <w:rPr>
                <w:rFonts w:ascii="Segoe UI" w:hAnsi="Segoe UI" w:cs="Segoe UI"/>
                <w:i/>
                <w:iCs/>
                <w:sz w:val="16"/>
                <w:szCs w:val="16"/>
              </w:rPr>
              <w:t xml:space="preserve">Reference </w:t>
            </w:r>
            <w:r w:rsidRPr="00E77BEF">
              <w:rPr>
                <w:rFonts w:ascii="Segoe UI" w:hAnsi="Segoe UI" w:cs="Segoe UI"/>
                <w:i/>
                <w:iCs/>
                <w:sz w:val="16"/>
                <w:szCs w:val="16"/>
              </w:rPr>
              <w:t>GR-11 (Portable Ladders) of the SCE Accident Prevention Manual.</w:t>
            </w:r>
          </w:p>
          <w:p w14:paraId="14132439" w14:textId="049B1796"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Employees must always use 3 Points of Contact when ascending or descending stairways and ladders.  </w:t>
            </w:r>
          </w:p>
          <w:p w14:paraId="7A23E72B"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The top of the latter must extend 3 feet above the upper landing surface, and at a 4:1 ratio (1 foot out from the wall for every 4 feet it raises up).</w:t>
            </w:r>
          </w:p>
          <w:p w14:paraId="4D944507"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Metal ladders cannot be used.</w:t>
            </w:r>
          </w:p>
          <w:p w14:paraId="2810857E" w14:textId="5CB23C5B" w:rsidR="003055CA" w:rsidRPr="002E4334"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A ladder in a trench must be available every 25’ per employee.</w:t>
            </w:r>
          </w:p>
        </w:tc>
      </w:tr>
      <w:tr w:rsidR="003055CA" w:rsidRPr="00825F1F" w14:paraId="445F516C" w14:textId="77777777" w:rsidTr="002D76E5">
        <w:trPr>
          <w:trHeight w:val="576"/>
        </w:trPr>
        <w:sdt>
          <w:sdtPr>
            <w:rPr>
              <w:rFonts w:ascii="Segoe UI" w:hAnsi="Segoe UI" w:cs="Segoe UI"/>
              <w:b/>
              <w:bCs/>
            </w:rPr>
            <w:id w:val="1273060540"/>
            <w14:checkbox>
              <w14:checked w14:val="1"/>
              <w14:checkedState w14:val="00FC" w14:font="Wingdings"/>
              <w14:uncheckedState w14:val="2610" w14:font="MS Gothic"/>
            </w14:checkbox>
          </w:sdtPr>
          <w:sdtContent>
            <w:tc>
              <w:tcPr>
                <w:tcW w:w="535" w:type="dxa"/>
                <w:vAlign w:val="center"/>
              </w:tcPr>
              <w:p w14:paraId="0C5D62CF" w14:textId="2150C0F4" w:rsidR="003055CA" w:rsidRPr="00825F1F" w:rsidRDefault="00175028"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75A4470F"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Scaffolding</w:t>
            </w:r>
          </w:p>
        </w:tc>
        <w:tc>
          <w:tcPr>
            <w:tcW w:w="3757" w:type="dxa"/>
            <w:vAlign w:val="center"/>
          </w:tcPr>
          <w:p w14:paraId="3A46FC91"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to the public and/or jobsite personnel while using scaffolding. Hazards may result from falling, inclement weather conditions, miscommunication, improper equipment use, improper PPE, incomplete THA and unqualified/inexperienced personnel.</w:t>
            </w:r>
          </w:p>
        </w:tc>
        <w:tc>
          <w:tcPr>
            <w:tcW w:w="3713" w:type="dxa"/>
            <w:gridSpan w:val="2"/>
            <w:vAlign w:val="center"/>
          </w:tcPr>
          <w:p w14:paraId="1B3584E4" w14:textId="77777777" w:rsidR="003055CA" w:rsidRDefault="0080396E" w:rsidP="003055CA">
            <w:pPr>
              <w:rPr>
                <w:rFonts w:ascii="Segoe UI" w:hAnsi="Segoe UI" w:cs="Segoe UI"/>
                <w:bCs/>
                <w:i/>
                <w:iCs/>
                <w:sz w:val="16"/>
                <w:szCs w:val="16"/>
              </w:rPr>
            </w:pPr>
            <w:r>
              <w:rPr>
                <w:rFonts w:ascii="Segoe UI" w:hAnsi="Segoe UI" w:cs="Segoe UI"/>
                <w:bCs/>
                <w:i/>
                <w:iCs/>
                <w:sz w:val="16"/>
                <w:szCs w:val="16"/>
              </w:rPr>
              <w:t>Reference Red Book pg. 9 (Safety Belts, Life Lines, Railings, Etc.).  Also see Section GR-20 (Scaffolds) of the APM.</w:t>
            </w:r>
          </w:p>
          <w:p w14:paraId="02398144" w14:textId="77777777" w:rsidR="003D70EF" w:rsidRDefault="003D70EF" w:rsidP="003D70EF">
            <w:pPr>
              <w:pStyle w:val="ListParagraph"/>
              <w:numPr>
                <w:ilvl w:val="0"/>
                <w:numId w:val="6"/>
              </w:numPr>
              <w:rPr>
                <w:rFonts w:ascii="Segoe UI" w:hAnsi="Segoe UI" w:cs="Segoe UI"/>
                <w:bCs/>
                <w:i/>
                <w:iCs/>
                <w:sz w:val="16"/>
                <w:szCs w:val="16"/>
              </w:rPr>
            </w:pPr>
            <w:r>
              <w:rPr>
                <w:rFonts w:ascii="Segoe UI" w:hAnsi="Segoe UI" w:cs="Segoe UI"/>
                <w:bCs/>
                <w:i/>
                <w:iCs/>
                <w:sz w:val="16"/>
                <w:szCs w:val="16"/>
              </w:rPr>
              <w:t>Erection or dismantling of scaffolds shall be performed under the supervision and direction of a qualified person.</w:t>
            </w:r>
          </w:p>
          <w:p w14:paraId="34AD409C" w14:textId="77777777" w:rsidR="003D70EF" w:rsidRDefault="003D70EF" w:rsidP="003D70EF">
            <w:pPr>
              <w:pStyle w:val="ListParagraph"/>
              <w:numPr>
                <w:ilvl w:val="0"/>
                <w:numId w:val="6"/>
              </w:numPr>
              <w:rPr>
                <w:rFonts w:ascii="Segoe UI" w:hAnsi="Segoe UI" w:cs="Segoe UI"/>
                <w:bCs/>
                <w:i/>
                <w:iCs/>
                <w:sz w:val="16"/>
                <w:szCs w:val="16"/>
              </w:rPr>
            </w:pPr>
            <w:r>
              <w:rPr>
                <w:rFonts w:ascii="Segoe UI" w:hAnsi="Segoe UI" w:cs="Segoe UI"/>
                <w:bCs/>
                <w:i/>
                <w:iCs/>
                <w:sz w:val="16"/>
                <w:szCs w:val="16"/>
              </w:rPr>
              <w:t>Only approved scaffolding and planking shall be used.  Scaffold planks shall not be used for any other purpose. Planking shall be inspected before use.</w:t>
            </w:r>
          </w:p>
          <w:p w14:paraId="1E46F90A" w14:textId="77777777" w:rsidR="003D70EF" w:rsidRDefault="003D70EF" w:rsidP="003D70EF">
            <w:pPr>
              <w:pStyle w:val="ListParagraph"/>
              <w:numPr>
                <w:ilvl w:val="0"/>
                <w:numId w:val="6"/>
              </w:numPr>
              <w:rPr>
                <w:rFonts w:ascii="Segoe UI" w:hAnsi="Segoe UI" w:cs="Segoe UI"/>
                <w:bCs/>
                <w:i/>
                <w:iCs/>
                <w:sz w:val="16"/>
                <w:szCs w:val="16"/>
              </w:rPr>
            </w:pPr>
            <w:r>
              <w:rPr>
                <w:rFonts w:ascii="Segoe UI" w:hAnsi="Segoe UI" w:cs="Segoe UI"/>
                <w:bCs/>
                <w:i/>
                <w:iCs/>
                <w:sz w:val="16"/>
                <w:szCs w:val="16"/>
              </w:rPr>
              <w:t>Scaffolding shall be of sufficient strength and rigidity to support the weight of personnel and material to which it will be subjected.</w:t>
            </w:r>
          </w:p>
          <w:p w14:paraId="4DC90702" w14:textId="77777777" w:rsidR="003D70EF" w:rsidRDefault="003D70EF" w:rsidP="003D70EF">
            <w:pPr>
              <w:pStyle w:val="ListParagraph"/>
              <w:numPr>
                <w:ilvl w:val="0"/>
                <w:numId w:val="6"/>
              </w:numPr>
              <w:rPr>
                <w:rFonts w:ascii="Segoe UI" w:hAnsi="Segoe UI" w:cs="Segoe UI"/>
                <w:bCs/>
                <w:i/>
                <w:iCs/>
                <w:sz w:val="16"/>
                <w:szCs w:val="16"/>
              </w:rPr>
            </w:pPr>
            <w:r>
              <w:rPr>
                <w:rFonts w:ascii="Segoe UI" w:hAnsi="Segoe UI" w:cs="Segoe UI"/>
                <w:bCs/>
                <w:i/>
                <w:iCs/>
                <w:sz w:val="16"/>
                <w:szCs w:val="16"/>
              </w:rPr>
              <w:lastRenderedPageBreak/>
              <w:t>All scaffold work levels 30” or higher above the ground shall have guard rail protection.</w:t>
            </w:r>
          </w:p>
          <w:p w14:paraId="505412BA" w14:textId="0EF997D4" w:rsidR="003D70EF" w:rsidRPr="003D70EF" w:rsidRDefault="003D70EF" w:rsidP="003D70EF">
            <w:pPr>
              <w:pStyle w:val="ListParagraph"/>
              <w:numPr>
                <w:ilvl w:val="0"/>
                <w:numId w:val="6"/>
              </w:numPr>
              <w:rPr>
                <w:rFonts w:ascii="Segoe UI" w:hAnsi="Segoe UI" w:cs="Segoe UI"/>
                <w:bCs/>
                <w:i/>
                <w:iCs/>
                <w:sz w:val="16"/>
                <w:szCs w:val="16"/>
              </w:rPr>
            </w:pPr>
            <w:r>
              <w:rPr>
                <w:rFonts w:ascii="Segoe UI" w:hAnsi="Segoe UI" w:cs="Segoe UI"/>
                <w:bCs/>
                <w:i/>
                <w:iCs/>
                <w:sz w:val="16"/>
                <w:szCs w:val="16"/>
              </w:rPr>
              <w:t>All scaffold work levels 6 feet or higher above the ground or floor shall have a toe board at locations where persons are required</w:t>
            </w:r>
            <w:r w:rsidR="00175028">
              <w:rPr>
                <w:rFonts w:ascii="Segoe UI" w:hAnsi="Segoe UI" w:cs="Segoe UI"/>
                <w:bCs/>
                <w:i/>
                <w:iCs/>
                <w:sz w:val="16"/>
                <w:szCs w:val="16"/>
              </w:rPr>
              <w:t xml:space="preserve"> to work or pass under the scaffold.</w:t>
            </w:r>
          </w:p>
        </w:tc>
      </w:tr>
      <w:tr w:rsidR="006129FB" w:rsidRPr="00825F1F" w14:paraId="7C1F58DD" w14:textId="77777777" w:rsidTr="002D76E5">
        <w:trPr>
          <w:trHeight w:val="576"/>
        </w:trPr>
        <w:sdt>
          <w:sdtPr>
            <w:rPr>
              <w:rFonts w:ascii="Segoe UI" w:hAnsi="Segoe UI" w:cs="Segoe UI"/>
              <w:b/>
              <w:bCs/>
            </w:rPr>
            <w:id w:val="-1675107280"/>
            <w14:checkbox>
              <w14:checked w14:val="1"/>
              <w14:checkedState w14:val="00FC" w14:font="Wingdings"/>
              <w14:uncheckedState w14:val="2610" w14:font="MS Gothic"/>
            </w14:checkbox>
          </w:sdtPr>
          <w:sdtContent>
            <w:tc>
              <w:tcPr>
                <w:tcW w:w="535" w:type="dxa"/>
                <w:vAlign w:val="center"/>
              </w:tcPr>
              <w:p w14:paraId="17C36CA3" w14:textId="21FB7822" w:rsidR="006129FB" w:rsidRPr="00825F1F" w:rsidRDefault="006129FB" w:rsidP="006129FB">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F2B58DF" w14:textId="77777777" w:rsidR="006129FB" w:rsidRPr="00825F1F" w:rsidRDefault="006129FB" w:rsidP="006129FB">
            <w:pPr>
              <w:rPr>
                <w:rFonts w:ascii="Segoe UI" w:hAnsi="Segoe UI" w:cs="Segoe UI"/>
                <w:b/>
                <w:sz w:val="20"/>
                <w:szCs w:val="20"/>
              </w:rPr>
            </w:pPr>
            <w:r w:rsidRPr="00825F1F">
              <w:rPr>
                <w:rFonts w:ascii="Segoe UI" w:hAnsi="Segoe UI" w:cs="Segoe UI"/>
                <w:b/>
                <w:sz w:val="20"/>
                <w:szCs w:val="20"/>
              </w:rPr>
              <w:t>Demolition</w:t>
            </w:r>
          </w:p>
        </w:tc>
        <w:tc>
          <w:tcPr>
            <w:tcW w:w="3757" w:type="dxa"/>
            <w:vAlign w:val="center"/>
          </w:tcPr>
          <w:p w14:paraId="7CFD2A91" w14:textId="77777777" w:rsidR="006129FB" w:rsidRPr="002D4A7E" w:rsidRDefault="006129FB" w:rsidP="006129FB">
            <w:pPr>
              <w:rPr>
                <w:rFonts w:ascii="Segoe UI" w:hAnsi="Segoe UI" w:cs="Segoe UI"/>
                <w:b/>
                <w:sz w:val="16"/>
                <w:szCs w:val="16"/>
              </w:rPr>
            </w:pPr>
            <w:r w:rsidRPr="002D4A7E">
              <w:rPr>
                <w:rFonts w:ascii="Segoe UI" w:hAnsi="Segoe UI" w:cs="Segoe UI"/>
                <w:sz w:val="16"/>
                <w:szCs w:val="16"/>
                <w:shd w:val="clear" w:color="auto" w:fill="FFFFFF"/>
              </w:rPr>
              <w:t xml:space="preserve">Significant and serious injuries may occur </w:t>
            </w:r>
            <w:r>
              <w:rPr>
                <w:rFonts w:ascii="Segoe UI" w:hAnsi="Segoe UI" w:cs="Segoe UI"/>
                <w:sz w:val="16"/>
                <w:szCs w:val="16"/>
                <w:shd w:val="clear" w:color="auto" w:fill="FFFFFF"/>
              </w:rPr>
              <w:t>to the public and/or jobsite personnel while performing demolition. Hazards may result from uneven terrain, unstable soil conditions, miscommunication, improper equipment use, improper PPE, incomplete THA and unqualified/inexperienced personnel, falling objects, improper rigging, and dust inhalation.</w:t>
            </w:r>
          </w:p>
        </w:tc>
        <w:tc>
          <w:tcPr>
            <w:tcW w:w="3713" w:type="dxa"/>
            <w:gridSpan w:val="2"/>
            <w:vAlign w:val="center"/>
          </w:tcPr>
          <w:p w14:paraId="1756E86D" w14:textId="58A12CCB" w:rsidR="006129FB" w:rsidRPr="0080396E" w:rsidRDefault="002C54ED" w:rsidP="006129FB">
            <w:pPr>
              <w:rPr>
                <w:rFonts w:ascii="Segoe UI" w:hAnsi="Segoe UI" w:cs="Segoe UI"/>
                <w:bCs/>
                <w:i/>
                <w:iCs/>
                <w:sz w:val="16"/>
                <w:szCs w:val="16"/>
              </w:rPr>
            </w:pPr>
            <w:r>
              <w:rPr>
                <w:rFonts w:ascii="Segoe UI" w:hAnsi="Segoe UI" w:cs="Segoe UI"/>
                <w:bCs/>
                <w:i/>
                <w:iCs/>
                <w:sz w:val="16"/>
                <w:szCs w:val="16"/>
              </w:rPr>
              <w:t>Outsource employees will abide by all safety procedures, including proper PPE, use of equipment, rigging, and transporting, when performing demolition.  Only qualified employees will be allowed to conduct demolition.  All governing mandates will be followed and applied in the disposal of materials.</w:t>
            </w:r>
          </w:p>
        </w:tc>
      </w:tr>
      <w:tr w:rsidR="003055CA" w:rsidRPr="00825F1F" w14:paraId="23F1C646" w14:textId="77777777" w:rsidTr="002D76E5">
        <w:trPr>
          <w:trHeight w:val="660"/>
        </w:trPr>
        <w:sdt>
          <w:sdtPr>
            <w:rPr>
              <w:rFonts w:ascii="Segoe UI" w:hAnsi="Segoe UI" w:cs="Segoe UI"/>
              <w:b/>
              <w:bCs/>
            </w:rPr>
            <w:id w:val="1742213441"/>
            <w14:checkbox>
              <w14:checked w14:val="1"/>
              <w14:checkedState w14:val="00FC" w14:font="Wingdings"/>
              <w14:uncheckedState w14:val="2610" w14:font="MS Gothic"/>
            </w14:checkbox>
          </w:sdtPr>
          <w:sdtContent>
            <w:tc>
              <w:tcPr>
                <w:tcW w:w="535" w:type="dxa"/>
                <w:vAlign w:val="center"/>
              </w:tcPr>
              <w:p w14:paraId="59A10A20" w14:textId="3A0FFA18" w:rsidR="003055CA" w:rsidRPr="00825F1F" w:rsidRDefault="00175028"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20E4093"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Chipping on Encased Conduit</w:t>
            </w:r>
          </w:p>
        </w:tc>
        <w:tc>
          <w:tcPr>
            <w:tcW w:w="3757" w:type="dxa"/>
            <w:vAlign w:val="center"/>
          </w:tcPr>
          <w:p w14:paraId="47CFFDCD"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Pr>
                <w:rFonts w:ascii="Segoe UI" w:hAnsi="Segoe UI" w:cs="Segoe UI"/>
                <w:sz w:val="16"/>
                <w:szCs w:val="16"/>
                <w:shd w:val="clear" w:color="auto" w:fill="FFFFFF"/>
              </w:rPr>
              <w:t xml:space="preserve"> to the public and/or jobsite personnel while chipping on encased conduit. Hazards may result from </w:t>
            </w:r>
            <w:r>
              <w:rPr>
                <w:rFonts w:ascii="Segoe UI" w:hAnsi="Segoe UI" w:cs="Segoe UI"/>
                <w:sz w:val="16"/>
                <w:szCs w:val="16"/>
              </w:rPr>
              <w:t>miscommunication, incomplete THA, improper PPE usage, improper equipment/tool usage, unq</w:t>
            </w:r>
            <w:r w:rsidRPr="002D4A7E">
              <w:rPr>
                <w:rFonts w:ascii="Segoe UI" w:hAnsi="Segoe UI" w:cs="Segoe UI"/>
                <w:sz w:val="16"/>
                <w:szCs w:val="16"/>
              </w:rPr>
              <w:t>ualified</w:t>
            </w:r>
            <w:r>
              <w:rPr>
                <w:rFonts w:ascii="Segoe UI" w:hAnsi="Segoe UI" w:cs="Segoe UI"/>
                <w:sz w:val="16"/>
                <w:szCs w:val="16"/>
              </w:rPr>
              <w:t xml:space="preserve">/inexperienced personnel, </w:t>
            </w:r>
            <w:r>
              <w:rPr>
                <w:rFonts w:ascii="Segoe UI" w:eastAsia="Times New Roman" w:hAnsi="Segoe UI" w:cs="Segoe UI"/>
                <w:sz w:val="16"/>
                <w:szCs w:val="16"/>
              </w:rPr>
              <w:t>fire, electrocution, burns, smoke inhalation, and blast debris from the accidental contact of an energized circuit.</w:t>
            </w:r>
          </w:p>
        </w:tc>
        <w:tc>
          <w:tcPr>
            <w:tcW w:w="3713" w:type="dxa"/>
            <w:gridSpan w:val="2"/>
            <w:vAlign w:val="center"/>
          </w:tcPr>
          <w:p w14:paraId="657079A9" w14:textId="1002CEC2" w:rsidR="003055CA" w:rsidRDefault="00175028" w:rsidP="003055CA">
            <w:pPr>
              <w:rPr>
                <w:rFonts w:ascii="Segoe UI" w:hAnsi="Segoe UI" w:cs="Segoe UI"/>
                <w:bCs/>
                <w:i/>
                <w:iCs/>
                <w:sz w:val="16"/>
                <w:szCs w:val="16"/>
              </w:rPr>
            </w:pPr>
            <w:r>
              <w:rPr>
                <w:rFonts w:ascii="Segoe UI" w:hAnsi="Segoe UI" w:cs="Segoe UI"/>
                <w:bCs/>
                <w:i/>
                <w:iCs/>
                <w:sz w:val="16"/>
                <w:szCs w:val="16"/>
              </w:rPr>
              <w:t>Reference Red Book pg. 59 (</w:t>
            </w:r>
            <w:r w:rsidR="00AB369C">
              <w:rPr>
                <w:rFonts w:ascii="Segoe UI" w:hAnsi="Segoe UI" w:cs="Segoe UI"/>
                <w:bCs/>
                <w:i/>
                <w:iCs/>
                <w:sz w:val="16"/>
                <w:szCs w:val="16"/>
              </w:rPr>
              <w:t>Chipping Procedures when Energized Cables are Present).</w:t>
            </w:r>
          </w:p>
          <w:p w14:paraId="56C29D26" w14:textId="290B81FB" w:rsidR="00FF4228" w:rsidRPr="00FF4228" w:rsidRDefault="00FF4228" w:rsidP="003055CA">
            <w:pPr>
              <w:rPr>
                <w:rFonts w:ascii="Segoe UI" w:hAnsi="Segoe UI" w:cs="Segoe UI"/>
                <w:i/>
                <w:iCs/>
                <w:sz w:val="16"/>
                <w:szCs w:val="16"/>
              </w:rPr>
            </w:pPr>
            <w:r w:rsidRPr="00FF4228">
              <w:rPr>
                <w:rFonts w:ascii="Segoe UI" w:hAnsi="Segoe UI" w:cs="Segoe UI"/>
                <w:i/>
                <w:iCs/>
                <w:sz w:val="16"/>
                <w:szCs w:val="16"/>
              </w:rPr>
              <w:t>See Outsource Respiratory Protection Program, available upon request.  Also see pg. 14 (Protection from Dusts, Fumes, Vapors or Gases) in the Outsource Safety Manual.</w:t>
            </w:r>
          </w:p>
          <w:p w14:paraId="5C20BAFC" w14:textId="77777777" w:rsidR="00AB369C" w:rsidRDefault="00AB369C" w:rsidP="003055CA">
            <w:pPr>
              <w:rPr>
                <w:rFonts w:ascii="Segoe UI" w:hAnsi="Segoe UI" w:cs="Segoe UI"/>
                <w:bCs/>
                <w:i/>
                <w:iCs/>
                <w:sz w:val="16"/>
                <w:szCs w:val="16"/>
              </w:rPr>
            </w:pPr>
            <w:r>
              <w:rPr>
                <w:rFonts w:ascii="Segoe UI" w:hAnsi="Segoe UI" w:cs="Segoe UI"/>
                <w:bCs/>
                <w:i/>
                <w:iCs/>
                <w:sz w:val="16"/>
                <w:szCs w:val="16"/>
              </w:rPr>
              <w:t>When service load conditions or a lack of feasible alternatives require that the cable remain energized only a Journeyman Lineman or Cable Splicer or a Qualified persons under the observance of a Journeyman Lineman or Cable Splicer may slice through or chip duct work, concrete, asphalt, or similar material under the following conditions:</w:t>
            </w:r>
          </w:p>
          <w:p w14:paraId="3EABCEB1" w14:textId="77777777" w:rsidR="00AB369C" w:rsidRDefault="00AB369C" w:rsidP="00AB369C">
            <w:pPr>
              <w:pStyle w:val="ListParagraph"/>
              <w:numPr>
                <w:ilvl w:val="0"/>
                <w:numId w:val="6"/>
              </w:numPr>
              <w:rPr>
                <w:rFonts w:ascii="Segoe UI" w:hAnsi="Segoe UI" w:cs="Segoe UI"/>
                <w:bCs/>
                <w:i/>
                <w:iCs/>
                <w:sz w:val="16"/>
                <w:szCs w:val="16"/>
              </w:rPr>
            </w:pPr>
            <w:r>
              <w:rPr>
                <w:rFonts w:ascii="Segoe UI" w:hAnsi="Segoe UI" w:cs="Segoe UI"/>
                <w:bCs/>
                <w:i/>
                <w:iCs/>
                <w:sz w:val="16"/>
                <w:szCs w:val="16"/>
              </w:rPr>
              <w:t>The chipping or slicing is performed with the use of hand tools, such as hammer and cold chisel, with movements that could potentially penetrate the cable directed away from the cable or limited by use of tool guard to prevent contact with the cable, and non-conductive barrier is inserted (if practicable) to protect the cable from penetration once sufficient material has been broken to make that action possible, or</w:t>
            </w:r>
          </w:p>
          <w:p w14:paraId="1148765F" w14:textId="48EBD421" w:rsidR="00AB369C" w:rsidRPr="00AB369C" w:rsidRDefault="00AB369C" w:rsidP="00AB369C">
            <w:pPr>
              <w:pStyle w:val="ListParagraph"/>
              <w:numPr>
                <w:ilvl w:val="0"/>
                <w:numId w:val="6"/>
              </w:numPr>
              <w:rPr>
                <w:rFonts w:ascii="Segoe UI" w:hAnsi="Segoe UI" w:cs="Segoe UI"/>
                <w:bCs/>
                <w:i/>
                <w:iCs/>
                <w:sz w:val="16"/>
                <w:szCs w:val="16"/>
              </w:rPr>
            </w:pPr>
            <w:r>
              <w:rPr>
                <w:rFonts w:ascii="Segoe UI" w:hAnsi="Segoe UI" w:cs="Segoe UI"/>
                <w:bCs/>
                <w:i/>
                <w:iCs/>
                <w:sz w:val="16"/>
                <w:szCs w:val="16"/>
              </w:rPr>
              <w:t>Chipping or splicing performed with power tools using the following procedures: power tools are operated in a direction away from the energized cable unless tool guards are used to prevent contact with the cable; power tools are not used within 0.5 inches of an energized cable unless tool guards</w:t>
            </w:r>
            <w:r w:rsidR="00AD182D">
              <w:rPr>
                <w:rFonts w:ascii="Segoe UI" w:hAnsi="Segoe UI" w:cs="Segoe UI"/>
                <w:bCs/>
                <w:i/>
                <w:iCs/>
                <w:sz w:val="16"/>
                <w:szCs w:val="16"/>
              </w:rPr>
              <w:t xml:space="preserve"> to prevent contact are used; and a non-conductive protective barrier is inserted (if practicable) to protect the cable from penetration once sufficient material has been broken to make the action possible.</w:t>
            </w:r>
          </w:p>
        </w:tc>
      </w:tr>
      <w:tr w:rsidR="003055CA" w:rsidRPr="00825F1F" w14:paraId="554E88DD" w14:textId="77777777" w:rsidTr="002D76E5">
        <w:trPr>
          <w:trHeight w:val="576"/>
        </w:trPr>
        <w:sdt>
          <w:sdtPr>
            <w:rPr>
              <w:rFonts w:ascii="Segoe UI" w:hAnsi="Segoe UI" w:cs="Segoe UI"/>
              <w:b/>
              <w:bCs/>
            </w:rPr>
            <w:id w:val="-1458641571"/>
            <w14:checkbox>
              <w14:checked w14:val="1"/>
              <w14:checkedState w14:val="00FC" w14:font="Wingdings"/>
              <w14:uncheckedState w14:val="2610" w14:font="MS Gothic"/>
            </w14:checkbox>
          </w:sdtPr>
          <w:sdtContent>
            <w:tc>
              <w:tcPr>
                <w:tcW w:w="535" w:type="dxa"/>
                <w:vAlign w:val="center"/>
              </w:tcPr>
              <w:p w14:paraId="0D5021E8"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563176C7"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Trenching/Excavation</w:t>
            </w:r>
          </w:p>
        </w:tc>
        <w:tc>
          <w:tcPr>
            <w:tcW w:w="3757" w:type="dxa"/>
            <w:vAlign w:val="center"/>
          </w:tcPr>
          <w:p w14:paraId="42A6A4A8" w14:textId="77777777" w:rsidR="003055CA" w:rsidRPr="002D4A7E" w:rsidRDefault="003055CA" w:rsidP="003055CA">
            <w:pPr>
              <w:autoSpaceDE w:val="0"/>
              <w:autoSpaceDN w:val="0"/>
              <w:adjustRightInd w:val="0"/>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while performing or working around trenching/excavation sites. Hazards may result </w:t>
            </w:r>
            <w:r>
              <w:rPr>
                <w:rFonts w:ascii="Segoe UI" w:hAnsi="Segoe UI" w:cs="Segoe UI"/>
                <w:sz w:val="16"/>
                <w:szCs w:val="16"/>
                <w:shd w:val="clear" w:color="auto" w:fill="FFFFFF"/>
              </w:rPr>
              <w:lastRenderedPageBreak/>
              <w:t>from falling objects, improper equipment use, improper PPE use, improper rigging, improper soil stabilization, miscommunication, incomplete THAs, unqualified/inexperienced personnel and dust/dirt inhalation.</w:t>
            </w:r>
          </w:p>
        </w:tc>
        <w:tc>
          <w:tcPr>
            <w:tcW w:w="3713" w:type="dxa"/>
            <w:gridSpan w:val="2"/>
            <w:vAlign w:val="center"/>
          </w:tcPr>
          <w:p w14:paraId="4A3ABFBE" w14:textId="77777777" w:rsidR="003055CA" w:rsidRDefault="003055CA" w:rsidP="003055CA">
            <w:pPr>
              <w:rPr>
                <w:rFonts w:ascii="Segoe UI" w:hAnsi="Segoe UI" w:cs="Segoe UI"/>
                <w:i/>
                <w:iCs/>
                <w:sz w:val="16"/>
                <w:szCs w:val="16"/>
              </w:rPr>
            </w:pPr>
            <w:r>
              <w:rPr>
                <w:rFonts w:ascii="Segoe UI" w:hAnsi="Segoe UI" w:cs="Segoe UI"/>
                <w:i/>
                <w:iCs/>
                <w:sz w:val="16"/>
                <w:szCs w:val="16"/>
              </w:rPr>
              <w:lastRenderedPageBreak/>
              <w:t>Reference</w:t>
            </w:r>
            <w:r w:rsidRPr="002E4334">
              <w:rPr>
                <w:rFonts w:ascii="Segoe UI" w:hAnsi="Segoe UI" w:cs="Segoe UI"/>
                <w:i/>
                <w:iCs/>
                <w:sz w:val="16"/>
                <w:szCs w:val="16"/>
              </w:rPr>
              <w:t xml:space="preserve"> Outsource HSE Manual, beginning pg. 267 (Trenching Shoring Excavations), for specific hazards and mitigations.  Also see pg. 98 (Cal-OSHA Trenching Shoring Excavations</w:t>
            </w:r>
            <w:r>
              <w:rPr>
                <w:rFonts w:ascii="Segoe UI" w:hAnsi="Segoe UI" w:cs="Segoe UI"/>
                <w:i/>
                <w:iCs/>
                <w:sz w:val="16"/>
                <w:szCs w:val="16"/>
              </w:rPr>
              <w:t>)</w:t>
            </w:r>
            <w:r w:rsidRPr="002E4334">
              <w:rPr>
                <w:rFonts w:ascii="Segoe UI" w:hAnsi="Segoe UI" w:cs="Segoe UI"/>
                <w:i/>
                <w:iCs/>
                <w:sz w:val="16"/>
                <w:szCs w:val="16"/>
              </w:rPr>
              <w:t xml:space="preserve">.  </w:t>
            </w:r>
          </w:p>
          <w:p w14:paraId="0E75E431" w14:textId="7345413F" w:rsidR="003055CA" w:rsidRPr="002E4334" w:rsidRDefault="003055CA" w:rsidP="003055CA">
            <w:pPr>
              <w:rPr>
                <w:rFonts w:ascii="Segoe UI" w:hAnsi="Segoe UI" w:cs="Segoe UI"/>
                <w:i/>
                <w:iCs/>
                <w:sz w:val="16"/>
                <w:szCs w:val="16"/>
              </w:rPr>
            </w:pPr>
            <w:r>
              <w:rPr>
                <w:rFonts w:ascii="Segoe UI" w:hAnsi="Segoe UI" w:cs="Segoe UI"/>
                <w:i/>
                <w:iCs/>
                <w:sz w:val="16"/>
                <w:szCs w:val="16"/>
              </w:rPr>
              <w:lastRenderedPageBreak/>
              <w:t>Reference</w:t>
            </w:r>
            <w:r w:rsidRPr="002E4334">
              <w:rPr>
                <w:rFonts w:ascii="Segoe UI" w:hAnsi="Segoe UI" w:cs="Segoe UI"/>
                <w:i/>
                <w:iCs/>
                <w:sz w:val="16"/>
                <w:szCs w:val="16"/>
              </w:rPr>
              <w:t xml:space="preserve"> GR-16 (Trenches &amp; Excavations) in the SCE Accident Prevention Manual.</w:t>
            </w:r>
          </w:p>
          <w:p w14:paraId="6879F8C1" w14:textId="77777777" w:rsidR="003055CA" w:rsidRPr="00A3242F" w:rsidRDefault="003055CA" w:rsidP="003055CA">
            <w:pPr>
              <w:pStyle w:val="ListParagraph"/>
              <w:numPr>
                <w:ilvl w:val="0"/>
                <w:numId w:val="6"/>
              </w:numPr>
              <w:rPr>
                <w:rFonts w:ascii="Segoe UI" w:hAnsi="Segoe UI" w:cs="Segoe UI"/>
                <w:b/>
                <w:i/>
                <w:iCs/>
                <w:sz w:val="16"/>
                <w:szCs w:val="16"/>
              </w:rPr>
            </w:pPr>
            <w:r w:rsidRPr="002E4334">
              <w:rPr>
                <w:rFonts w:ascii="Segoe UI" w:hAnsi="Segoe UI" w:cs="Segoe UI"/>
                <w:i/>
                <w:iCs/>
                <w:sz w:val="16"/>
                <w:szCs w:val="16"/>
              </w:rPr>
              <w:t xml:space="preserve">All excavation done by Outsource UCC shall conform to strict Cal-OSHA guidelines.  </w:t>
            </w:r>
          </w:p>
          <w:p w14:paraId="0F9F9CF1" w14:textId="42E50EEA" w:rsidR="003055CA" w:rsidRPr="002E4334" w:rsidRDefault="003055CA" w:rsidP="003055CA">
            <w:pPr>
              <w:pStyle w:val="ListParagraph"/>
              <w:numPr>
                <w:ilvl w:val="0"/>
                <w:numId w:val="6"/>
              </w:numPr>
              <w:rPr>
                <w:rStyle w:val="rphighlightallclass"/>
                <w:rFonts w:ascii="Segoe UI" w:hAnsi="Segoe UI" w:cs="Segoe UI"/>
                <w:b/>
                <w:i/>
                <w:iCs/>
                <w:sz w:val="16"/>
                <w:szCs w:val="16"/>
              </w:rPr>
            </w:pPr>
            <w:r w:rsidRPr="002E4334">
              <w:rPr>
                <w:rFonts w:ascii="Segoe UI" w:hAnsi="Segoe UI" w:cs="Segoe UI"/>
                <w:i/>
                <w:iCs/>
                <w:sz w:val="16"/>
                <w:szCs w:val="16"/>
              </w:rPr>
              <w:t xml:space="preserve">A copy of the </w:t>
            </w:r>
            <w:r w:rsidRPr="002E4334">
              <w:rPr>
                <w:rStyle w:val="rphighlightallclass"/>
                <w:rFonts w:ascii="Segoe UI" w:hAnsi="Segoe UI" w:cs="Segoe UI"/>
                <w:i/>
                <w:iCs/>
                <w:sz w:val="16"/>
                <w:szCs w:val="16"/>
              </w:rPr>
              <w:t xml:space="preserve">OSHA Trench &amp; Excavation Permit is available at Outsource UCC Headquarters.  </w:t>
            </w:r>
          </w:p>
          <w:p w14:paraId="68C3BB8F" w14:textId="77777777" w:rsidR="003055CA" w:rsidRPr="002E4334" w:rsidRDefault="003055CA" w:rsidP="003055CA">
            <w:pPr>
              <w:pStyle w:val="ListParagraph"/>
              <w:numPr>
                <w:ilvl w:val="0"/>
                <w:numId w:val="6"/>
              </w:numPr>
              <w:rPr>
                <w:rStyle w:val="rphighlightallclass"/>
                <w:rFonts w:ascii="Segoe UI" w:hAnsi="Segoe UI" w:cs="Segoe UI"/>
                <w:b/>
                <w:i/>
                <w:iCs/>
                <w:sz w:val="16"/>
                <w:szCs w:val="16"/>
              </w:rPr>
            </w:pPr>
            <w:r w:rsidRPr="002E4334">
              <w:rPr>
                <w:rStyle w:val="rphighlightallclass"/>
                <w:rFonts w:ascii="Segoe UI" w:hAnsi="Segoe UI" w:cs="Segoe UI"/>
                <w:i/>
                <w:iCs/>
                <w:sz w:val="16"/>
                <w:szCs w:val="16"/>
              </w:rPr>
              <w:t xml:space="preserve">Outsource UCC will never excavate without the proper Dig Alert Notifications.  </w:t>
            </w:r>
          </w:p>
          <w:p w14:paraId="4C0B53ED" w14:textId="77777777" w:rsidR="003055CA" w:rsidRPr="00BE3F51" w:rsidRDefault="003055CA" w:rsidP="003055CA">
            <w:pPr>
              <w:pStyle w:val="ListParagraph"/>
              <w:numPr>
                <w:ilvl w:val="0"/>
                <w:numId w:val="6"/>
              </w:numPr>
              <w:rPr>
                <w:rStyle w:val="rphighlightallclass"/>
                <w:rFonts w:ascii="Segoe UI" w:hAnsi="Segoe UI" w:cs="Segoe UI"/>
                <w:b/>
                <w:sz w:val="16"/>
                <w:szCs w:val="16"/>
              </w:rPr>
            </w:pPr>
            <w:r w:rsidRPr="002E4334">
              <w:rPr>
                <w:rStyle w:val="rphighlightallclass"/>
                <w:rFonts w:ascii="Segoe UI" w:hAnsi="Segoe UI" w:cs="Segoe UI"/>
                <w:i/>
                <w:iCs/>
                <w:sz w:val="16"/>
                <w:szCs w:val="16"/>
              </w:rPr>
              <w:t>Outsource will exercise an “All Stop” should USA markings be missing or incomplete.</w:t>
            </w:r>
          </w:p>
          <w:p w14:paraId="293050FD"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Actions include:</w:t>
            </w:r>
          </w:p>
          <w:p w14:paraId="5CDC07B6" w14:textId="77777777" w:rsidR="003055CA" w:rsidRDefault="003055CA" w:rsidP="003055CA">
            <w:pPr>
              <w:pStyle w:val="ListParagraph"/>
              <w:numPr>
                <w:ilvl w:val="0"/>
                <w:numId w:val="24"/>
              </w:numPr>
              <w:rPr>
                <w:rFonts w:ascii="Segoe UI" w:hAnsi="Segoe UI" w:cs="Segoe UI"/>
                <w:bCs/>
                <w:i/>
                <w:iCs/>
                <w:sz w:val="16"/>
                <w:szCs w:val="16"/>
              </w:rPr>
            </w:pPr>
            <w:r>
              <w:rPr>
                <w:rFonts w:ascii="Segoe UI" w:hAnsi="Segoe UI" w:cs="Segoe UI"/>
                <w:bCs/>
                <w:i/>
                <w:iCs/>
                <w:sz w:val="16"/>
                <w:szCs w:val="16"/>
              </w:rPr>
              <w:t>The crew has active USA documentation on site.</w:t>
            </w:r>
          </w:p>
          <w:p w14:paraId="4D82310C" w14:textId="77777777" w:rsidR="003055CA" w:rsidRDefault="003055CA" w:rsidP="003055CA">
            <w:pPr>
              <w:pStyle w:val="ListParagraph"/>
              <w:numPr>
                <w:ilvl w:val="0"/>
                <w:numId w:val="24"/>
              </w:numPr>
              <w:rPr>
                <w:rFonts w:ascii="Segoe UI" w:hAnsi="Segoe UI" w:cs="Segoe UI"/>
                <w:bCs/>
                <w:i/>
                <w:iCs/>
                <w:sz w:val="16"/>
                <w:szCs w:val="16"/>
              </w:rPr>
            </w:pPr>
            <w:r>
              <w:rPr>
                <w:rFonts w:ascii="Segoe UI" w:hAnsi="Segoe UI" w:cs="Segoe UI"/>
                <w:bCs/>
                <w:i/>
                <w:iCs/>
                <w:sz w:val="16"/>
                <w:szCs w:val="16"/>
              </w:rPr>
              <w:t>All utilities have marked their facilities in the previously delineated excavation area or have marked “No Conflict” prior to excavation.</w:t>
            </w:r>
          </w:p>
          <w:p w14:paraId="0A4F47B1" w14:textId="77777777" w:rsidR="003055CA" w:rsidRDefault="003055CA" w:rsidP="003055CA">
            <w:pPr>
              <w:pStyle w:val="ListParagraph"/>
              <w:numPr>
                <w:ilvl w:val="0"/>
                <w:numId w:val="24"/>
              </w:numPr>
              <w:rPr>
                <w:rFonts w:ascii="Segoe UI" w:hAnsi="Segoe UI" w:cs="Segoe UI"/>
                <w:bCs/>
                <w:i/>
                <w:iCs/>
                <w:sz w:val="16"/>
                <w:szCs w:val="16"/>
              </w:rPr>
            </w:pPr>
            <w:r>
              <w:rPr>
                <w:rFonts w:ascii="Segoe UI" w:hAnsi="Segoe UI" w:cs="Segoe UI"/>
                <w:bCs/>
                <w:i/>
                <w:iCs/>
                <w:sz w:val="16"/>
                <w:szCs w:val="16"/>
              </w:rPr>
              <w:t>Utilities are hand exposed to the point of no conflict 24” on either side of the underground facility before using power equipment.</w:t>
            </w:r>
          </w:p>
          <w:p w14:paraId="0E079E3F" w14:textId="0D83C5FF" w:rsidR="003055CA" w:rsidRPr="00BE3F51" w:rsidRDefault="003055CA" w:rsidP="003055CA">
            <w:pPr>
              <w:pStyle w:val="ListParagraph"/>
              <w:numPr>
                <w:ilvl w:val="0"/>
                <w:numId w:val="24"/>
              </w:numPr>
              <w:rPr>
                <w:rFonts w:ascii="Segoe UI" w:hAnsi="Segoe UI" w:cs="Segoe UI"/>
                <w:bCs/>
                <w:i/>
                <w:iCs/>
                <w:sz w:val="16"/>
                <w:szCs w:val="16"/>
              </w:rPr>
            </w:pPr>
            <w:r>
              <w:rPr>
                <w:rFonts w:ascii="Segoe UI" w:hAnsi="Segoe UI" w:cs="Segoe UI"/>
                <w:bCs/>
                <w:i/>
                <w:iCs/>
                <w:sz w:val="16"/>
                <w:szCs w:val="16"/>
              </w:rPr>
              <w:t>Excavation is barricaded or covered to protect pedestrians and crew members.</w:t>
            </w:r>
          </w:p>
        </w:tc>
      </w:tr>
      <w:tr w:rsidR="003055CA" w:rsidRPr="00825F1F" w14:paraId="04E71EFB" w14:textId="77777777" w:rsidTr="002D76E5">
        <w:trPr>
          <w:trHeight w:val="576"/>
        </w:trPr>
        <w:sdt>
          <w:sdtPr>
            <w:rPr>
              <w:rFonts w:ascii="Segoe UI" w:hAnsi="Segoe UI" w:cs="Segoe UI"/>
              <w:b/>
              <w:bCs/>
            </w:rPr>
            <w:id w:val="-1057163692"/>
            <w14:checkbox>
              <w14:checked w14:val="1"/>
              <w14:checkedState w14:val="00FC" w14:font="Wingdings"/>
              <w14:uncheckedState w14:val="2610" w14:font="MS Gothic"/>
            </w14:checkbox>
          </w:sdtPr>
          <w:sdtContent>
            <w:tc>
              <w:tcPr>
                <w:tcW w:w="535" w:type="dxa"/>
                <w:vAlign w:val="center"/>
              </w:tcPr>
              <w:p w14:paraId="40E5660B" w14:textId="5017FDFF" w:rsidR="003055CA" w:rsidRPr="00825F1F" w:rsidRDefault="002C54ED"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B889315"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Foundation Drilling</w:t>
            </w:r>
          </w:p>
        </w:tc>
        <w:tc>
          <w:tcPr>
            <w:tcW w:w="3757" w:type="dxa"/>
            <w:vAlign w:val="center"/>
          </w:tcPr>
          <w:p w14:paraId="017F535E"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while performing drilling or working around foundation installations. Hazards may result </w:t>
            </w:r>
            <w:r>
              <w:rPr>
                <w:rFonts w:ascii="Segoe UI" w:hAnsi="Segoe UI" w:cs="Segoe UI"/>
                <w:sz w:val="16"/>
                <w:szCs w:val="16"/>
                <w:shd w:val="clear" w:color="auto" w:fill="FFFFFF"/>
              </w:rPr>
              <w:t>from falling objects, improper equipment use, improper PPE use, improper rigging, improper soil stabilization, miscommunication, working around overhead/underground utilities, faulty equipment, unqualified/inexperienced personnel, electrocution hazards, incomplete THAs, and dust/dirt inhalation.</w:t>
            </w:r>
          </w:p>
        </w:tc>
        <w:tc>
          <w:tcPr>
            <w:tcW w:w="3713" w:type="dxa"/>
            <w:gridSpan w:val="2"/>
            <w:vAlign w:val="center"/>
          </w:tcPr>
          <w:p w14:paraId="5B688D04" w14:textId="4CA43E24" w:rsidR="003055CA" w:rsidRDefault="009C3851" w:rsidP="003055CA">
            <w:pPr>
              <w:rPr>
                <w:rFonts w:ascii="Segoe UI" w:hAnsi="Segoe UI" w:cs="Segoe UI"/>
                <w:bCs/>
                <w:i/>
                <w:iCs/>
                <w:sz w:val="16"/>
                <w:szCs w:val="16"/>
              </w:rPr>
            </w:pPr>
            <w:r>
              <w:rPr>
                <w:rFonts w:ascii="Segoe UI" w:hAnsi="Segoe UI" w:cs="Segoe UI"/>
                <w:bCs/>
                <w:i/>
                <w:iCs/>
                <w:sz w:val="16"/>
                <w:szCs w:val="16"/>
              </w:rPr>
              <w:t>See the National Safety Council’s “Safety Around Drilled Holes – Pier and Direct Embed Foundations” regarding hazard mitigation procedures for foundation drilling</w:t>
            </w:r>
            <w:r w:rsidR="00851752">
              <w:rPr>
                <w:rFonts w:ascii="Segoe UI" w:hAnsi="Segoe UI" w:cs="Segoe UI"/>
                <w:bCs/>
                <w:i/>
                <w:iCs/>
                <w:sz w:val="16"/>
                <w:szCs w:val="16"/>
              </w:rPr>
              <w:t>.</w:t>
            </w:r>
          </w:p>
          <w:p w14:paraId="53F0D780" w14:textId="20656F99" w:rsidR="008A1A3D"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Verify a valid USA has been conducted and all facilities are accounted for.</w:t>
            </w:r>
          </w:p>
          <w:p w14:paraId="6E7700CB" w14:textId="63E7A125"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Evaluate ground conditions are safe for drilling.</w:t>
            </w:r>
          </w:p>
          <w:p w14:paraId="481DFE61" w14:textId="75D7DFC9"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Conduct a JTSA specific to the job.</w:t>
            </w:r>
          </w:p>
          <w:p w14:paraId="75B1285D" w14:textId="0D3DA4F3"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Perform and document all necessary equipment inspections.</w:t>
            </w:r>
          </w:p>
          <w:p w14:paraId="10EDB521" w14:textId="21E868B7"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Properly position drill and associated equipment.</w:t>
            </w:r>
          </w:p>
          <w:p w14:paraId="6C0606C0" w14:textId="628769D5"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Prior to drilling, ensure a proper barricade or Restricted Access Zone (RAZ) is in place to ensure employee and public safety.</w:t>
            </w:r>
          </w:p>
          <w:p w14:paraId="7FF3F634" w14:textId="00545E2B"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Ensure proper signage is in place to notify employees and the public.</w:t>
            </w:r>
          </w:p>
          <w:p w14:paraId="3FAD5596" w14:textId="1F7002CE"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Ensure proper fall protection is being used by employees.</w:t>
            </w:r>
          </w:p>
          <w:p w14:paraId="27286783" w14:textId="5D783F85" w:rsid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Ensure the hole is properly covered when left unattended.</w:t>
            </w:r>
          </w:p>
          <w:p w14:paraId="6929B771" w14:textId="28203A7E" w:rsidR="00B24A6E" w:rsidRPr="00B24A6E" w:rsidRDefault="00B24A6E" w:rsidP="00B24A6E">
            <w:pPr>
              <w:pStyle w:val="ListParagraph"/>
              <w:numPr>
                <w:ilvl w:val="0"/>
                <w:numId w:val="6"/>
              </w:numPr>
              <w:rPr>
                <w:rFonts w:ascii="Segoe UI" w:hAnsi="Segoe UI" w:cs="Segoe UI"/>
                <w:bCs/>
                <w:i/>
                <w:iCs/>
                <w:sz w:val="16"/>
                <w:szCs w:val="16"/>
              </w:rPr>
            </w:pPr>
            <w:r>
              <w:rPr>
                <w:rFonts w:ascii="Segoe UI" w:hAnsi="Segoe UI" w:cs="Segoe UI"/>
                <w:bCs/>
                <w:i/>
                <w:iCs/>
                <w:sz w:val="16"/>
                <w:szCs w:val="16"/>
              </w:rPr>
              <w:t>Ensure employees conducting the drilling have been properly trained and documented.</w:t>
            </w:r>
          </w:p>
          <w:p w14:paraId="0CADDC3F" w14:textId="0B37168B" w:rsidR="009C3851" w:rsidRPr="009C3851" w:rsidRDefault="009C3851" w:rsidP="003055CA">
            <w:pPr>
              <w:rPr>
                <w:rFonts w:ascii="Segoe UI" w:hAnsi="Segoe UI" w:cs="Segoe UI"/>
                <w:bCs/>
                <w:i/>
                <w:iCs/>
                <w:sz w:val="16"/>
                <w:szCs w:val="16"/>
              </w:rPr>
            </w:pPr>
          </w:p>
        </w:tc>
      </w:tr>
      <w:tr w:rsidR="003055CA" w:rsidRPr="00825F1F" w14:paraId="72D7F115" w14:textId="77777777" w:rsidTr="002D76E5">
        <w:trPr>
          <w:trHeight w:val="705"/>
        </w:trPr>
        <w:sdt>
          <w:sdtPr>
            <w:rPr>
              <w:rFonts w:ascii="Segoe UI" w:hAnsi="Segoe UI" w:cs="Segoe UI"/>
              <w:b/>
              <w:bCs/>
            </w:rPr>
            <w:id w:val="839817102"/>
            <w14:checkbox>
              <w14:checked w14:val="0"/>
              <w14:checkedState w14:val="00FC" w14:font="Wingdings"/>
              <w14:uncheckedState w14:val="2610" w14:font="MS Gothic"/>
            </w14:checkbox>
          </w:sdtPr>
          <w:sdtContent>
            <w:tc>
              <w:tcPr>
                <w:tcW w:w="535" w:type="dxa"/>
                <w:vAlign w:val="center"/>
              </w:tcPr>
              <w:p w14:paraId="319C23BE" w14:textId="51F0D191" w:rsidR="003055CA" w:rsidRPr="00825F1F" w:rsidRDefault="003055CA" w:rsidP="003055CA">
                <w:pPr>
                  <w:rPr>
                    <w:rFonts w:ascii="Segoe UI" w:hAnsi="Segoe UI" w:cs="Segoe UI"/>
                    <w:b/>
                    <w:bCs/>
                    <w:sz w:val="20"/>
                    <w:szCs w:val="20"/>
                  </w:rPr>
                </w:pPr>
                <w:r>
                  <w:rPr>
                    <w:rFonts w:ascii="MS Gothic" w:eastAsia="MS Gothic" w:hAnsi="MS Gothic" w:cs="Segoe UI" w:hint="eastAsia"/>
                    <w:b/>
                    <w:bCs/>
                  </w:rPr>
                  <w:t>☐</w:t>
                </w:r>
              </w:p>
            </w:tc>
          </w:sdtContent>
        </w:sdt>
        <w:tc>
          <w:tcPr>
            <w:tcW w:w="2795" w:type="dxa"/>
            <w:gridSpan w:val="2"/>
            <w:vAlign w:val="center"/>
          </w:tcPr>
          <w:p w14:paraId="4E13F3B8"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Horizontal/ Directional Drilling</w:t>
            </w:r>
          </w:p>
        </w:tc>
        <w:tc>
          <w:tcPr>
            <w:tcW w:w="3757" w:type="dxa"/>
            <w:vAlign w:val="center"/>
          </w:tcPr>
          <w:p w14:paraId="6E79CB2C"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while performing horizontal/directional drilling. Hazards may result </w:t>
            </w:r>
            <w:r>
              <w:rPr>
                <w:rFonts w:ascii="Segoe UI" w:hAnsi="Segoe UI" w:cs="Segoe UI"/>
                <w:sz w:val="16"/>
                <w:szCs w:val="16"/>
                <w:shd w:val="clear" w:color="auto" w:fill="FFFFFF"/>
              </w:rPr>
              <w:t xml:space="preserve">from falling objects, improper equipment use, improper PPE use, improper rigging, improper soil stabilization, </w:t>
            </w:r>
            <w:r>
              <w:rPr>
                <w:rFonts w:ascii="Segoe UI" w:hAnsi="Segoe UI" w:cs="Segoe UI"/>
                <w:sz w:val="16"/>
                <w:szCs w:val="16"/>
                <w:shd w:val="clear" w:color="auto" w:fill="FFFFFF"/>
              </w:rPr>
              <w:lastRenderedPageBreak/>
              <w:t>miscommunication, working around overhead/underground utilities, faulty equipment, unqualified/inexperienced personnel, electrocution hazards, incomplete THAs, and dust/dirt inhalation.</w:t>
            </w:r>
          </w:p>
        </w:tc>
        <w:tc>
          <w:tcPr>
            <w:tcW w:w="3713" w:type="dxa"/>
            <w:gridSpan w:val="2"/>
            <w:vAlign w:val="center"/>
          </w:tcPr>
          <w:p w14:paraId="517439BD" w14:textId="7DC9E27F" w:rsidR="003055CA" w:rsidRPr="00923AE1" w:rsidRDefault="00923AE1" w:rsidP="003055CA">
            <w:pPr>
              <w:rPr>
                <w:rFonts w:ascii="Segoe UI" w:hAnsi="Segoe UI" w:cs="Segoe UI"/>
                <w:bCs/>
                <w:i/>
                <w:iCs/>
                <w:sz w:val="16"/>
                <w:szCs w:val="16"/>
              </w:rPr>
            </w:pPr>
            <w:r>
              <w:rPr>
                <w:rFonts w:ascii="Segoe UI" w:hAnsi="Segoe UI" w:cs="Segoe UI"/>
                <w:bCs/>
                <w:i/>
                <w:iCs/>
                <w:sz w:val="16"/>
                <w:szCs w:val="16"/>
              </w:rPr>
              <w:lastRenderedPageBreak/>
              <w:t>Any horizontal drilling or boring will be subcontracted out to an ISN approved contractor.</w:t>
            </w:r>
          </w:p>
        </w:tc>
      </w:tr>
      <w:tr w:rsidR="003055CA" w:rsidRPr="00825F1F" w14:paraId="5780B573" w14:textId="77777777" w:rsidTr="002D76E5">
        <w:trPr>
          <w:trHeight w:val="576"/>
        </w:trPr>
        <w:sdt>
          <w:sdtPr>
            <w:rPr>
              <w:rFonts w:ascii="Segoe UI" w:hAnsi="Segoe UI" w:cs="Segoe UI"/>
              <w:b/>
              <w:bCs/>
            </w:rPr>
            <w:id w:val="1374188765"/>
            <w14:checkbox>
              <w14:checked w14:val="0"/>
              <w14:checkedState w14:val="00FC" w14:font="Wingdings"/>
              <w14:uncheckedState w14:val="2610" w14:font="MS Gothic"/>
            </w14:checkbox>
          </w:sdtPr>
          <w:sdtContent>
            <w:tc>
              <w:tcPr>
                <w:tcW w:w="535" w:type="dxa"/>
                <w:vAlign w:val="center"/>
              </w:tcPr>
              <w:p w14:paraId="6148A245" w14:textId="77777777" w:rsidR="003055CA" w:rsidRPr="00825F1F" w:rsidRDefault="003055CA" w:rsidP="003055CA">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3A8623C8"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Jack and Bore Operations</w:t>
            </w:r>
          </w:p>
        </w:tc>
        <w:tc>
          <w:tcPr>
            <w:tcW w:w="3757" w:type="dxa"/>
            <w:vAlign w:val="center"/>
          </w:tcPr>
          <w:p w14:paraId="47178D04"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during jack and bore operations. Hazards may result from noise, </w:t>
            </w:r>
            <w:r>
              <w:rPr>
                <w:rFonts w:ascii="Segoe UI" w:hAnsi="Segoe UI" w:cs="Segoe UI"/>
                <w:sz w:val="16"/>
                <w:szCs w:val="16"/>
                <w:shd w:val="clear" w:color="auto" w:fill="FFFFFF"/>
              </w:rPr>
              <w:t xml:space="preserve">falling objects, improper rigging, improper soil stabilization, dirt/dust inhalation,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4FB28508" w14:textId="77777777" w:rsidR="003055CA" w:rsidRDefault="00923AE1" w:rsidP="003055CA">
            <w:pPr>
              <w:rPr>
                <w:rFonts w:ascii="Segoe UI" w:hAnsi="Segoe UI" w:cs="Segoe UI"/>
                <w:bCs/>
                <w:i/>
                <w:iCs/>
                <w:sz w:val="16"/>
                <w:szCs w:val="16"/>
              </w:rPr>
            </w:pPr>
            <w:r>
              <w:rPr>
                <w:rFonts w:ascii="Segoe UI" w:hAnsi="Segoe UI" w:cs="Segoe UI"/>
                <w:bCs/>
                <w:i/>
                <w:iCs/>
                <w:sz w:val="16"/>
                <w:szCs w:val="16"/>
              </w:rPr>
              <w:t>Any boring will be subcontracted out to an ISN approved contractor.</w:t>
            </w:r>
          </w:p>
          <w:p w14:paraId="0EA65402" w14:textId="77777777" w:rsidR="00C607F9" w:rsidRPr="00C607F9" w:rsidRDefault="00C607F9" w:rsidP="00C607F9">
            <w:pPr>
              <w:rPr>
                <w:rFonts w:ascii="Segoe UI" w:hAnsi="Segoe UI" w:cs="Segoe UI"/>
                <w:i/>
                <w:iCs/>
                <w:sz w:val="16"/>
                <w:szCs w:val="16"/>
              </w:rPr>
            </w:pPr>
            <w:r w:rsidRPr="00C607F9">
              <w:rPr>
                <w:rFonts w:ascii="Segoe UI" w:hAnsi="Segoe UI" w:cs="Segoe UI"/>
                <w:i/>
                <w:iCs/>
                <w:sz w:val="16"/>
                <w:szCs w:val="16"/>
              </w:rPr>
              <w:t>See Outsource HSE Manual, pg. 198 (Hand and Power Tools) and pg. 257 (Personal Protective Equipment), available on ISNetworld.</w:t>
            </w:r>
          </w:p>
          <w:p w14:paraId="2D8CA8B5" w14:textId="77777777" w:rsidR="00C607F9" w:rsidRPr="00C607F9" w:rsidRDefault="00C607F9" w:rsidP="00C607F9">
            <w:pPr>
              <w:pStyle w:val="ListParagraph"/>
              <w:numPr>
                <w:ilvl w:val="0"/>
                <w:numId w:val="6"/>
              </w:numPr>
              <w:rPr>
                <w:rFonts w:ascii="Segoe UI" w:hAnsi="Segoe UI" w:cs="Segoe UI"/>
                <w:b/>
                <w:sz w:val="16"/>
                <w:szCs w:val="16"/>
              </w:rPr>
            </w:pPr>
            <w:r w:rsidRPr="00C607F9">
              <w:rPr>
                <w:rFonts w:ascii="Segoe UI" w:hAnsi="Segoe UI" w:cs="Segoe UI"/>
                <w:i/>
                <w:iCs/>
                <w:sz w:val="16"/>
                <w:szCs w:val="16"/>
              </w:rPr>
              <w:t>Moon Boots shall be worn by employees operating jackhammers, paving breakers, tampers, rotary drills, clay spades and similar impactor type tools.  Appropriate foot wear (work boots) are required at all times during construction.</w:t>
            </w:r>
          </w:p>
          <w:p w14:paraId="6D89B8BA" w14:textId="577B5AEF" w:rsidR="00C607F9" w:rsidRPr="00C607F9" w:rsidRDefault="00C607F9" w:rsidP="00C607F9">
            <w:pPr>
              <w:pStyle w:val="ListParagraph"/>
              <w:numPr>
                <w:ilvl w:val="0"/>
                <w:numId w:val="6"/>
              </w:numPr>
              <w:rPr>
                <w:rFonts w:ascii="Segoe UI" w:hAnsi="Segoe UI" w:cs="Segoe UI"/>
                <w:b/>
                <w:sz w:val="16"/>
                <w:szCs w:val="16"/>
              </w:rPr>
            </w:pPr>
            <w:r>
              <w:rPr>
                <w:rFonts w:ascii="Segoe UI" w:hAnsi="Segoe UI" w:cs="Segoe UI"/>
                <w:bCs/>
                <w:i/>
                <w:iCs/>
                <w:sz w:val="16"/>
                <w:szCs w:val="16"/>
              </w:rPr>
              <w:t>Employees conducting jackhammer operations shall be properly trained in its use.</w:t>
            </w:r>
          </w:p>
        </w:tc>
      </w:tr>
      <w:tr w:rsidR="003055CA" w:rsidRPr="00825F1F" w14:paraId="2D3A3924" w14:textId="77777777" w:rsidTr="002D76E5">
        <w:trPr>
          <w:trHeight w:val="885"/>
        </w:trPr>
        <w:sdt>
          <w:sdtPr>
            <w:rPr>
              <w:rFonts w:ascii="Segoe UI" w:hAnsi="Segoe UI" w:cs="Segoe UI"/>
              <w:b/>
              <w:bCs/>
            </w:rPr>
            <w:id w:val="-626701278"/>
            <w14:checkbox>
              <w14:checked w14:val="1"/>
              <w14:checkedState w14:val="00FC" w14:font="Wingdings"/>
              <w14:uncheckedState w14:val="2610" w14:font="MS Gothic"/>
            </w14:checkbox>
          </w:sdtPr>
          <w:sdtContent>
            <w:tc>
              <w:tcPr>
                <w:tcW w:w="535" w:type="dxa"/>
                <w:vAlign w:val="center"/>
              </w:tcPr>
              <w:p w14:paraId="7FBDDC9B"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1C532BA"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Hot Work (including Welding, Cutting, Grinding, etc.)</w:t>
            </w:r>
          </w:p>
        </w:tc>
        <w:tc>
          <w:tcPr>
            <w:tcW w:w="3757" w:type="dxa"/>
            <w:vAlign w:val="center"/>
          </w:tcPr>
          <w:p w14:paraId="7537CC54"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to the public and/or jobsite personnel while performing hot work. Hazards may result from the misuse/improper maintenance of equipment, improper PPE use, miscommunication, unqualified/inexperienced</w:t>
            </w:r>
            <w:r>
              <w:rPr>
                <w:rFonts w:ascii="Segoe UI" w:hAnsi="Segoe UI" w:cs="Segoe UI"/>
                <w:sz w:val="16"/>
                <w:szCs w:val="16"/>
                <w:shd w:val="clear" w:color="auto" w:fill="FFFFFF"/>
              </w:rPr>
              <w:t xml:space="preserve"> personnel</w:t>
            </w:r>
            <w:r>
              <w:rPr>
                <w:rFonts w:ascii="Segoe UI" w:hAnsi="Segoe UI" w:cs="Segoe UI"/>
                <w:sz w:val="16"/>
                <w:szCs w:val="16"/>
              </w:rPr>
              <w:t>, incomplete THA, fire, burns, cuts/scrapes, shrapnel, and smoke inhalation.</w:t>
            </w:r>
          </w:p>
        </w:tc>
        <w:tc>
          <w:tcPr>
            <w:tcW w:w="3713" w:type="dxa"/>
            <w:gridSpan w:val="2"/>
            <w:vAlign w:val="center"/>
          </w:tcPr>
          <w:p w14:paraId="3ECFCE35"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BE3F51">
              <w:rPr>
                <w:rFonts w:ascii="Segoe UI" w:hAnsi="Segoe UI" w:cs="Segoe UI"/>
                <w:i/>
                <w:iCs/>
                <w:sz w:val="16"/>
                <w:szCs w:val="16"/>
              </w:rPr>
              <w:t xml:space="preserve"> pg. 18 in the Outsource Safety Manual (Use of Open Flames) for policies and hazard mitigation in relation to Hot Work.  </w:t>
            </w:r>
          </w:p>
          <w:p w14:paraId="7C7DE3B2" w14:textId="68F84C3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BE3F51">
              <w:rPr>
                <w:rFonts w:ascii="Segoe UI" w:hAnsi="Segoe UI" w:cs="Segoe UI"/>
                <w:i/>
                <w:iCs/>
                <w:sz w:val="16"/>
                <w:szCs w:val="16"/>
              </w:rPr>
              <w:t xml:space="preserve"> section GR-18 (Welding, Metallizing, Soldering, and Use of Open Flames) in the SCE Accident Prevention Manual.  See SCE EHS Handbook Section 8.7, pg. 14 (Hot Work).</w:t>
            </w:r>
          </w:p>
          <w:p w14:paraId="789565B9"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The crew maintains adequate fire suppression equipment nearby when conducting any type of cutting or grinding.</w:t>
            </w:r>
          </w:p>
          <w:p w14:paraId="3CB06CC2"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The crew maintains the proper PPE for the job.</w:t>
            </w:r>
          </w:p>
          <w:p w14:paraId="78A6ACA5" w14:textId="000775DE" w:rsidR="003055CA" w:rsidRPr="00BE3F51"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The crew acquires and maintains a Hot Work Permit should any type of hot work be required during a Red Flag Warning.</w:t>
            </w:r>
          </w:p>
        </w:tc>
      </w:tr>
      <w:tr w:rsidR="003055CA" w:rsidRPr="00825F1F" w14:paraId="04C48CE4" w14:textId="77777777" w:rsidTr="002D76E5">
        <w:trPr>
          <w:trHeight w:val="576"/>
        </w:trPr>
        <w:sdt>
          <w:sdtPr>
            <w:rPr>
              <w:rFonts w:ascii="Segoe UI" w:hAnsi="Segoe UI" w:cs="Segoe UI"/>
              <w:b/>
              <w:bCs/>
            </w:rPr>
            <w:id w:val="-282502242"/>
            <w14:checkbox>
              <w14:checked w14:val="1"/>
              <w14:checkedState w14:val="00FC" w14:font="Wingdings"/>
              <w14:uncheckedState w14:val="2610" w14:font="MS Gothic"/>
            </w14:checkbox>
          </w:sdtPr>
          <w:sdtContent>
            <w:tc>
              <w:tcPr>
                <w:tcW w:w="535" w:type="dxa"/>
                <w:vAlign w:val="center"/>
              </w:tcPr>
              <w:p w14:paraId="2DAEF604"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2C20CC6C"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Flammable/ Combustible Liquids</w:t>
            </w:r>
          </w:p>
        </w:tc>
        <w:tc>
          <w:tcPr>
            <w:tcW w:w="3757" w:type="dxa"/>
            <w:vAlign w:val="center"/>
          </w:tcPr>
          <w:p w14:paraId="014F2454"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w:t>
            </w:r>
            <w:r>
              <w:rPr>
                <w:rFonts w:ascii="Segoe UI" w:hAnsi="Segoe UI" w:cs="Segoe UI"/>
                <w:sz w:val="16"/>
                <w:szCs w:val="16"/>
                <w:shd w:val="clear" w:color="auto" w:fill="FFFFFF"/>
              </w:rPr>
              <w:t>while working around flammable/combustible liquids. Hazards may result from improper storage, burns, explosions, incomplete THA, and unqualified/inexperienced personnel.</w:t>
            </w:r>
          </w:p>
        </w:tc>
        <w:tc>
          <w:tcPr>
            <w:tcW w:w="3713" w:type="dxa"/>
            <w:gridSpan w:val="2"/>
            <w:vAlign w:val="center"/>
          </w:tcPr>
          <w:p w14:paraId="60E7532E"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A97FD9">
              <w:rPr>
                <w:rFonts w:ascii="Segoe UI" w:hAnsi="Segoe UI" w:cs="Segoe UI"/>
                <w:i/>
                <w:iCs/>
                <w:sz w:val="16"/>
                <w:szCs w:val="16"/>
              </w:rPr>
              <w:t xml:space="preserve"> pg. 72 (Cal OSHA HAZCOM) of the Outsource HSE Manual for various mitigation methods for flammable/combustible liquids.  Also see pg. 257 (PPE) regarding working with such hazards</w:t>
            </w:r>
            <w:r>
              <w:rPr>
                <w:rFonts w:ascii="Segoe UI" w:hAnsi="Segoe UI" w:cs="Segoe UI"/>
                <w:i/>
                <w:iCs/>
                <w:sz w:val="16"/>
                <w:szCs w:val="16"/>
              </w:rPr>
              <w:t xml:space="preserve">. </w:t>
            </w:r>
          </w:p>
          <w:p w14:paraId="1DC33092" w14:textId="7867070C" w:rsidR="003055CA" w:rsidRPr="00A97FD9" w:rsidRDefault="003055CA" w:rsidP="003055CA">
            <w:pPr>
              <w:rPr>
                <w:rFonts w:ascii="Segoe UI" w:hAnsi="Segoe UI" w:cs="Segoe UI"/>
                <w:i/>
                <w:iCs/>
                <w:sz w:val="16"/>
                <w:szCs w:val="16"/>
              </w:rPr>
            </w:pPr>
            <w:r>
              <w:rPr>
                <w:rFonts w:ascii="Segoe UI" w:hAnsi="Segoe UI" w:cs="Segoe UI"/>
                <w:i/>
                <w:iCs/>
                <w:sz w:val="16"/>
                <w:szCs w:val="16"/>
              </w:rPr>
              <w:t>Reference</w:t>
            </w:r>
            <w:r w:rsidRPr="00A97FD9">
              <w:rPr>
                <w:rFonts w:ascii="Segoe UI" w:hAnsi="Segoe UI" w:cs="Segoe UI"/>
                <w:i/>
                <w:iCs/>
                <w:sz w:val="16"/>
                <w:szCs w:val="16"/>
              </w:rPr>
              <w:t xml:space="preserve"> PS-5 (Reporting Hazards) in the SCE Accident Prevention Manual.</w:t>
            </w:r>
          </w:p>
          <w:p w14:paraId="6296EE92" w14:textId="31B139EC" w:rsidR="003055CA" w:rsidRPr="00A97FD9" w:rsidRDefault="003055CA" w:rsidP="003055CA">
            <w:pPr>
              <w:pStyle w:val="ListParagraph"/>
              <w:numPr>
                <w:ilvl w:val="0"/>
                <w:numId w:val="6"/>
              </w:numPr>
              <w:rPr>
                <w:rFonts w:ascii="Segoe UI" w:hAnsi="Segoe UI" w:cs="Segoe UI"/>
                <w:i/>
                <w:iCs/>
                <w:sz w:val="16"/>
                <w:szCs w:val="16"/>
              </w:rPr>
            </w:pPr>
            <w:r w:rsidRPr="00A97FD9">
              <w:rPr>
                <w:rFonts w:ascii="Segoe UI" w:hAnsi="Segoe UI" w:cs="Segoe UI"/>
                <w:i/>
                <w:iCs/>
                <w:sz w:val="16"/>
                <w:szCs w:val="16"/>
              </w:rPr>
              <w:t xml:space="preserve">All Outsource UCC employees shall wear appropriate PPE (FR clothing, Safety Glasses, Gloves) when working with or near flammable and combustible liquids.  </w:t>
            </w:r>
          </w:p>
          <w:p w14:paraId="54315CDE" w14:textId="687B6FF2" w:rsidR="003055CA" w:rsidRPr="00A97FD9" w:rsidRDefault="003055CA" w:rsidP="003055CA">
            <w:pPr>
              <w:pStyle w:val="ListParagraph"/>
              <w:numPr>
                <w:ilvl w:val="0"/>
                <w:numId w:val="6"/>
              </w:numPr>
            </w:pPr>
            <w:r w:rsidRPr="00A97FD9">
              <w:rPr>
                <w:rFonts w:ascii="Segoe UI" w:hAnsi="Segoe UI" w:cs="Segoe UI"/>
                <w:i/>
                <w:iCs/>
                <w:sz w:val="16"/>
                <w:szCs w:val="16"/>
              </w:rPr>
              <w:t>Outsource UCC will require that appropriate mitigations are in place (Fire Extinguishers, Burn Kits, Burn Blankets, Fire Tools) when working with flammable/combustible liquids.</w:t>
            </w:r>
          </w:p>
        </w:tc>
      </w:tr>
      <w:tr w:rsidR="003055CA" w:rsidRPr="00825F1F" w14:paraId="7DE30B30" w14:textId="77777777" w:rsidTr="002D76E5">
        <w:trPr>
          <w:trHeight w:val="576"/>
        </w:trPr>
        <w:sdt>
          <w:sdtPr>
            <w:rPr>
              <w:rFonts w:ascii="Segoe UI" w:hAnsi="Segoe UI" w:cs="Segoe UI"/>
              <w:b/>
              <w:bCs/>
            </w:rPr>
            <w:id w:val="344601261"/>
            <w14:checkbox>
              <w14:checked w14:val="1"/>
              <w14:checkedState w14:val="00FC" w14:font="Wingdings"/>
              <w14:uncheckedState w14:val="2610" w14:font="MS Gothic"/>
            </w14:checkbox>
          </w:sdtPr>
          <w:sdtContent>
            <w:tc>
              <w:tcPr>
                <w:tcW w:w="535" w:type="dxa"/>
                <w:vAlign w:val="center"/>
              </w:tcPr>
              <w:p w14:paraId="035DB669" w14:textId="2523A2BD" w:rsidR="003055CA" w:rsidRPr="00825F1F" w:rsidRDefault="00923AE1"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D2B9ABC"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Bulk Fuel Storage and Transport</w:t>
            </w:r>
          </w:p>
        </w:tc>
        <w:tc>
          <w:tcPr>
            <w:tcW w:w="3757" w:type="dxa"/>
            <w:vAlign w:val="center"/>
          </w:tcPr>
          <w:p w14:paraId="4CDBE7CD"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while </w:t>
            </w:r>
            <w:r>
              <w:rPr>
                <w:rFonts w:ascii="Segoe UI" w:hAnsi="Segoe UI" w:cs="Segoe UI"/>
                <w:sz w:val="16"/>
                <w:szCs w:val="16"/>
                <w:shd w:val="clear" w:color="auto" w:fill="FFFFFF"/>
              </w:rPr>
              <w:t xml:space="preserve">handling bulk fuel storage and transportation. Hazards may result from improper storage, </w:t>
            </w:r>
            <w:r>
              <w:rPr>
                <w:rFonts w:ascii="Segoe UI" w:hAnsi="Segoe UI" w:cs="Segoe UI"/>
                <w:sz w:val="16"/>
                <w:szCs w:val="16"/>
                <w:shd w:val="clear" w:color="auto" w:fill="FFFFFF"/>
              </w:rPr>
              <w:lastRenderedPageBreak/>
              <w:t>improper handling, incomplete THA, and unqualified/inexperienced personnel.</w:t>
            </w:r>
          </w:p>
        </w:tc>
        <w:tc>
          <w:tcPr>
            <w:tcW w:w="3713" w:type="dxa"/>
            <w:gridSpan w:val="2"/>
            <w:vAlign w:val="center"/>
          </w:tcPr>
          <w:p w14:paraId="2B588495" w14:textId="0298F589" w:rsidR="003055CA" w:rsidRPr="003F7ABF" w:rsidRDefault="00923AE1" w:rsidP="003055CA">
            <w:pPr>
              <w:rPr>
                <w:rFonts w:ascii="Segoe UI" w:hAnsi="Segoe UI" w:cs="Segoe UI"/>
                <w:b/>
                <w:sz w:val="16"/>
                <w:szCs w:val="16"/>
              </w:rPr>
            </w:pPr>
            <w:r>
              <w:rPr>
                <w:rFonts w:ascii="Segoe UI" w:hAnsi="Segoe UI" w:cs="Segoe UI"/>
                <w:bCs/>
                <w:i/>
                <w:iCs/>
                <w:sz w:val="16"/>
                <w:szCs w:val="16"/>
              </w:rPr>
              <w:lastRenderedPageBreak/>
              <w:t xml:space="preserve">Any </w:t>
            </w:r>
            <w:r>
              <w:rPr>
                <w:rFonts w:ascii="Segoe UI" w:hAnsi="Segoe UI" w:cs="Segoe UI"/>
                <w:bCs/>
                <w:i/>
                <w:iCs/>
                <w:sz w:val="16"/>
                <w:szCs w:val="16"/>
              </w:rPr>
              <w:t xml:space="preserve">bulk fuel storage and transport </w:t>
            </w:r>
            <w:r>
              <w:rPr>
                <w:rFonts w:ascii="Segoe UI" w:hAnsi="Segoe UI" w:cs="Segoe UI"/>
                <w:bCs/>
                <w:i/>
                <w:iCs/>
                <w:sz w:val="16"/>
                <w:szCs w:val="16"/>
              </w:rPr>
              <w:t>will be subcontracted out to an ISN approved contractor.</w:t>
            </w:r>
          </w:p>
        </w:tc>
      </w:tr>
      <w:tr w:rsidR="003055CA" w:rsidRPr="00825F1F" w14:paraId="514DB485" w14:textId="77777777" w:rsidTr="002D76E5">
        <w:trPr>
          <w:trHeight w:val="576"/>
        </w:trPr>
        <w:sdt>
          <w:sdtPr>
            <w:rPr>
              <w:rFonts w:ascii="Segoe UI" w:hAnsi="Segoe UI" w:cs="Segoe UI"/>
              <w:b/>
              <w:bCs/>
            </w:rPr>
            <w:id w:val="698131544"/>
            <w14:checkbox>
              <w14:checked w14:val="1"/>
              <w14:checkedState w14:val="00FC" w14:font="Wingdings"/>
              <w14:uncheckedState w14:val="2610" w14:font="MS Gothic"/>
            </w14:checkbox>
          </w:sdtPr>
          <w:sdtContent>
            <w:tc>
              <w:tcPr>
                <w:tcW w:w="535" w:type="dxa"/>
                <w:vAlign w:val="center"/>
              </w:tcPr>
              <w:p w14:paraId="0A312016" w14:textId="764BA9D4" w:rsidR="003055CA" w:rsidRPr="00825F1F" w:rsidRDefault="009C5736"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9A891FC"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Blasting and Explosives</w:t>
            </w:r>
          </w:p>
        </w:tc>
        <w:tc>
          <w:tcPr>
            <w:tcW w:w="3757" w:type="dxa"/>
            <w:vAlign w:val="center"/>
          </w:tcPr>
          <w:p w14:paraId="72F5278B"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jobsite </w:t>
            </w:r>
            <w:r>
              <w:rPr>
                <w:rFonts w:ascii="Segoe UI" w:hAnsi="Segoe UI" w:cs="Segoe UI"/>
                <w:sz w:val="16"/>
                <w:szCs w:val="16"/>
                <w:shd w:val="clear" w:color="auto" w:fill="FFFFFF"/>
              </w:rPr>
              <w:t>personnel</w:t>
            </w:r>
            <w:r>
              <w:rPr>
                <w:rFonts w:ascii="Segoe UI" w:hAnsi="Segoe UI" w:cs="Segoe UI"/>
                <w:sz w:val="16"/>
                <w:szCs w:val="16"/>
              </w:rPr>
              <w:t xml:space="preserve"> while blasting and using explosives. Hazards may result from debris fallout, burns, fire, noise, smoke inhalation, 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41FAE5C6" w14:textId="7328A973" w:rsidR="003055CA" w:rsidRPr="003F7ABF" w:rsidRDefault="006129FB" w:rsidP="003055CA">
            <w:pPr>
              <w:rPr>
                <w:rFonts w:ascii="Segoe UI" w:hAnsi="Segoe UI" w:cs="Segoe UI"/>
                <w:b/>
                <w:sz w:val="16"/>
                <w:szCs w:val="16"/>
              </w:rPr>
            </w:pPr>
            <w:r>
              <w:rPr>
                <w:rFonts w:ascii="Segoe UI" w:hAnsi="Segoe UI" w:cs="Segoe UI"/>
                <w:bCs/>
                <w:i/>
                <w:iCs/>
                <w:sz w:val="16"/>
                <w:szCs w:val="16"/>
              </w:rPr>
              <w:t xml:space="preserve">All Blasting &amp; Explosives shall be conducted by an ISN approved third party.  Outsource will not conduct its own </w:t>
            </w:r>
            <w:r w:rsidR="009C5736">
              <w:rPr>
                <w:rFonts w:ascii="Segoe UI" w:hAnsi="Segoe UI" w:cs="Segoe UI"/>
                <w:bCs/>
                <w:i/>
                <w:iCs/>
                <w:sz w:val="16"/>
                <w:szCs w:val="16"/>
              </w:rPr>
              <w:t>blasting work</w:t>
            </w:r>
            <w:r>
              <w:rPr>
                <w:rFonts w:ascii="Segoe UI" w:hAnsi="Segoe UI" w:cs="Segoe UI"/>
                <w:bCs/>
                <w:i/>
                <w:iCs/>
                <w:sz w:val="16"/>
                <w:szCs w:val="16"/>
              </w:rPr>
              <w:t>.</w:t>
            </w:r>
          </w:p>
        </w:tc>
      </w:tr>
      <w:tr w:rsidR="003055CA" w:rsidRPr="00825F1F" w14:paraId="7770FE30" w14:textId="77777777" w:rsidTr="002D76E5">
        <w:trPr>
          <w:trHeight w:val="576"/>
        </w:trPr>
        <w:sdt>
          <w:sdtPr>
            <w:rPr>
              <w:rFonts w:ascii="Segoe UI" w:hAnsi="Segoe UI" w:cs="Segoe UI"/>
              <w:b/>
              <w:bCs/>
            </w:rPr>
            <w:id w:val="-1471364317"/>
            <w14:checkbox>
              <w14:checked w14:val="1"/>
              <w14:checkedState w14:val="00FC" w14:font="Wingdings"/>
              <w14:uncheckedState w14:val="2610" w14:font="MS Gothic"/>
            </w14:checkbox>
          </w:sdtPr>
          <w:sdtContent>
            <w:tc>
              <w:tcPr>
                <w:tcW w:w="535" w:type="dxa"/>
                <w:vAlign w:val="center"/>
              </w:tcPr>
              <w:p w14:paraId="2D13391F"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558315D4"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Manual Lifting</w:t>
            </w:r>
          </w:p>
        </w:tc>
        <w:tc>
          <w:tcPr>
            <w:tcW w:w="3757" w:type="dxa"/>
            <w:vAlign w:val="center"/>
          </w:tcPr>
          <w:p w14:paraId="20E94F5E"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jobsite </w:t>
            </w:r>
            <w:r>
              <w:rPr>
                <w:rFonts w:ascii="Segoe UI" w:hAnsi="Segoe UI" w:cs="Segoe UI"/>
                <w:sz w:val="16"/>
                <w:szCs w:val="16"/>
                <w:shd w:val="clear" w:color="auto" w:fill="FFFFFF"/>
              </w:rPr>
              <w:t>personnel</w:t>
            </w:r>
            <w:r>
              <w:rPr>
                <w:rFonts w:ascii="Segoe UI" w:hAnsi="Segoe UI" w:cs="Segoe UI"/>
                <w:sz w:val="16"/>
                <w:szCs w:val="16"/>
              </w:rPr>
              <w:t xml:space="preserve"> while performing</w:t>
            </w:r>
            <w:r>
              <w:rPr>
                <w:rFonts w:ascii="Segoe UI" w:hAnsi="Segoe UI" w:cs="Segoe UI"/>
                <w:sz w:val="16"/>
                <w:szCs w:val="16"/>
                <w:shd w:val="clear" w:color="auto" w:fill="FFFFFF"/>
              </w:rPr>
              <w:t xml:space="preserve"> manual lifting. Hazards may result from improper form, sprains, strains, incomplete THA, miscommunication, and unqualified / inexperienced personnel</w:t>
            </w:r>
          </w:p>
        </w:tc>
        <w:tc>
          <w:tcPr>
            <w:tcW w:w="3713" w:type="dxa"/>
            <w:gridSpan w:val="2"/>
            <w:vAlign w:val="center"/>
          </w:tcPr>
          <w:p w14:paraId="3EBA91A6" w14:textId="4E6F755A" w:rsidR="003055CA" w:rsidRPr="00A97FD9" w:rsidRDefault="003055CA" w:rsidP="003055CA">
            <w:pPr>
              <w:rPr>
                <w:rFonts w:ascii="Segoe UI" w:hAnsi="Segoe UI" w:cs="Segoe UI"/>
                <w:i/>
                <w:iCs/>
                <w:sz w:val="16"/>
                <w:szCs w:val="16"/>
              </w:rPr>
            </w:pPr>
            <w:r>
              <w:rPr>
                <w:rFonts w:ascii="Segoe UI" w:hAnsi="Segoe UI" w:cs="Segoe UI"/>
                <w:i/>
                <w:iCs/>
                <w:sz w:val="16"/>
                <w:szCs w:val="16"/>
              </w:rPr>
              <w:t>Reference</w:t>
            </w:r>
            <w:r w:rsidRPr="00A97FD9">
              <w:rPr>
                <w:rFonts w:ascii="Segoe UI" w:hAnsi="Segoe UI" w:cs="Segoe UI"/>
                <w:i/>
                <w:iCs/>
                <w:sz w:val="16"/>
                <w:szCs w:val="16"/>
              </w:rPr>
              <w:t xml:space="preserve"> pg. 21 (Lifting Material and Equipment) in the Outsource Safety Manual.</w:t>
            </w:r>
          </w:p>
          <w:p w14:paraId="06ADD0B2" w14:textId="77777777" w:rsidR="003055CA" w:rsidRPr="00EB5B2A" w:rsidRDefault="003055CA" w:rsidP="003055CA">
            <w:pPr>
              <w:pStyle w:val="ListParagraph"/>
              <w:numPr>
                <w:ilvl w:val="0"/>
                <w:numId w:val="6"/>
              </w:numPr>
              <w:rPr>
                <w:rFonts w:ascii="Segoe UI" w:hAnsi="Segoe UI" w:cs="Segoe UI"/>
                <w:b/>
                <w:sz w:val="16"/>
                <w:szCs w:val="16"/>
              </w:rPr>
            </w:pPr>
            <w:r w:rsidRPr="00A97FD9">
              <w:rPr>
                <w:rFonts w:ascii="Segoe UI" w:hAnsi="Segoe UI" w:cs="Segoe UI"/>
                <w:i/>
                <w:iCs/>
                <w:sz w:val="16"/>
                <w:szCs w:val="16"/>
              </w:rPr>
              <w:t xml:space="preserve">Outsource UCC employees are encouraged to stretch and incorporate proper manual lifting methods.  </w:t>
            </w:r>
          </w:p>
          <w:p w14:paraId="31968B76" w14:textId="24F5D9B6" w:rsidR="003055CA" w:rsidRPr="00A97FD9" w:rsidRDefault="003055CA" w:rsidP="003055CA">
            <w:pPr>
              <w:pStyle w:val="ListParagraph"/>
              <w:numPr>
                <w:ilvl w:val="0"/>
                <w:numId w:val="6"/>
              </w:numPr>
              <w:rPr>
                <w:rFonts w:ascii="Segoe UI" w:hAnsi="Segoe UI" w:cs="Segoe UI"/>
                <w:b/>
                <w:sz w:val="16"/>
                <w:szCs w:val="16"/>
              </w:rPr>
            </w:pPr>
            <w:r w:rsidRPr="00A97FD9">
              <w:rPr>
                <w:rFonts w:ascii="Segoe UI" w:hAnsi="Segoe UI" w:cs="Segoe UI"/>
                <w:i/>
                <w:iCs/>
                <w:sz w:val="16"/>
                <w:szCs w:val="16"/>
              </w:rPr>
              <w:t>Manual Lifting is a section on the Outsource Crew Visit Form that crews are constantly reviewed and graded on.</w:t>
            </w:r>
            <w:r>
              <w:t xml:space="preserve">  </w:t>
            </w:r>
          </w:p>
        </w:tc>
      </w:tr>
      <w:tr w:rsidR="003055CA" w:rsidRPr="00825F1F" w14:paraId="3D4022A8" w14:textId="77777777" w:rsidTr="002D76E5">
        <w:trPr>
          <w:trHeight w:val="705"/>
        </w:trPr>
        <w:sdt>
          <w:sdtPr>
            <w:rPr>
              <w:rFonts w:ascii="Segoe UI" w:hAnsi="Segoe UI" w:cs="Segoe UI"/>
              <w:b/>
              <w:bCs/>
            </w:rPr>
            <w:id w:val="-1136560244"/>
            <w14:checkbox>
              <w14:checked w14:val="1"/>
              <w14:checkedState w14:val="00FC" w14:font="Wingdings"/>
              <w14:uncheckedState w14:val="2610" w14:font="MS Gothic"/>
            </w14:checkbox>
          </w:sdtPr>
          <w:sdtContent>
            <w:tc>
              <w:tcPr>
                <w:tcW w:w="535" w:type="dxa"/>
                <w:vAlign w:val="center"/>
              </w:tcPr>
              <w:p w14:paraId="44D46CDA"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2460B2F3"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Material Handling &amp; Rigging</w:t>
            </w:r>
          </w:p>
        </w:tc>
        <w:tc>
          <w:tcPr>
            <w:tcW w:w="3757" w:type="dxa"/>
            <w:vAlign w:val="center"/>
          </w:tcPr>
          <w:p w14:paraId="2CBDE042"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while </w:t>
            </w:r>
            <w:r>
              <w:rPr>
                <w:rFonts w:ascii="Segoe UI" w:hAnsi="Segoe UI" w:cs="Segoe UI"/>
                <w:sz w:val="16"/>
                <w:szCs w:val="16"/>
                <w:shd w:val="clear" w:color="auto" w:fill="FFFFFF"/>
              </w:rPr>
              <w:t>performing material handling and rigging. Hazards may result from falls, improper rigging, unstable loads, miscommunication, incomplete THA, and unqualified/inexperienced personnel.</w:t>
            </w:r>
          </w:p>
        </w:tc>
        <w:tc>
          <w:tcPr>
            <w:tcW w:w="3713" w:type="dxa"/>
            <w:gridSpan w:val="2"/>
            <w:vAlign w:val="center"/>
          </w:tcPr>
          <w:p w14:paraId="6E6D8577" w14:textId="5447805F"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A97FD9">
              <w:rPr>
                <w:rFonts w:ascii="Segoe UI" w:hAnsi="Segoe UI" w:cs="Segoe UI"/>
                <w:i/>
                <w:iCs/>
                <w:sz w:val="16"/>
                <w:szCs w:val="16"/>
              </w:rPr>
              <w:t xml:space="preserve"> pg. 33 (Load Securing) in the Outsource Safety Manual.  </w:t>
            </w:r>
            <w:r>
              <w:rPr>
                <w:rFonts w:ascii="Segoe UI" w:hAnsi="Segoe UI" w:cs="Segoe UI"/>
                <w:i/>
                <w:iCs/>
                <w:sz w:val="16"/>
                <w:szCs w:val="16"/>
              </w:rPr>
              <w:t>See Rigging Material Handling in the Outsource HSE Manual.</w:t>
            </w:r>
          </w:p>
          <w:p w14:paraId="6B4A14AB" w14:textId="5A5CC9EE" w:rsidR="003055CA" w:rsidRPr="00A97FD9" w:rsidRDefault="003055CA" w:rsidP="003055CA">
            <w:pPr>
              <w:rPr>
                <w:rFonts w:ascii="Segoe UI" w:hAnsi="Segoe UI" w:cs="Segoe UI"/>
                <w:i/>
                <w:iCs/>
                <w:sz w:val="16"/>
                <w:szCs w:val="16"/>
              </w:rPr>
            </w:pPr>
            <w:r>
              <w:rPr>
                <w:rFonts w:ascii="Segoe UI" w:hAnsi="Segoe UI" w:cs="Segoe UI"/>
                <w:i/>
                <w:iCs/>
                <w:sz w:val="16"/>
                <w:szCs w:val="16"/>
              </w:rPr>
              <w:t>Reference</w:t>
            </w:r>
            <w:r w:rsidRPr="00A97FD9">
              <w:rPr>
                <w:rFonts w:ascii="Segoe UI" w:hAnsi="Segoe UI" w:cs="Segoe UI"/>
                <w:i/>
                <w:iCs/>
                <w:sz w:val="16"/>
                <w:szCs w:val="16"/>
              </w:rPr>
              <w:t xml:space="preserve"> GR-19 (Material Handling) and (Packing, Unpacking, Storage, Loading, and Unloading of Materials) in the SCE Accident Prevention Manual.</w:t>
            </w:r>
          </w:p>
          <w:p w14:paraId="164C5347" w14:textId="77777777" w:rsidR="003055CA" w:rsidRPr="00A97FD9" w:rsidRDefault="003055CA" w:rsidP="003055CA">
            <w:pPr>
              <w:pStyle w:val="ListParagraph"/>
              <w:numPr>
                <w:ilvl w:val="0"/>
                <w:numId w:val="6"/>
              </w:numPr>
              <w:rPr>
                <w:rFonts w:ascii="Segoe UI" w:hAnsi="Segoe UI" w:cs="Segoe UI"/>
                <w:b/>
                <w:sz w:val="16"/>
                <w:szCs w:val="16"/>
              </w:rPr>
            </w:pPr>
            <w:r w:rsidRPr="00A97FD9">
              <w:rPr>
                <w:rFonts w:ascii="Segoe UI" w:hAnsi="Segoe UI" w:cs="Segoe UI"/>
                <w:i/>
                <w:iCs/>
                <w:sz w:val="16"/>
                <w:szCs w:val="16"/>
              </w:rPr>
              <w:t>Outsource UCC employees are trained in rigging by one of our General Foremen who is a Certified Rigging Trainer.  Roster Sheets and Trainer Cards are available at Outsource UCC Headquarters.</w:t>
            </w:r>
            <w:r>
              <w:t xml:space="preserve"> </w:t>
            </w:r>
          </w:p>
          <w:p w14:paraId="6753E593" w14:textId="05AB8899" w:rsidR="003055CA" w:rsidRPr="00757276" w:rsidRDefault="003055CA" w:rsidP="003055CA">
            <w:pPr>
              <w:pStyle w:val="ListParagraph"/>
              <w:numPr>
                <w:ilvl w:val="0"/>
                <w:numId w:val="6"/>
              </w:numPr>
              <w:rPr>
                <w:rFonts w:ascii="Segoe UI" w:hAnsi="Segoe UI" w:cs="Segoe UI"/>
                <w:b/>
                <w:i/>
                <w:iCs/>
                <w:sz w:val="16"/>
                <w:szCs w:val="16"/>
              </w:rPr>
            </w:pPr>
            <w:r w:rsidRPr="00757276">
              <w:rPr>
                <w:rFonts w:ascii="Segoe UI" w:hAnsi="Segoe UI" w:cs="Segoe UI"/>
                <w:i/>
                <w:iCs/>
                <w:sz w:val="16"/>
                <w:szCs w:val="16"/>
              </w:rPr>
              <w:t xml:space="preserve">Employees need to use situational awareness and stay out of the bite. </w:t>
            </w:r>
          </w:p>
          <w:p w14:paraId="0A59E3FC"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Tasks include:</w:t>
            </w:r>
          </w:p>
          <w:p w14:paraId="5B6F013A" w14:textId="77777777" w:rsidR="003055CA" w:rsidRDefault="003055CA" w:rsidP="003055CA">
            <w:pPr>
              <w:pStyle w:val="ListParagraph"/>
              <w:numPr>
                <w:ilvl w:val="0"/>
                <w:numId w:val="25"/>
              </w:numPr>
              <w:rPr>
                <w:rFonts w:ascii="Segoe UI" w:hAnsi="Segoe UI" w:cs="Segoe UI"/>
                <w:bCs/>
                <w:i/>
                <w:iCs/>
                <w:sz w:val="16"/>
                <w:szCs w:val="16"/>
              </w:rPr>
            </w:pPr>
            <w:r>
              <w:rPr>
                <w:rFonts w:ascii="Segoe UI" w:hAnsi="Segoe UI" w:cs="Segoe UI"/>
                <w:bCs/>
                <w:i/>
                <w:iCs/>
                <w:sz w:val="16"/>
                <w:szCs w:val="16"/>
              </w:rPr>
              <w:t>Rigging is tagged and in good condition.</w:t>
            </w:r>
          </w:p>
          <w:p w14:paraId="48DD5E75" w14:textId="3713FA10" w:rsidR="003055CA" w:rsidRDefault="003055CA" w:rsidP="003055CA">
            <w:pPr>
              <w:pStyle w:val="ListParagraph"/>
              <w:numPr>
                <w:ilvl w:val="0"/>
                <w:numId w:val="25"/>
              </w:numPr>
              <w:rPr>
                <w:rFonts w:ascii="Segoe UI" w:hAnsi="Segoe UI" w:cs="Segoe UI"/>
                <w:bCs/>
                <w:i/>
                <w:iCs/>
                <w:sz w:val="16"/>
                <w:szCs w:val="16"/>
              </w:rPr>
            </w:pPr>
            <w:r>
              <w:rPr>
                <w:rFonts w:ascii="Segoe UI" w:hAnsi="Segoe UI" w:cs="Segoe UI"/>
                <w:bCs/>
                <w:i/>
                <w:iCs/>
                <w:sz w:val="16"/>
                <w:szCs w:val="16"/>
              </w:rPr>
              <w:t>Rigging is sufficient for the weight of the load.</w:t>
            </w:r>
          </w:p>
          <w:p w14:paraId="3D6C7311" w14:textId="77777777" w:rsidR="003055CA" w:rsidRDefault="003055CA" w:rsidP="003055CA">
            <w:pPr>
              <w:pStyle w:val="ListParagraph"/>
              <w:numPr>
                <w:ilvl w:val="0"/>
                <w:numId w:val="25"/>
              </w:numPr>
              <w:rPr>
                <w:rFonts w:ascii="Segoe UI" w:hAnsi="Segoe UI" w:cs="Segoe UI"/>
                <w:bCs/>
                <w:i/>
                <w:iCs/>
                <w:sz w:val="16"/>
                <w:szCs w:val="16"/>
              </w:rPr>
            </w:pPr>
            <w:r>
              <w:rPr>
                <w:rFonts w:ascii="Segoe UI" w:hAnsi="Segoe UI" w:cs="Segoe UI"/>
                <w:bCs/>
                <w:i/>
                <w:iCs/>
                <w:sz w:val="16"/>
                <w:szCs w:val="16"/>
              </w:rPr>
              <w:t>The load is rigged correctly.</w:t>
            </w:r>
          </w:p>
          <w:p w14:paraId="7FB95BB2" w14:textId="77777777" w:rsidR="003055CA" w:rsidRDefault="003055CA" w:rsidP="003055CA">
            <w:pPr>
              <w:pStyle w:val="ListParagraph"/>
              <w:numPr>
                <w:ilvl w:val="0"/>
                <w:numId w:val="25"/>
              </w:numPr>
              <w:rPr>
                <w:rFonts w:ascii="Segoe UI" w:hAnsi="Segoe UI" w:cs="Segoe UI"/>
                <w:bCs/>
                <w:i/>
                <w:iCs/>
                <w:sz w:val="16"/>
                <w:szCs w:val="16"/>
              </w:rPr>
            </w:pPr>
            <w:r>
              <w:rPr>
                <w:rFonts w:ascii="Segoe UI" w:hAnsi="Segoe UI" w:cs="Segoe UI"/>
                <w:bCs/>
                <w:i/>
                <w:iCs/>
                <w:sz w:val="16"/>
                <w:szCs w:val="16"/>
              </w:rPr>
              <w:t>The crew is using tag lines to control the load if applicable.</w:t>
            </w:r>
          </w:p>
          <w:p w14:paraId="7A8D9868" w14:textId="77777777" w:rsidR="003055CA" w:rsidRDefault="003055CA" w:rsidP="003055CA">
            <w:pPr>
              <w:pStyle w:val="ListParagraph"/>
              <w:numPr>
                <w:ilvl w:val="0"/>
                <w:numId w:val="25"/>
              </w:numPr>
              <w:rPr>
                <w:rFonts w:ascii="Segoe UI" w:hAnsi="Segoe UI" w:cs="Segoe UI"/>
                <w:bCs/>
                <w:i/>
                <w:iCs/>
                <w:sz w:val="16"/>
                <w:szCs w:val="16"/>
              </w:rPr>
            </w:pPr>
            <w:r>
              <w:rPr>
                <w:rFonts w:ascii="Segoe UI" w:hAnsi="Segoe UI" w:cs="Segoe UI"/>
                <w:bCs/>
                <w:i/>
                <w:iCs/>
                <w:sz w:val="16"/>
                <w:szCs w:val="16"/>
              </w:rPr>
              <w:t>Rigging is protected against sharp edges.</w:t>
            </w:r>
          </w:p>
          <w:p w14:paraId="0B50FE80" w14:textId="0625596E" w:rsidR="003055CA" w:rsidRPr="00A97FD9" w:rsidRDefault="003055CA" w:rsidP="003055CA">
            <w:pPr>
              <w:pStyle w:val="ListParagraph"/>
              <w:numPr>
                <w:ilvl w:val="0"/>
                <w:numId w:val="25"/>
              </w:numPr>
              <w:rPr>
                <w:rFonts w:ascii="Segoe UI" w:hAnsi="Segoe UI" w:cs="Segoe UI"/>
                <w:bCs/>
                <w:i/>
                <w:iCs/>
                <w:sz w:val="16"/>
                <w:szCs w:val="16"/>
              </w:rPr>
            </w:pPr>
            <w:r>
              <w:rPr>
                <w:rFonts w:ascii="Segoe UI" w:hAnsi="Segoe UI" w:cs="Segoe UI"/>
                <w:bCs/>
                <w:i/>
                <w:iCs/>
                <w:sz w:val="16"/>
                <w:szCs w:val="16"/>
              </w:rPr>
              <w:t>The load is not flown over crew members, pedestrians, etc.</w:t>
            </w:r>
          </w:p>
        </w:tc>
      </w:tr>
      <w:tr w:rsidR="003055CA" w:rsidRPr="00825F1F" w14:paraId="40AC0118" w14:textId="77777777" w:rsidTr="002D76E5">
        <w:trPr>
          <w:trHeight w:val="576"/>
        </w:trPr>
        <w:sdt>
          <w:sdtPr>
            <w:rPr>
              <w:rFonts w:ascii="Segoe UI" w:hAnsi="Segoe UI" w:cs="Segoe UI"/>
              <w:b/>
              <w:bCs/>
            </w:rPr>
            <w:id w:val="-1916390044"/>
            <w14:checkbox>
              <w14:checked w14:val="0"/>
              <w14:checkedState w14:val="00FC" w14:font="Wingdings"/>
              <w14:uncheckedState w14:val="2610" w14:font="MS Gothic"/>
            </w14:checkbox>
          </w:sdtPr>
          <w:sdtContent>
            <w:tc>
              <w:tcPr>
                <w:tcW w:w="535" w:type="dxa"/>
                <w:vAlign w:val="center"/>
              </w:tcPr>
              <w:p w14:paraId="607E5CAC" w14:textId="77777777" w:rsidR="003055CA" w:rsidRPr="00825F1F" w:rsidRDefault="003055CA" w:rsidP="003055CA">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6AB623EC"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Commercial Diving</w:t>
            </w:r>
          </w:p>
        </w:tc>
        <w:tc>
          <w:tcPr>
            <w:tcW w:w="3757" w:type="dxa"/>
            <w:vAlign w:val="center"/>
          </w:tcPr>
          <w:p w14:paraId="688D1516"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while commercial diving. Hazards may result from </w:t>
            </w:r>
            <w:r w:rsidRPr="00161964">
              <w:rPr>
                <w:rFonts w:ascii="Segoe UI" w:hAnsi="Segoe UI" w:cs="Segoe UI"/>
                <w:bCs/>
                <w:color w:val="222222"/>
                <w:sz w:val="16"/>
                <w:szCs w:val="16"/>
                <w:shd w:val="clear" w:color="auto" w:fill="FFFFFF"/>
              </w:rPr>
              <w:t>infectious insects,</w:t>
            </w:r>
            <w:r>
              <w:rPr>
                <w:rFonts w:ascii="Segoe UI" w:hAnsi="Segoe UI" w:cs="Segoe UI"/>
                <w:bCs/>
                <w:color w:val="222222"/>
                <w:sz w:val="16"/>
                <w:szCs w:val="16"/>
                <w:shd w:val="clear" w:color="auto" w:fill="FFFFFF"/>
              </w:rPr>
              <w:t xml:space="preserve"> </w:t>
            </w:r>
            <w:r>
              <w:rPr>
                <w:rFonts w:ascii="Segoe UI" w:hAnsi="Segoe UI" w:cs="Segoe UI"/>
                <w:sz w:val="16"/>
                <w:szCs w:val="16"/>
                <w:shd w:val="clear" w:color="auto" w:fill="FFFFFF"/>
              </w:rPr>
              <w:t xml:space="preserve">drowning,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 xml:space="preserve"> / inexperienced personnel.</w:t>
            </w:r>
          </w:p>
        </w:tc>
        <w:tc>
          <w:tcPr>
            <w:tcW w:w="3713" w:type="dxa"/>
            <w:gridSpan w:val="2"/>
            <w:vAlign w:val="center"/>
          </w:tcPr>
          <w:p w14:paraId="076ECC9B" w14:textId="77777777" w:rsidR="003055CA" w:rsidRPr="003F7ABF" w:rsidRDefault="003055CA" w:rsidP="003055CA">
            <w:pPr>
              <w:rPr>
                <w:rFonts w:ascii="Segoe UI" w:hAnsi="Segoe UI" w:cs="Segoe UI"/>
                <w:b/>
                <w:sz w:val="16"/>
                <w:szCs w:val="16"/>
              </w:rPr>
            </w:pPr>
          </w:p>
        </w:tc>
      </w:tr>
      <w:tr w:rsidR="003055CA" w:rsidRPr="00825F1F" w14:paraId="75184F03" w14:textId="77777777" w:rsidTr="002D76E5">
        <w:trPr>
          <w:trHeight w:val="576"/>
        </w:trPr>
        <w:sdt>
          <w:sdtPr>
            <w:rPr>
              <w:rFonts w:ascii="Segoe UI" w:hAnsi="Segoe UI" w:cs="Segoe UI"/>
              <w:b/>
              <w:bCs/>
            </w:rPr>
            <w:id w:val="174619721"/>
            <w14:checkbox>
              <w14:checked w14:val="1"/>
              <w14:checkedState w14:val="00FC" w14:font="Wingdings"/>
              <w14:uncheckedState w14:val="2610" w14:font="MS Gothic"/>
            </w14:checkbox>
          </w:sdtPr>
          <w:sdtContent>
            <w:tc>
              <w:tcPr>
                <w:tcW w:w="535" w:type="dxa"/>
                <w:vAlign w:val="center"/>
              </w:tcPr>
              <w:p w14:paraId="21B2C4B2"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6230A55F"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 xml:space="preserve">Other: </w:t>
            </w:r>
            <w:r>
              <w:rPr>
                <w:rFonts w:ascii="Segoe UI" w:hAnsi="Segoe UI" w:cs="Segoe UI"/>
                <w:b/>
                <w:sz w:val="20"/>
                <w:szCs w:val="20"/>
              </w:rPr>
              <w:t>Source Grounding of De-Energized High Voltage Electrical Circuits</w:t>
            </w:r>
          </w:p>
        </w:tc>
        <w:tc>
          <w:tcPr>
            <w:tcW w:w="3757" w:type="dxa"/>
            <w:vAlign w:val="center"/>
          </w:tcPr>
          <w:p w14:paraId="7F451D00"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while performing </w:t>
            </w:r>
            <w:r>
              <w:rPr>
                <w:rFonts w:ascii="Segoe UI" w:hAnsi="Segoe UI" w:cs="Segoe UI"/>
                <w:sz w:val="16"/>
                <w:szCs w:val="16"/>
                <w:shd w:val="clear" w:color="auto" w:fill="FFFFFF"/>
              </w:rPr>
              <w:t xml:space="preserve">source grounding of de-energized high voltage electrical circuits. Hazards may result from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178E4501" w14:textId="0C3CA9D7" w:rsidR="003055CA" w:rsidRPr="00907659" w:rsidRDefault="003055CA" w:rsidP="003055CA">
            <w:pPr>
              <w:rPr>
                <w:rFonts w:ascii="Segoe UI" w:hAnsi="Segoe UI" w:cs="Segoe UI"/>
                <w:i/>
                <w:iCs/>
                <w:sz w:val="16"/>
                <w:szCs w:val="16"/>
              </w:rPr>
            </w:pPr>
            <w:r>
              <w:rPr>
                <w:rFonts w:ascii="Segoe UI" w:hAnsi="Segoe UI" w:cs="Segoe UI"/>
                <w:i/>
                <w:iCs/>
                <w:sz w:val="16"/>
                <w:szCs w:val="16"/>
              </w:rPr>
              <w:t>Reference</w:t>
            </w:r>
            <w:r w:rsidRPr="00907659">
              <w:rPr>
                <w:rFonts w:ascii="Segoe UI" w:hAnsi="Segoe UI" w:cs="Segoe UI"/>
                <w:i/>
                <w:iCs/>
                <w:sz w:val="16"/>
                <w:szCs w:val="16"/>
              </w:rPr>
              <w:t xml:space="preserve"> Outsource HSE Manual, pg. 9 (Assured Grounding), for hazards and procedures pertaining to grounding.  See Outsource HSE Manual, beginning pg. 32 (Cal OSHA Electrical High Low - Voltage), for specific hazards and mitigations.  See pg. 151 (Electrical Safety).  </w:t>
            </w:r>
          </w:p>
          <w:p w14:paraId="3E8F66D2" w14:textId="77777777" w:rsidR="003055CA" w:rsidRPr="00907659" w:rsidRDefault="003055CA" w:rsidP="003055CA">
            <w:pPr>
              <w:rPr>
                <w:rFonts w:ascii="Segoe UI" w:hAnsi="Segoe UI" w:cs="Segoe UI"/>
                <w:bCs/>
                <w:i/>
                <w:iCs/>
                <w:sz w:val="16"/>
                <w:szCs w:val="16"/>
              </w:rPr>
            </w:pPr>
            <w:r w:rsidRPr="00907659">
              <w:rPr>
                <w:rFonts w:ascii="Segoe UI" w:hAnsi="Segoe UI" w:cs="Segoe UI"/>
                <w:bCs/>
                <w:i/>
                <w:iCs/>
                <w:sz w:val="16"/>
                <w:szCs w:val="16"/>
              </w:rPr>
              <w:t>See SCE Overhead and Underground Grounding Manuals.</w:t>
            </w:r>
          </w:p>
          <w:p w14:paraId="462EE2B7" w14:textId="77777777" w:rsidR="003055CA" w:rsidRPr="00907659" w:rsidRDefault="003055CA" w:rsidP="003055CA">
            <w:pPr>
              <w:pStyle w:val="ListParagraph"/>
              <w:numPr>
                <w:ilvl w:val="0"/>
                <w:numId w:val="6"/>
              </w:numPr>
              <w:rPr>
                <w:rFonts w:ascii="Segoe UI" w:hAnsi="Segoe UI" w:cs="Segoe UI"/>
                <w:bCs/>
                <w:i/>
                <w:iCs/>
                <w:sz w:val="16"/>
                <w:szCs w:val="16"/>
              </w:rPr>
            </w:pPr>
            <w:r w:rsidRPr="00907659">
              <w:rPr>
                <w:rFonts w:ascii="Segoe UI" w:hAnsi="Segoe UI" w:cs="Segoe UI"/>
                <w:i/>
                <w:iCs/>
                <w:sz w:val="16"/>
                <w:szCs w:val="16"/>
              </w:rPr>
              <w:lastRenderedPageBreak/>
              <w:t xml:space="preserve">Outsource UCC keeps in strict adherence to the SCE Overhead &amp; Underground Grounding Manuals.  </w:t>
            </w:r>
          </w:p>
          <w:p w14:paraId="23DB8A10" w14:textId="77777777" w:rsidR="003055CA" w:rsidRPr="00627707" w:rsidRDefault="003055CA" w:rsidP="003055CA">
            <w:pPr>
              <w:pStyle w:val="ListParagraph"/>
              <w:numPr>
                <w:ilvl w:val="0"/>
                <w:numId w:val="6"/>
              </w:numPr>
              <w:rPr>
                <w:rFonts w:ascii="Segoe UI" w:hAnsi="Segoe UI" w:cs="Segoe UI"/>
                <w:bCs/>
                <w:i/>
                <w:iCs/>
                <w:sz w:val="16"/>
                <w:szCs w:val="16"/>
              </w:rPr>
            </w:pPr>
            <w:r w:rsidRPr="00907659">
              <w:rPr>
                <w:rFonts w:ascii="Segoe UI" w:hAnsi="Segoe UI" w:cs="Segoe UI"/>
                <w:i/>
                <w:iCs/>
                <w:sz w:val="16"/>
                <w:szCs w:val="16"/>
              </w:rPr>
              <w:t>Outsource employs a three-tiered system of On-Site Supervision, Off-Site Validation &amp; Training to make sure our employees always use best practices when it comes to grounding.</w:t>
            </w:r>
          </w:p>
          <w:p w14:paraId="40728446"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Actions include:</w:t>
            </w:r>
          </w:p>
          <w:p w14:paraId="0449558A" w14:textId="77777777" w:rsidR="003055CA" w:rsidRDefault="003055CA" w:rsidP="003055CA">
            <w:pPr>
              <w:pStyle w:val="ListParagraph"/>
              <w:numPr>
                <w:ilvl w:val="0"/>
                <w:numId w:val="36"/>
              </w:numPr>
              <w:rPr>
                <w:rFonts w:ascii="Segoe UI" w:hAnsi="Segoe UI" w:cs="Segoe UI"/>
                <w:bCs/>
                <w:i/>
                <w:iCs/>
                <w:sz w:val="16"/>
                <w:szCs w:val="16"/>
              </w:rPr>
            </w:pPr>
            <w:r>
              <w:rPr>
                <w:rFonts w:ascii="Segoe UI" w:hAnsi="Segoe UI" w:cs="Segoe UI"/>
                <w:bCs/>
                <w:i/>
                <w:iCs/>
                <w:sz w:val="16"/>
                <w:szCs w:val="16"/>
              </w:rPr>
              <w:t>The crew has grounded effectively per contractor grounding plan.</w:t>
            </w:r>
          </w:p>
          <w:p w14:paraId="0C633606" w14:textId="77777777" w:rsidR="003055CA" w:rsidRDefault="003055CA" w:rsidP="003055CA">
            <w:pPr>
              <w:pStyle w:val="ListParagraph"/>
              <w:numPr>
                <w:ilvl w:val="0"/>
                <w:numId w:val="36"/>
              </w:numPr>
              <w:rPr>
                <w:rFonts w:ascii="Segoe UI" w:hAnsi="Segoe UI" w:cs="Segoe UI"/>
                <w:bCs/>
                <w:i/>
                <w:iCs/>
                <w:sz w:val="16"/>
                <w:szCs w:val="16"/>
              </w:rPr>
            </w:pPr>
            <w:r>
              <w:rPr>
                <w:rFonts w:ascii="Segoe UI" w:hAnsi="Segoe UI" w:cs="Segoe UI"/>
                <w:bCs/>
                <w:i/>
                <w:iCs/>
                <w:sz w:val="16"/>
                <w:szCs w:val="16"/>
              </w:rPr>
              <w:t>The crew has effective Lock Out Tag Out in place (i.e. clearance).</w:t>
            </w:r>
          </w:p>
          <w:p w14:paraId="551C4212" w14:textId="77777777" w:rsidR="003055CA" w:rsidRDefault="003055CA" w:rsidP="003055CA">
            <w:pPr>
              <w:pStyle w:val="ListParagraph"/>
              <w:numPr>
                <w:ilvl w:val="0"/>
                <w:numId w:val="36"/>
              </w:numPr>
              <w:rPr>
                <w:rFonts w:ascii="Segoe UI" w:hAnsi="Segoe UI" w:cs="Segoe UI"/>
                <w:bCs/>
                <w:i/>
                <w:iCs/>
                <w:sz w:val="16"/>
                <w:szCs w:val="16"/>
              </w:rPr>
            </w:pPr>
            <w:r>
              <w:rPr>
                <w:rFonts w:ascii="Segoe UI" w:hAnsi="Segoe UI" w:cs="Segoe UI"/>
                <w:bCs/>
                <w:i/>
                <w:iCs/>
                <w:sz w:val="16"/>
                <w:szCs w:val="16"/>
              </w:rPr>
              <w:t>The open points are tagged.</w:t>
            </w:r>
          </w:p>
          <w:p w14:paraId="381F87BA" w14:textId="77777777" w:rsidR="003055CA" w:rsidRDefault="003055CA" w:rsidP="003055CA">
            <w:pPr>
              <w:pStyle w:val="ListParagraph"/>
              <w:numPr>
                <w:ilvl w:val="0"/>
                <w:numId w:val="36"/>
              </w:numPr>
              <w:rPr>
                <w:rFonts w:ascii="Segoe UI" w:hAnsi="Segoe UI" w:cs="Segoe UI"/>
                <w:bCs/>
                <w:i/>
                <w:iCs/>
                <w:sz w:val="16"/>
                <w:szCs w:val="16"/>
              </w:rPr>
            </w:pPr>
            <w:r>
              <w:rPr>
                <w:rFonts w:ascii="Segoe UI" w:hAnsi="Segoe UI" w:cs="Segoe UI"/>
                <w:bCs/>
                <w:i/>
                <w:iCs/>
                <w:sz w:val="16"/>
                <w:szCs w:val="16"/>
              </w:rPr>
              <w:t>The crew has defended against backfeed and induction (i.e. open points, grounding).</w:t>
            </w:r>
          </w:p>
          <w:p w14:paraId="197693FF" w14:textId="07594D20" w:rsidR="003055CA" w:rsidRPr="00627707" w:rsidRDefault="003055CA" w:rsidP="003055CA">
            <w:pPr>
              <w:pStyle w:val="ListParagraph"/>
              <w:numPr>
                <w:ilvl w:val="0"/>
                <w:numId w:val="36"/>
              </w:numPr>
              <w:rPr>
                <w:rFonts w:ascii="Segoe UI" w:hAnsi="Segoe UI" w:cs="Segoe UI"/>
                <w:bCs/>
                <w:i/>
                <w:iCs/>
                <w:sz w:val="16"/>
                <w:szCs w:val="16"/>
              </w:rPr>
            </w:pPr>
            <w:r w:rsidRPr="00627707">
              <w:rPr>
                <w:rFonts w:ascii="Segoe UI" w:hAnsi="Segoe UI" w:cs="Segoe UI"/>
                <w:bCs/>
                <w:i/>
                <w:iCs/>
                <w:sz w:val="16"/>
                <w:szCs w:val="16"/>
              </w:rPr>
              <w:t>Equipment within the energized primary zone is barricaded.</w:t>
            </w:r>
          </w:p>
        </w:tc>
      </w:tr>
      <w:tr w:rsidR="003055CA" w:rsidRPr="00825F1F" w14:paraId="3A8FA7F4" w14:textId="77777777" w:rsidTr="002D76E5">
        <w:trPr>
          <w:trHeight w:val="576"/>
        </w:trPr>
        <w:sdt>
          <w:sdtPr>
            <w:rPr>
              <w:rFonts w:ascii="Segoe UI" w:hAnsi="Segoe UI" w:cs="Segoe UI"/>
              <w:b/>
              <w:bCs/>
            </w:rPr>
            <w:id w:val="-1050298274"/>
            <w14:checkbox>
              <w14:checked w14:val="1"/>
              <w14:checkedState w14:val="00FC" w14:font="Wingdings"/>
              <w14:uncheckedState w14:val="2610" w14:font="MS Gothic"/>
            </w14:checkbox>
          </w:sdtPr>
          <w:sdtContent>
            <w:tc>
              <w:tcPr>
                <w:tcW w:w="535" w:type="dxa"/>
                <w:vAlign w:val="center"/>
              </w:tcPr>
              <w:p w14:paraId="409C1AD4"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FBE10DB"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 xml:space="preserve">Other: </w:t>
            </w:r>
            <w:r>
              <w:rPr>
                <w:rFonts w:ascii="Segoe UI" w:hAnsi="Segoe UI" w:cs="Segoe UI"/>
                <w:b/>
                <w:sz w:val="20"/>
                <w:szCs w:val="20"/>
              </w:rPr>
              <w:t>EPZ Grounding of De-Energized High Voltage Electrical Circuits</w:t>
            </w:r>
          </w:p>
        </w:tc>
        <w:tc>
          <w:tcPr>
            <w:tcW w:w="3757" w:type="dxa"/>
            <w:vAlign w:val="center"/>
          </w:tcPr>
          <w:p w14:paraId="7999733A"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while performing </w:t>
            </w:r>
            <w:r>
              <w:rPr>
                <w:rFonts w:ascii="Segoe UI" w:hAnsi="Segoe UI" w:cs="Segoe UI"/>
                <w:sz w:val="16"/>
                <w:szCs w:val="16"/>
                <w:shd w:val="clear" w:color="auto" w:fill="FFFFFF"/>
              </w:rPr>
              <w:t xml:space="preserve">EPZ grounding of de-energized high voltage electrical circuits. Hazards may result from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3D36FA0B" w14:textId="04B39FCE" w:rsidR="003055CA" w:rsidRPr="00907659" w:rsidRDefault="003055CA" w:rsidP="003055CA">
            <w:pPr>
              <w:rPr>
                <w:rFonts w:ascii="Segoe UI" w:hAnsi="Segoe UI" w:cs="Segoe UI"/>
                <w:i/>
                <w:iCs/>
                <w:sz w:val="16"/>
                <w:szCs w:val="16"/>
              </w:rPr>
            </w:pPr>
            <w:r>
              <w:rPr>
                <w:rFonts w:ascii="Segoe UI" w:hAnsi="Segoe UI" w:cs="Segoe UI"/>
                <w:i/>
                <w:iCs/>
                <w:sz w:val="16"/>
                <w:szCs w:val="16"/>
              </w:rPr>
              <w:t>Reference</w:t>
            </w:r>
            <w:r w:rsidRPr="00907659">
              <w:rPr>
                <w:rFonts w:ascii="Segoe UI" w:hAnsi="Segoe UI" w:cs="Segoe UI"/>
                <w:i/>
                <w:iCs/>
                <w:sz w:val="16"/>
                <w:szCs w:val="16"/>
              </w:rPr>
              <w:t xml:space="preserve"> Outsource HSE Manual, pg. 9 (Assured Grounding), for hazards and procedures pertaining to grounding.  See Outsource HSE Manual, beginning pg. 32 (Cal OSHA Electrical High Low - Voltage), for specific hazards and mitigations.  See pg. 151 (Electrical Safety).  </w:t>
            </w:r>
          </w:p>
          <w:p w14:paraId="01234208" w14:textId="77777777" w:rsidR="003055CA" w:rsidRPr="00907659" w:rsidRDefault="003055CA" w:rsidP="003055CA">
            <w:pPr>
              <w:rPr>
                <w:rFonts w:ascii="Segoe UI" w:hAnsi="Segoe UI" w:cs="Segoe UI"/>
                <w:bCs/>
                <w:i/>
                <w:iCs/>
                <w:sz w:val="16"/>
                <w:szCs w:val="16"/>
              </w:rPr>
            </w:pPr>
            <w:r w:rsidRPr="00907659">
              <w:rPr>
                <w:rFonts w:ascii="Segoe UI" w:hAnsi="Segoe UI" w:cs="Segoe UI"/>
                <w:bCs/>
                <w:i/>
                <w:iCs/>
                <w:sz w:val="16"/>
                <w:szCs w:val="16"/>
              </w:rPr>
              <w:t>See SCE Overhead and Underground Grounding Manuals.</w:t>
            </w:r>
          </w:p>
          <w:p w14:paraId="40A8CBB4" w14:textId="77777777" w:rsidR="003055CA" w:rsidRPr="00907659" w:rsidRDefault="003055CA" w:rsidP="003055CA">
            <w:pPr>
              <w:pStyle w:val="ListParagraph"/>
              <w:numPr>
                <w:ilvl w:val="0"/>
                <w:numId w:val="6"/>
              </w:numPr>
              <w:rPr>
                <w:rFonts w:ascii="Segoe UI" w:hAnsi="Segoe UI" w:cs="Segoe UI"/>
                <w:bCs/>
                <w:i/>
                <w:iCs/>
                <w:sz w:val="16"/>
                <w:szCs w:val="16"/>
              </w:rPr>
            </w:pPr>
            <w:r w:rsidRPr="00907659">
              <w:rPr>
                <w:rFonts w:ascii="Segoe UI" w:hAnsi="Segoe UI" w:cs="Segoe UI"/>
                <w:i/>
                <w:iCs/>
                <w:sz w:val="16"/>
                <w:szCs w:val="16"/>
              </w:rPr>
              <w:t xml:space="preserve">Outsource UCC keeps in strict adherence to the SCE Overhead &amp; Underground Grounding Manuals.  </w:t>
            </w:r>
          </w:p>
          <w:p w14:paraId="344CD802" w14:textId="77777777" w:rsidR="003055CA" w:rsidRPr="00907659" w:rsidRDefault="003055CA" w:rsidP="003055CA">
            <w:pPr>
              <w:pStyle w:val="ListParagraph"/>
              <w:numPr>
                <w:ilvl w:val="0"/>
                <w:numId w:val="6"/>
              </w:numPr>
              <w:rPr>
                <w:rFonts w:ascii="Segoe UI" w:hAnsi="Segoe UI" w:cs="Segoe UI"/>
                <w:b/>
                <w:sz w:val="16"/>
                <w:szCs w:val="16"/>
              </w:rPr>
            </w:pPr>
            <w:r w:rsidRPr="00907659">
              <w:rPr>
                <w:rFonts w:ascii="Segoe UI" w:hAnsi="Segoe UI" w:cs="Segoe UI"/>
                <w:i/>
                <w:iCs/>
                <w:sz w:val="16"/>
                <w:szCs w:val="16"/>
              </w:rPr>
              <w:t>Outsource employs a three-tiered system of On-Site Supervision, Off-Site Validation &amp; Training to make sure our employees always use best practices when it comes to grounding.</w:t>
            </w:r>
          </w:p>
          <w:p w14:paraId="7A46B039"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Actions include:</w:t>
            </w:r>
          </w:p>
          <w:p w14:paraId="06E55D05" w14:textId="31926DFD" w:rsidR="003055CA" w:rsidRPr="00627707" w:rsidRDefault="003055CA" w:rsidP="003055CA">
            <w:pPr>
              <w:pStyle w:val="ListParagraph"/>
              <w:numPr>
                <w:ilvl w:val="0"/>
                <w:numId w:val="37"/>
              </w:numPr>
              <w:rPr>
                <w:rFonts w:ascii="Segoe UI" w:hAnsi="Segoe UI" w:cs="Segoe UI"/>
                <w:bCs/>
                <w:i/>
                <w:iCs/>
                <w:sz w:val="16"/>
                <w:szCs w:val="16"/>
              </w:rPr>
            </w:pPr>
            <w:r w:rsidRPr="00627707">
              <w:rPr>
                <w:rFonts w:ascii="Segoe UI" w:hAnsi="Segoe UI" w:cs="Segoe UI"/>
                <w:bCs/>
                <w:i/>
                <w:iCs/>
                <w:sz w:val="16"/>
                <w:szCs w:val="16"/>
              </w:rPr>
              <w:t>The crew has grounded effectively per contractor grounding plan.</w:t>
            </w:r>
          </w:p>
          <w:p w14:paraId="6773DF5C" w14:textId="77777777" w:rsidR="003055CA" w:rsidRDefault="003055CA" w:rsidP="003055CA">
            <w:pPr>
              <w:pStyle w:val="ListParagraph"/>
              <w:numPr>
                <w:ilvl w:val="0"/>
                <w:numId w:val="37"/>
              </w:numPr>
              <w:rPr>
                <w:rFonts w:ascii="Segoe UI" w:hAnsi="Segoe UI" w:cs="Segoe UI"/>
                <w:bCs/>
                <w:i/>
                <w:iCs/>
                <w:sz w:val="16"/>
                <w:szCs w:val="16"/>
              </w:rPr>
            </w:pPr>
            <w:r>
              <w:rPr>
                <w:rFonts w:ascii="Segoe UI" w:hAnsi="Segoe UI" w:cs="Segoe UI"/>
                <w:bCs/>
                <w:i/>
                <w:iCs/>
                <w:sz w:val="16"/>
                <w:szCs w:val="16"/>
              </w:rPr>
              <w:t>The crew has effective Lock Out Tag Out in place (i.e. clearance).</w:t>
            </w:r>
          </w:p>
          <w:p w14:paraId="6695F84E" w14:textId="77777777" w:rsidR="003055CA" w:rsidRDefault="003055CA" w:rsidP="003055CA">
            <w:pPr>
              <w:pStyle w:val="ListParagraph"/>
              <w:numPr>
                <w:ilvl w:val="0"/>
                <w:numId w:val="37"/>
              </w:numPr>
              <w:rPr>
                <w:rFonts w:ascii="Segoe UI" w:hAnsi="Segoe UI" w:cs="Segoe UI"/>
                <w:bCs/>
                <w:i/>
                <w:iCs/>
                <w:sz w:val="16"/>
                <w:szCs w:val="16"/>
              </w:rPr>
            </w:pPr>
            <w:r>
              <w:rPr>
                <w:rFonts w:ascii="Segoe UI" w:hAnsi="Segoe UI" w:cs="Segoe UI"/>
                <w:bCs/>
                <w:i/>
                <w:iCs/>
                <w:sz w:val="16"/>
                <w:szCs w:val="16"/>
              </w:rPr>
              <w:t>The open points are tagged.</w:t>
            </w:r>
          </w:p>
          <w:p w14:paraId="7F01E54E" w14:textId="77777777" w:rsidR="003055CA" w:rsidRDefault="003055CA" w:rsidP="003055CA">
            <w:pPr>
              <w:pStyle w:val="ListParagraph"/>
              <w:numPr>
                <w:ilvl w:val="0"/>
                <w:numId w:val="37"/>
              </w:numPr>
              <w:rPr>
                <w:rFonts w:ascii="Segoe UI" w:hAnsi="Segoe UI" w:cs="Segoe UI"/>
                <w:bCs/>
                <w:i/>
                <w:iCs/>
                <w:sz w:val="16"/>
                <w:szCs w:val="16"/>
              </w:rPr>
            </w:pPr>
            <w:r>
              <w:rPr>
                <w:rFonts w:ascii="Segoe UI" w:hAnsi="Segoe UI" w:cs="Segoe UI"/>
                <w:bCs/>
                <w:i/>
                <w:iCs/>
                <w:sz w:val="16"/>
                <w:szCs w:val="16"/>
              </w:rPr>
              <w:t>The crew has defended against backfeed and induction (i.e. open points, grounding).</w:t>
            </w:r>
          </w:p>
          <w:p w14:paraId="0EE677D4" w14:textId="6E329B7C" w:rsidR="003055CA" w:rsidRPr="00907659" w:rsidRDefault="003055CA" w:rsidP="003055CA">
            <w:pPr>
              <w:pStyle w:val="ListParagraph"/>
              <w:numPr>
                <w:ilvl w:val="0"/>
                <w:numId w:val="37"/>
              </w:numPr>
              <w:rPr>
                <w:rFonts w:ascii="Segoe UI" w:hAnsi="Segoe UI" w:cs="Segoe UI"/>
                <w:bCs/>
                <w:i/>
                <w:iCs/>
                <w:sz w:val="16"/>
                <w:szCs w:val="16"/>
              </w:rPr>
            </w:pPr>
            <w:r>
              <w:rPr>
                <w:rFonts w:ascii="Segoe UI" w:hAnsi="Segoe UI" w:cs="Segoe UI"/>
                <w:bCs/>
                <w:i/>
                <w:iCs/>
                <w:sz w:val="16"/>
                <w:szCs w:val="16"/>
              </w:rPr>
              <w:t>Equipment within the energized primary zone is barricaded.</w:t>
            </w:r>
          </w:p>
        </w:tc>
      </w:tr>
      <w:tr w:rsidR="003055CA" w:rsidRPr="00825F1F" w14:paraId="72D2CDA3" w14:textId="77777777" w:rsidTr="002D76E5">
        <w:trPr>
          <w:trHeight w:val="480"/>
        </w:trPr>
        <w:tc>
          <w:tcPr>
            <w:tcW w:w="10800" w:type="dxa"/>
            <w:gridSpan w:val="6"/>
            <w:shd w:val="clear" w:color="auto" w:fill="E2EFD9" w:themeFill="accent6" w:themeFillTint="33"/>
            <w:vAlign w:val="center"/>
          </w:tcPr>
          <w:p w14:paraId="342B0E5D" w14:textId="77777777" w:rsidR="003055CA" w:rsidRPr="002D4A7E" w:rsidRDefault="003055CA" w:rsidP="003055CA">
            <w:pPr>
              <w:rPr>
                <w:rFonts w:ascii="Segoe UI" w:hAnsi="Segoe UI" w:cs="Segoe UI"/>
                <w:sz w:val="16"/>
                <w:szCs w:val="16"/>
              </w:rPr>
            </w:pPr>
            <w:r w:rsidRPr="002D4A7E">
              <w:rPr>
                <w:rFonts w:ascii="Segoe UI" w:hAnsi="Segoe UI" w:cs="Segoe UI"/>
                <w:b/>
                <w:sz w:val="16"/>
                <w:szCs w:val="16"/>
              </w:rPr>
              <w:t>Health Hazards</w:t>
            </w:r>
          </w:p>
        </w:tc>
      </w:tr>
      <w:tr w:rsidR="003055CA" w:rsidRPr="00825F1F" w14:paraId="4C4862FD" w14:textId="77777777" w:rsidTr="002D76E5">
        <w:trPr>
          <w:trHeight w:val="345"/>
        </w:trPr>
        <w:tc>
          <w:tcPr>
            <w:tcW w:w="535" w:type="dxa"/>
            <w:shd w:val="clear" w:color="auto" w:fill="F2F2F2" w:themeFill="background1" w:themeFillShade="F2"/>
            <w:vAlign w:val="center"/>
          </w:tcPr>
          <w:p w14:paraId="1C27EDD6" w14:textId="77777777" w:rsidR="003055CA" w:rsidRDefault="003055CA" w:rsidP="003055CA">
            <w:pPr>
              <w:rPr>
                <w:rFonts w:ascii="Segoe UI" w:hAnsi="Segoe UI" w:cs="Segoe UI"/>
                <w:b/>
                <w:bCs/>
                <w:sz w:val="20"/>
                <w:szCs w:val="20"/>
              </w:rPr>
            </w:pPr>
            <w:r w:rsidRPr="00825F1F">
              <w:rPr>
                <w:rFonts w:ascii="Segoe UI" w:hAnsi="Segoe UI" w:cs="Segoe UI"/>
                <w:b/>
                <w:bCs/>
                <w:sz w:val="20"/>
                <w:szCs w:val="20"/>
              </w:rPr>
              <w:sym w:font="Wingdings" w:char="F0FC"/>
            </w:r>
          </w:p>
        </w:tc>
        <w:tc>
          <w:tcPr>
            <w:tcW w:w="2795" w:type="dxa"/>
            <w:gridSpan w:val="2"/>
            <w:shd w:val="clear" w:color="auto" w:fill="F2F2F2" w:themeFill="background1" w:themeFillShade="F2"/>
            <w:vAlign w:val="center"/>
          </w:tcPr>
          <w:p w14:paraId="42DBFBE4"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Category</w:t>
            </w:r>
          </w:p>
        </w:tc>
        <w:tc>
          <w:tcPr>
            <w:tcW w:w="3757" w:type="dxa"/>
            <w:shd w:val="clear" w:color="auto" w:fill="F2F2F2" w:themeFill="background1" w:themeFillShade="F2"/>
            <w:vAlign w:val="center"/>
          </w:tcPr>
          <w:p w14:paraId="0C5B28CE" w14:textId="77777777" w:rsidR="003055CA" w:rsidRPr="002D4A7E" w:rsidRDefault="003055CA" w:rsidP="003055CA">
            <w:pPr>
              <w:rPr>
                <w:rFonts w:ascii="Segoe UI" w:hAnsi="Segoe UI" w:cs="Segoe UI"/>
                <w:b/>
                <w:sz w:val="16"/>
                <w:szCs w:val="16"/>
              </w:rPr>
            </w:pPr>
            <w:r w:rsidRPr="002D4A7E">
              <w:rPr>
                <w:rFonts w:ascii="Segoe UI" w:hAnsi="Segoe UI" w:cs="Segoe UI"/>
                <w:b/>
                <w:sz w:val="16"/>
                <w:szCs w:val="16"/>
              </w:rPr>
              <w:t>Hazard Description</w:t>
            </w:r>
          </w:p>
        </w:tc>
        <w:tc>
          <w:tcPr>
            <w:tcW w:w="3713" w:type="dxa"/>
            <w:gridSpan w:val="2"/>
            <w:shd w:val="clear" w:color="auto" w:fill="F2F2F2" w:themeFill="background1" w:themeFillShade="F2"/>
            <w:vAlign w:val="center"/>
          </w:tcPr>
          <w:p w14:paraId="20392B8C" w14:textId="77777777" w:rsidR="003055CA" w:rsidRPr="003F7ABF" w:rsidRDefault="003055CA" w:rsidP="003055CA">
            <w:pPr>
              <w:rPr>
                <w:rFonts w:ascii="Segoe UI" w:hAnsi="Segoe UI" w:cs="Segoe UI"/>
                <w:b/>
                <w:sz w:val="16"/>
                <w:szCs w:val="16"/>
              </w:rPr>
            </w:pPr>
            <w:r w:rsidRPr="003F7ABF">
              <w:rPr>
                <w:rFonts w:ascii="Segoe UI" w:hAnsi="Segoe UI" w:cs="Segoe UI"/>
                <w:b/>
                <w:sz w:val="16"/>
                <w:szCs w:val="16"/>
              </w:rPr>
              <w:t>Contractor’s Mitigation Plan</w:t>
            </w:r>
          </w:p>
        </w:tc>
      </w:tr>
      <w:tr w:rsidR="003055CA" w:rsidRPr="00825F1F" w14:paraId="36FF1D74" w14:textId="77777777" w:rsidTr="002D76E5">
        <w:trPr>
          <w:trHeight w:val="576"/>
        </w:trPr>
        <w:sdt>
          <w:sdtPr>
            <w:rPr>
              <w:rFonts w:ascii="Segoe UI" w:hAnsi="Segoe UI" w:cs="Segoe UI"/>
              <w:b/>
              <w:bCs/>
            </w:rPr>
            <w:id w:val="251333400"/>
            <w14:checkbox>
              <w14:checked w14:val="1"/>
              <w14:checkedState w14:val="00FC" w14:font="Wingdings"/>
              <w14:uncheckedState w14:val="2610" w14:font="MS Gothic"/>
            </w14:checkbox>
          </w:sdtPr>
          <w:sdtContent>
            <w:tc>
              <w:tcPr>
                <w:tcW w:w="535" w:type="dxa"/>
                <w:vAlign w:val="center"/>
              </w:tcPr>
              <w:p w14:paraId="100A688B"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7A594DCC"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Asbestos</w:t>
            </w:r>
          </w:p>
        </w:tc>
        <w:tc>
          <w:tcPr>
            <w:tcW w:w="3757" w:type="dxa"/>
            <w:vAlign w:val="center"/>
          </w:tcPr>
          <w:p w14:paraId="4F0A78E1"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while </w:t>
            </w:r>
            <w:r>
              <w:rPr>
                <w:rFonts w:ascii="Segoe UI" w:hAnsi="Segoe UI" w:cs="Segoe UI"/>
                <w:sz w:val="16"/>
                <w:szCs w:val="16"/>
                <w:shd w:val="clear" w:color="auto" w:fill="FFFFFF"/>
              </w:rPr>
              <w:t xml:space="preserve">handling asbestos. Hazards may result from inhalation, improper handling,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73B1E38F" w14:textId="709BD801" w:rsidR="003055CA" w:rsidRPr="00757276" w:rsidRDefault="003055CA" w:rsidP="003055CA">
            <w:pPr>
              <w:rPr>
                <w:rFonts w:ascii="Segoe UI" w:hAnsi="Segoe UI" w:cs="Segoe UI"/>
                <w:i/>
                <w:iCs/>
                <w:sz w:val="16"/>
                <w:szCs w:val="16"/>
              </w:rPr>
            </w:pPr>
            <w:r>
              <w:rPr>
                <w:rFonts w:ascii="Segoe UI" w:hAnsi="Segoe UI" w:cs="Segoe UI"/>
                <w:i/>
                <w:iCs/>
                <w:sz w:val="16"/>
                <w:szCs w:val="16"/>
              </w:rPr>
              <w:t>Reference</w:t>
            </w:r>
            <w:r w:rsidRPr="00757276">
              <w:rPr>
                <w:rFonts w:ascii="Segoe UI" w:hAnsi="Segoe UI" w:cs="Segoe UI"/>
                <w:i/>
                <w:iCs/>
                <w:sz w:val="16"/>
                <w:szCs w:val="16"/>
              </w:rPr>
              <w:t xml:space="preserve"> the SCE Asbestos and Man-made Mineral Fiber Information Manual (SCE 40-40).  </w:t>
            </w:r>
          </w:p>
          <w:p w14:paraId="5FCC2D9F" w14:textId="4B0EFAD4" w:rsidR="003055CA" w:rsidRPr="00757276" w:rsidRDefault="003055CA" w:rsidP="003055CA">
            <w:pPr>
              <w:pStyle w:val="ListParagraph"/>
              <w:numPr>
                <w:ilvl w:val="0"/>
                <w:numId w:val="6"/>
              </w:numPr>
              <w:rPr>
                <w:rFonts w:ascii="Segoe UI" w:hAnsi="Segoe UI" w:cs="Segoe UI"/>
                <w:b/>
                <w:sz w:val="16"/>
                <w:szCs w:val="16"/>
              </w:rPr>
            </w:pPr>
            <w:r w:rsidRPr="00757276">
              <w:rPr>
                <w:rFonts w:ascii="Segoe UI" w:hAnsi="Segoe UI" w:cs="Segoe UI"/>
                <w:i/>
                <w:iCs/>
                <w:sz w:val="16"/>
                <w:szCs w:val="16"/>
              </w:rPr>
              <w:t>Outsource employees shall be trained in Asbestos Bolt Covers and the proper removal and tools needed (spray bottle, blue tarp, designated grunt sack).  Any other asbestos shall be immediately reported to SCE EHS.</w:t>
            </w:r>
          </w:p>
        </w:tc>
      </w:tr>
      <w:tr w:rsidR="003055CA" w:rsidRPr="00825F1F" w14:paraId="455CB3D2" w14:textId="77777777" w:rsidTr="002D76E5">
        <w:trPr>
          <w:trHeight w:val="576"/>
        </w:trPr>
        <w:sdt>
          <w:sdtPr>
            <w:rPr>
              <w:rFonts w:ascii="Segoe UI" w:hAnsi="Segoe UI" w:cs="Segoe UI"/>
              <w:b/>
              <w:bCs/>
            </w:rPr>
            <w:id w:val="556755324"/>
            <w14:checkbox>
              <w14:checked w14:val="1"/>
              <w14:checkedState w14:val="00FC" w14:font="Wingdings"/>
              <w14:uncheckedState w14:val="2610" w14:font="MS Gothic"/>
            </w14:checkbox>
          </w:sdtPr>
          <w:sdtContent>
            <w:tc>
              <w:tcPr>
                <w:tcW w:w="535" w:type="dxa"/>
                <w:vAlign w:val="center"/>
              </w:tcPr>
              <w:p w14:paraId="7419CC2B" w14:textId="2514B76B"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CBA9671"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Asphalt Fumes</w:t>
            </w:r>
          </w:p>
        </w:tc>
        <w:tc>
          <w:tcPr>
            <w:tcW w:w="3757" w:type="dxa"/>
            <w:vAlign w:val="center"/>
          </w:tcPr>
          <w:p w14:paraId="3D2A3A9A"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from the </w:t>
            </w:r>
            <w:r>
              <w:rPr>
                <w:rFonts w:ascii="Segoe UI" w:hAnsi="Segoe UI" w:cs="Segoe UI"/>
                <w:sz w:val="16"/>
                <w:szCs w:val="16"/>
                <w:shd w:val="clear" w:color="auto" w:fill="FFFFFF"/>
              </w:rPr>
              <w:t xml:space="preserve">inhalation of asphalt fumes. Hazards may result from inhalation, improper ventilation, burns,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5CE71430"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OSHA lists health effects from exposure to asphalt fumes which include headache, skin rash, sensitization, fatigue, reduced appetite, throat and eye irritation, cough and skin cancer.</w:t>
            </w:r>
          </w:p>
          <w:p w14:paraId="772F1ADC" w14:textId="2A6882E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All employees will be trained in the hazards of asphalt prior to any work being performed.</w:t>
            </w:r>
          </w:p>
          <w:p w14:paraId="0945EB28" w14:textId="544BB36C"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Asphalt poses a fire and explosion hazard.  Employees shall always maintain 10lb fire extinguishers in the immediate area when working with asphalt.</w:t>
            </w:r>
          </w:p>
          <w:p w14:paraId="1816FFB6" w14:textId="5663F8C6" w:rsidR="003055CA" w:rsidRPr="00627707"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Proper PPE shall be used by all employees including approved goggles and/or phase shield, N95 respirator mask, jump suit, and work boots.</w:t>
            </w:r>
          </w:p>
        </w:tc>
      </w:tr>
      <w:tr w:rsidR="003055CA" w:rsidRPr="00825F1F" w14:paraId="4A3DA9B9" w14:textId="77777777" w:rsidTr="002D76E5">
        <w:trPr>
          <w:trHeight w:val="678"/>
        </w:trPr>
        <w:sdt>
          <w:sdtPr>
            <w:rPr>
              <w:rFonts w:ascii="Segoe UI" w:hAnsi="Segoe UI" w:cs="Segoe UI"/>
              <w:b/>
              <w:bCs/>
            </w:rPr>
            <w:id w:val="945729366"/>
            <w14:checkbox>
              <w14:checked w14:val="1"/>
              <w14:checkedState w14:val="00FC" w14:font="Wingdings"/>
              <w14:uncheckedState w14:val="2610" w14:font="MS Gothic"/>
            </w14:checkbox>
          </w:sdtPr>
          <w:sdtContent>
            <w:tc>
              <w:tcPr>
                <w:tcW w:w="535" w:type="dxa"/>
                <w:vAlign w:val="center"/>
              </w:tcPr>
              <w:p w14:paraId="106B5CCE"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01D3F254"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Carbon Monoxide</w:t>
            </w:r>
          </w:p>
        </w:tc>
        <w:tc>
          <w:tcPr>
            <w:tcW w:w="3757" w:type="dxa"/>
            <w:vAlign w:val="center"/>
          </w:tcPr>
          <w:p w14:paraId="3B04296D"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from the </w:t>
            </w:r>
            <w:r>
              <w:rPr>
                <w:rFonts w:ascii="Segoe UI" w:hAnsi="Segoe UI" w:cs="Segoe UI"/>
                <w:sz w:val="16"/>
                <w:szCs w:val="16"/>
                <w:shd w:val="clear" w:color="auto" w:fill="FFFFFF"/>
              </w:rPr>
              <w:t xml:space="preserve">inhalation of carbon monoxide. Hazards may result from inhalation, improper ventilation,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71B7CE58" w14:textId="17532140" w:rsidR="003055CA" w:rsidRPr="00212725" w:rsidRDefault="003055CA" w:rsidP="003055CA">
            <w:pPr>
              <w:rPr>
                <w:rFonts w:ascii="Segoe UI" w:hAnsi="Segoe UI" w:cs="Segoe UI"/>
                <w:i/>
                <w:iCs/>
                <w:sz w:val="16"/>
                <w:szCs w:val="16"/>
              </w:rPr>
            </w:pPr>
            <w:r>
              <w:rPr>
                <w:rFonts w:ascii="Segoe UI" w:hAnsi="Segoe UI" w:cs="Segoe UI"/>
                <w:i/>
                <w:iCs/>
                <w:sz w:val="16"/>
                <w:szCs w:val="16"/>
              </w:rPr>
              <w:t>Reference</w:t>
            </w:r>
            <w:r w:rsidRPr="00212725">
              <w:rPr>
                <w:rFonts w:ascii="Segoe UI" w:hAnsi="Segoe UI" w:cs="Segoe UI"/>
                <w:i/>
                <w:iCs/>
                <w:sz w:val="16"/>
                <w:szCs w:val="16"/>
              </w:rPr>
              <w:t xml:space="preserve"> Outsource Respiratory Protection Program</w:t>
            </w:r>
            <w:r>
              <w:rPr>
                <w:rFonts w:ascii="Segoe UI" w:hAnsi="Segoe UI" w:cs="Segoe UI"/>
                <w:i/>
                <w:iCs/>
                <w:sz w:val="16"/>
                <w:szCs w:val="16"/>
              </w:rPr>
              <w:t xml:space="preserve">.  </w:t>
            </w:r>
            <w:r w:rsidRPr="00212725">
              <w:rPr>
                <w:rFonts w:ascii="Segoe UI" w:hAnsi="Segoe UI" w:cs="Segoe UI"/>
                <w:i/>
                <w:iCs/>
                <w:sz w:val="16"/>
                <w:szCs w:val="16"/>
              </w:rPr>
              <w:t>Also see pg. 14 (Protection from Dusts, Fumes, Vapors or Gases) in the Outsource Safety Manual.</w:t>
            </w:r>
          </w:p>
          <w:p w14:paraId="3373F922" w14:textId="77777777" w:rsidR="003055CA" w:rsidRPr="00212725" w:rsidRDefault="003055CA" w:rsidP="003055CA">
            <w:pPr>
              <w:pStyle w:val="ListParagraph"/>
              <w:numPr>
                <w:ilvl w:val="0"/>
                <w:numId w:val="6"/>
              </w:numPr>
              <w:rPr>
                <w:rFonts w:ascii="Segoe UI" w:hAnsi="Segoe UI" w:cs="Segoe UI"/>
                <w:b/>
                <w:bCs/>
                <w:i/>
                <w:iCs/>
                <w:sz w:val="16"/>
                <w:szCs w:val="16"/>
              </w:rPr>
            </w:pPr>
            <w:r w:rsidRPr="00212725">
              <w:rPr>
                <w:rFonts w:ascii="Segoe UI" w:hAnsi="Segoe UI" w:cs="Segoe UI"/>
                <w:i/>
                <w:iCs/>
                <w:sz w:val="16"/>
                <w:szCs w:val="16"/>
              </w:rPr>
              <w:t xml:space="preserve">When entering a confined space, all Outsource employees are required to use approved air testing devices (sniffers) and use approved air blowers. </w:t>
            </w:r>
          </w:p>
          <w:p w14:paraId="03296E3D"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Actions include:</w:t>
            </w:r>
          </w:p>
          <w:p w14:paraId="6776C850" w14:textId="0ACD9065" w:rsidR="003055CA" w:rsidRPr="00232EBC" w:rsidRDefault="003055CA" w:rsidP="003055CA">
            <w:pPr>
              <w:pStyle w:val="ListParagraph"/>
              <w:numPr>
                <w:ilvl w:val="0"/>
                <w:numId w:val="39"/>
              </w:numPr>
              <w:rPr>
                <w:rFonts w:ascii="Segoe UI" w:hAnsi="Segoe UI" w:cs="Segoe UI"/>
                <w:b/>
                <w:bCs/>
                <w:i/>
                <w:iCs/>
                <w:sz w:val="16"/>
                <w:szCs w:val="16"/>
              </w:rPr>
            </w:pPr>
            <w:r w:rsidRPr="00232EBC">
              <w:rPr>
                <w:rFonts w:ascii="Segoe UI" w:hAnsi="Segoe UI" w:cs="Segoe UI"/>
                <w:i/>
                <w:iCs/>
                <w:sz w:val="16"/>
                <w:szCs w:val="16"/>
              </w:rPr>
              <w:t>The crew has performed initial testing when excavation is greater than 4 feet (or when entering a confined space) and the atmosphere is suspected of being hazardous.</w:t>
            </w:r>
          </w:p>
          <w:p w14:paraId="29B61B2F" w14:textId="595CBD3A" w:rsidR="003055CA" w:rsidRPr="00232EBC" w:rsidRDefault="003055CA" w:rsidP="003055CA">
            <w:pPr>
              <w:pStyle w:val="ListParagraph"/>
              <w:numPr>
                <w:ilvl w:val="0"/>
                <w:numId w:val="39"/>
              </w:numPr>
              <w:rPr>
                <w:rFonts w:ascii="Segoe UI" w:hAnsi="Segoe UI" w:cs="Segoe UI"/>
                <w:b/>
                <w:sz w:val="16"/>
                <w:szCs w:val="16"/>
              </w:rPr>
            </w:pPr>
            <w:r w:rsidRPr="00232EBC">
              <w:rPr>
                <w:rFonts w:ascii="Segoe UI" w:hAnsi="Segoe UI" w:cs="Segoe UI"/>
                <w:i/>
                <w:iCs/>
                <w:sz w:val="16"/>
                <w:szCs w:val="16"/>
              </w:rPr>
              <w:t>Vehicles are parked so that exhaust is not entering the worksite.</w:t>
            </w:r>
          </w:p>
        </w:tc>
      </w:tr>
      <w:tr w:rsidR="003055CA" w:rsidRPr="00825F1F" w14:paraId="2553D170" w14:textId="77777777" w:rsidTr="002D76E5">
        <w:trPr>
          <w:trHeight w:val="576"/>
        </w:trPr>
        <w:sdt>
          <w:sdtPr>
            <w:rPr>
              <w:rFonts w:ascii="Segoe UI" w:hAnsi="Segoe UI" w:cs="Segoe UI"/>
              <w:b/>
              <w:bCs/>
            </w:rPr>
            <w:id w:val="1774970595"/>
            <w14:checkbox>
              <w14:checked w14:val="1"/>
              <w14:checkedState w14:val="00FC" w14:font="Wingdings"/>
              <w14:uncheckedState w14:val="2610" w14:font="MS Gothic"/>
            </w14:checkbox>
          </w:sdtPr>
          <w:sdtContent>
            <w:tc>
              <w:tcPr>
                <w:tcW w:w="535" w:type="dxa"/>
                <w:vAlign w:val="center"/>
              </w:tcPr>
              <w:p w14:paraId="3AA4FB45"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66485078"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Hazardous/Toxic Substances</w:t>
            </w:r>
          </w:p>
        </w:tc>
        <w:tc>
          <w:tcPr>
            <w:tcW w:w="3757" w:type="dxa"/>
            <w:vAlign w:val="center"/>
          </w:tcPr>
          <w:p w14:paraId="7F43F397"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while </w:t>
            </w:r>
            <w:r>
              <w:rPr>
                <w:rFonts w:ascii="Segoe UI" w:hAnsi="Segoe UI" w:cs="Segoe UI"/>
                <w:sz w:val="16"/>
                <w:szCs w:val="16"/>
                <w:shd w:val="clear" w:color="auto" w:fill="FFFFFF"/>
              </w:rPr>
              <w:t>handling hazardous/toxic substances. Hazards may result from improper handling, inhalation, burns,</w:t>
            </w:r>
            <w:r>
              <w:rPr>
                <w:rFonts w:ascii="Segoe UI" w:hAnsi="Segoe UI" w:cs="Segoe UI"/>
                <w:sz w:val="16"/>
                <w:szCs w:val="16"/>
              </w:rPr>
              <w:t xml:space="preserve"> eye injuries, 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01622955" w14:textId="740FEC75" w:rsidR="003055CA" w:rsidRDefault="003055CA" w:rsidP="003055CA">
            <w:pPr>
              <w:rPr>
                <w:rFonts w:ascii="Segoe UI" w:hAnsi="Segoe UI" w:cs="Segoe UI"/>
                <w:bCs/>
                <w:i/>
                <w:iCs/>
                <w:sz w:val="16"/>
                <w:szCs w:val="16"/>
              </w:rPr>
            </w:pPr>
            <w:r>
              <w:rPr>
                <w:rFonts w:ascii="Segoe UI" w:hAnsi="Segoe UI" w:cs="Segoe UI"/>
                <w:bCs/>
                <w:i/>
                <w:iCs/>
                <w:sz w:val="16"/>
                <w:szCs w:val="16"/>
              </w:rPr>
              <w:t>Reference Hazardous Communication (Hazcom), pg. 209 of the Outsource HSE Manual.</w:t>
            </w:r>
          </w:p>
          <w:p w14:paraId="087A213C" w14:textId="319749B6" w:rsidR="003055CA" w:rsidRDefault="003055CA" w:rsidP="003055CA">
            <w:pPr>
              <w:rPr>
                <w:rFonts w:ascii="Segoe UI" w:hAnsi="Segoe UI" w:cs="Segoe UI"/>
                <w:bCs/>
                <w:i/>
                <w:iCs/>
                <w:sz w:val="16"/>
                <w:szCs w:val="16"/>
              </w:rPr>
            </w:pPr>
            <w:r>
              <w:rPr>
                <w:rFonts w:ascii="Segoe UI" w:hAnsi="Segoe UI" w:cs="Segoe UI"/>
                <w:bCs/>
                <w:i/>
                <w:iCs/>
                <w:sz w:val="16"/>
                <w:szCs w:val="16"/>
              </w:rPr>
              <w:t>Reference Section 9.4 (Hazardous Materials, Handling, Storage, and Transport) of the SCE EHS Handbook for Contractors.</w:t>
            </w:r>
          </w:p>
          <w:p w14:paraId="437AF293"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shall maintain all required permits, approvals, authorizations, logs reports, or notifications, and provide copies to the Edison Representative upon request.</w:t>
            </w:r>
          </w:p>
          <w:p w14:paraId="51039E5C"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Notify the Edison Rep immediately of any spills or DOT Reportable Incidents.</w:t>
            </w:r>
          </w:p>
          <w:p w14:paraId="6CE4EC8D" w14:textId="50DFA013" w:rsidR="003055CA" w:rsidRPr="001D4B00"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SCE Contractor Incident Report shall apply if any spill or release occur.</w:t>
            </w:r>
          </w:p>
        </w:tc>
      </w:tr>
      <w:tr w:rsidR="003055CA" w:rsidRPr="00825F1F" w14:paraId="766BE51F" w14:textId="77777777" w:rsidTr="002D76E5">
        <w:trPr>
          <w:trHeight w:val="576"/>
        </w:trPr>
        <w:sdt>
          <w:sdtPr>
            <w:rPr>
              <w:rFonts w:ascii="Segoe UI" w:hAnsi="Segoe UI" w:cs="Segoe UI"/>
              <w:b/>
              <w:bCs/>
            </w:rPr>
            <w:id w:val="-1664388205"/>
            <w14:checkbox>
              <w14:checked w14:val="1"/>
              <w14:checkedState w14:val="00FC" w14:font="Wingdings"/>
              <w14:uncheckedState w14:val="2610" w14:font="MS Gothic"/>
            </w14:checkbox>
          </w:sdtPr>
          <w:sdtContent>
            <w:tc>
              <w:tcPr>
                <w:tcW w:w="535" w:type="dxa"/>
                <w:vAlign w:val="center"/>
              </w:tcPr>
              <w:p w14:paraId="1B96850A"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787A91D1"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Toxic Metals (including Lead)</w:t>
            </w:r>
          </w:p>
        </w:tc>
        <w:tc>
          <w:tcPr>
            <w:tcW w:w="3757" w:type="dxa"/>
            <w:vAlign w:val="center"/>
          </w:tcPr>
          <w:p w14:paraId="1139002E"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while </w:t>
            </w:r>
            <w:r>
              <w:rPr>
                <w:rFonts w:ascii="Segoe UI" w:hAnsi="Segoe UI" w:cs="Segoe UI"/>
                <w:sz w:val="16"/>
                <w:szCs w:val="16"/>
                <w:shd w:val="clear" w:color="auto" w:fill="FFFFFF"/>
              </w:rPr>
              <w:t xml:space="preserve">handling toxic metals. Hazards may result from inhalation,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30C1909A" w14:textId="20D095D8" w:rsidR="003055CA" w:rsidRDefault="003055CA" w:rsidP="003055CA">
            <w:pPr>
              <w:rPr>
                <w:rFonts w:ascii="Segoe UI" w:hAnsi="Segoe UI" w:cs="Segoe UI"/>
                <w:bCs/>
                <w:i/>
                <w:iCs/>
                <w:sz w:val="16"/>
                <w:szCs w:val="16"/>
              </w:rPr>
            </w:pPr>
            <w:r>
              <w:rPr>
                <w:rFonts w:ascii="Segoe UI" w:hAnsi="Segoe UI" w:cs="Segoe UI"/>
                <w:bCs/>
                <w:i/>
                <w:iCs/>
                <w:sz w:val="16"/>
                <w:szCs w:val="16"/>
              </w:rPr>
              <w:t>Reference Hazardous Communication (Hazcom), pg. 209 of the Outsource HSE Manual.</w:t>
            </w:r>
          </w:p>
          <w:p w14:paraId="0CD529AB" w14:textId="31E658BD" w:rsidR="003055CA" w:rsidRDefault="003055CA" w:rsidP="003055CA">
            <w:pPr>
              <w:rPr>
                <w:rFonts w:ascii="Segoe UI" w:hAnsi="Segoe UI" w:cs="Segoe UI"/>
                <w:bCs/>
                <w:i/>
                <w:iCs/>
                <w:sz w:val="16"/>
                <w:szCs w:val="16"/>
              </w:rPr>
            </w:pPr>
            <w:r>
              <w:rPr>
                <w:rFonts w:ascii="Segoe UI" w:hAnsi="Segoe UI" w:cs="Segoe UI"/>
                <w:bCs/>
                <w:i/>
                <w:iCs/>
                <w:sz w:val="16"/>
                <w:szCs w:val="16"/>
              </w:rPr>
              <w:t>Reference Section 9.4 (Hazardous Materials, Handling, Storage, and Transport) of the SCE EHS Handbook for Contractors.</w:t>
            </w:r>
          </w:p>
          <w:p w14:paraId="68AC4C6A"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Employees shall maintain all required permits, approvals, authorizations, logs reports, or notifications, and provide copies to the Edison Representative upon request.</w:t>
            </w:r>
          </w:p>
          <w:p w14:paraId="34FC650C" w14:textId="77777777" w:rsidR="003055CA"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t>Notify the Edison Rep immediately of any spills or DOT Reportable Incidents.</w:t>
            </w:r>
          </w:p>
          <w:p w14:paraId="0CFDB5D5" w14:textId="77777777" w:rsidR="003055CA" w:rsidRPr="001D4B00" w:rsidRDefault="003055CA" w:rsidP="003055CA">
            <w:pPr>
              <w:pStyle w:val="ListParagraph"/>
              <w:numPr>
                <w:ilvl w:val="0"/>
                <w:numId w:val="6"/>
              </w:numPr>
              <w:rPr>
                <w:rFonts w:ascii="Segoe UI" w:hAnsi="Segoe UI" w:cs="Segoe UI"/>
                <w:b/>
                <w:sz w:val="16"/>
                <w:szCs w:val="16"/>
              </w:rPr>
            </w:pPr>
            <w:r w:rsidRPr="001D4B00">
              <w:rPr>
                <w:rFonts w:ascii="Segoe UI" w:hAnsi="Segoe UI" w:cs="Segoe UI"/>
                <w:bCs/>
                <w:i/>
                <w:iCs/>
                <w:sz w:val="16"/>
                <w:szCs w:val="16"/>
              </w:rPr>
              <w:t>SCE Contractor Incident Report shall apply if any spill or release occur.</w:t>
            </w:r>
          </w:p>
          <w:p w14:paraId="52C8A4EC" w14:textId="1A647D06" w:rsidR="003055CA" w:rsidRPr="001D4B00" w:rsidRDefault="003055CA" w:rsidP="003055CA">
            <w:pPr>
              <w:pStyle w:val="ListParagraph"/>
              <w:numPr>
                <w:ilvl w:val="0"/>
                <w:numId w:val="6"/>
              </w:numPr>
              <w:rPr>
                <w:rFonts w:ascii="Segoe UI" w:hAnsi="Segoe UI" w:cs="Segoe UI"/>
                <w:bCs/>
                <w:i/>
                <w:iCs/>
                <w:sz w:val="16"/>
                <w:szCs w:val="16"/>
              </w:rPr>
            </w:pPr>
            <w:r>
              <w:rPr>
                <w:rFonts w:ascii="Segoe UI" w:hAnsi="Segoe UI" w:cs="Segoe UI"/>
                <w:bCs/>
                <w:i/>
                <w:iCs/>
                <w:sz w:val="16"/>
                <w:szCs w:val="16"/>
              </w:rPr>
              <w:lastRenderedPageBreak/>
              <w:t>Only Outsource employees trained and certified to work with toxic metals (i.e. lead removal) shall be allowed to do so.</w:t>
            </w:r>
          </w:p>
        </w:tc>
      </w:tr>
      <w:tr w:rsidR="003055CA" w:rsidRPr="00825F1F" w14:paraId="4D14CF78" w14:textId="77777777" w:rsidTr="002D76E5">
        <w:trPr>
          <w:trHeight w:val="576"/>
        </w:trPr>
        <w:sdt>
          <w:sdtPr>
            <w:rPr>
              <w:rFonts w:ascii="Segoe UI" w:hAnsi="Segoe UI" w:cs="Segoe UI"/>
              <w:b/>
              <w:bCs/>
            </w:rPr>
            <w:id w:val="319928892"/>
            <w14:checkbox>
              <w14:checked w14:val="1"/>
              <w14:checkedState w14:val="00FC" w14:font="Wingdings"/>
              <w14:uncheckedState w14:val="2610" w14:font="MS Gothic"/>
            </w14:checkbox>
          </w:sdtPr>
          <w:sdtContent>
            <w:tc>
              <w:tcPr>
                <w:tcW w:w="535" w:type="dxa"/>
                <w:vAlign w:val="center"/>
              </w:tcPr>
              <w:p w14:paraId="2441CBFA"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0B3AF716"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Noise</w:t>
            </w:r>
          </w:p>
        </w:tc>
        <w:tc>
          <w:tcPr>
            <w:tcW w:w="3757" w:type="dxa"/>
            <w:vAlign w:val="center"/>
          </w:tcPr>
          <w:p w14:paraId="7025C27C"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jobsite noise. </w:t>
            </w:r>
            <w:r>
              <w:rPr>
                <w:rFonts w:ascii="Segoe UI" w:hAnsi="Segoe UI" w:cs="Segoe UI"/>
                <w:sz w:val="16"/>
                <w:szCs w:val="16"/>
                <w:shd w:val="clear" w:color="auto" w:fill="FFFFFF"/>
              </w:rPr>
              <w:t xml:space="preserve">Hazards may result from, hearing loss,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74530C99" w14:textId="55B5215D" w:rsidR="003055CA" w:rsidRPr="00854434" w:rsidRDefault="003055CA" w:rsidP="003055CA">
            <w:pPr>
              <w:rPr>
                <w:rFonts w:ascii="Segoe UI" w:hAnsi="Segoe UI" w:cs="Segoe UI"/>
                <w:i/>
                <w:iCs/>
                <w:sz w:val="16"/>
                <w:szCs w:val="16"/>
              </w:rPr>
            </w:pPr>
            <w:r>
              <w:rPr>
                <w:rFonts w:ascii="Segoe UI" w:hAnsi="Segoe UI" w:cs="Segoe UI"/>
                <w:i/>
                <w:iCs/>
                <w:sz w:val="16"/>
                <w:szCs w:val="16"/>
              </w:rPr>
              <w:t>Reference</w:t>
            </w:r>
            <w:r w:rsidRPr="00854434">
              <w:rPr>
                <w:rFonts w:ascii="Segoe UI" w:hAnsi="Segoe UI" w:cs="Segoe UI"/>
                <w:i/>
                <w:iCs/>
                <w:sz w:val="16"/>
                <w:szCs w:val="16"/>
              </w:rPr>
              <w:t xml:space="preserve"> pg. 147 (Noise Exposure Noise Awareness) in the Outsource HSE Manual</w:t>
            </w:r>
            <w:r>
              <w:rPr>
                <w:rFonts w:ascii="Segoe UI" w:hAnsi="Segoe UI" w:cs="Segoe UI"/>
                <w:i/>
                <w:iCs/>
                <w:sz w:val="16"/>
                <w:szCs w:val="16"/>
              </w:rPr>
              <w:t>.</w:t>
            </w:r>
          </w:p>
          <w:p w14:paraId="73A2F16D" w14:textId="4C563F9C" w:rsidR="003055CA" w:rsidRPr="00854434" w:rsidRDefault="003055CA" w:rsidP="003055CA">
            <w:pPr>
              <w:pStyle w:val="ListParagraph"/>
              <w:numPr>
                <w:ilvl w:val="0"/>
                <w:numId w:val="6"/>
              </w:numPr>
              <w:rPr>
                <w:rFonts w:ascii="Segoe UI" w:hAnsi="Segoe UI" w:cs="Segoe UI"/>
                <w:b/>
                <w:i/>
                <w:iCs/>
                <w:sz w:val="16"/>
                <w:szCs w:val="16"/>
              </w:rPr>
            </w:pPr>
            <w:r w:rsidRPr="00854434">
              <w:rPr>
                <w:rFonts w:ascii="Segoe UI" w:hAnsi="Segoe UI" w:cs="Segoe UI"/>
                <w:i/>
                <w:iCs/>
                <w:sz w:val="16"/>
                <w:szCs w:val="16"/>
              </w:rPr>
              <w:t xml:space="preserve">Employees shall always use hearing protection when working on or around heavy equipment, machinery, or situations where employees are exposed to levels averaging above </w:t>
            </w:r>
            <w:r>
              <w:rPr>
                <w:rFonts w:ascii="Segoe UI" w:hAnsi="Segoe UI" w:cs="Segoe UI"/>
                <w:i/>
                <w:iCs/>
                <w:sz w:val="16"/>
                <w:szCs w:val="16"/>
              </w:rPr>
              <w:t>85</w:t>
            </w:r>
            <w:r w:rsidRPr="00854434">
              <w:rPr>
                <w:rFonts w:ascii="Segoe UI" w:hAnsi="Segoe UI" w:cs="Segoe UI"/>
                <w:i/>
                <w:iCs/>
                <w:sz w:val="16"/>
                <w:szCs w:val="16"/>
              </w:rPr>
              <w:t xml:space="preserve"> dBA per 8</w:t>
            </w:r>
            <w:r>
              <w:rPr>
                <w:rFonts w:ascii="Segoe UI" w:hAnsi="Segoe UI" w:cs="Segoe UI"/>
                <w:i/>
                <w:iCs/>
                <w:sz w:val="16"/>
                <w:szCs w:val="16"/>
              </w:rPr>
              <w:t>-</w:t>
            </w:r>
            <w:r w:rsidRPr="00854434">
              <w:rPr>
                <w:rFonts w:ascii="Segoe UI" w:hAnsi="Segoe UI" w:cs="Segoe UI"/>
                <w:i/>
                <w:iCs/>
                <w:sz w:val="16"/>
                <w:szCs w:val="16"/>
              </w:rPr>
              <w:t xml:space="preserve">hour period.  </w:t>
            </w:r>
          </w:p>
        </w:tc>
      </w:tr>
      <w:tr w:rsidR="003055CA" w:rsidRPr="00825F1F" w14:paraId="5427E24C" w14:textId="77777777" w:rsidTr="002D76E5">
        <w:trPr>
          <w:trHeight w:val="576"/>
        </w:trPr>
        <w:sdt>
          <w:sdtPr>
            <w:rPr>
              <w:rFonts w:ascii="Segoe UI" w:hAnsi="Segoe UI" w:cs="Segoe UI"/>
              <w:b/>
              <w:bCs/>
            </w:rPr>
            <w:id w:val="-70815679"/>
            <w14:checkbox>
              <w14:checked w14:val="1"/>
              <w14:checkedState w14:val="00FC" w14:font="Wingdings"/>
              <w14:uncheckedState w14:val="2610" w14:font="MS Gothic"/>
            </w14:checkbox>
          </w:sdtPr>
          <w:sdtContent>
            <w:tc>
              <w:tcPr>
                <w:tcW w:w="535" w:type="dxa"/>
                <w:vAlign w:val="center"/>
              </w:tcPr>
              <w:p w14:paraId="32680596"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5BAB20E9"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Silica</w:t>
            </w:r>
          </w:p>
        </w:tc>
        <w:tc>
          <w:tcPr>
            <w:tcW w:w="3757" w:type="dxa"/>
            <w:vAlign w:val="center"/>
          </w:tcPr>
          <w:p w14:paraId="4F1A672E"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w:t>
            </w:r>
            <w:r>
              <w:rPr>
                <w:rFonts w:ascii="Segoe UI" w:hAnsi="Segoe UI" w:cs="Segoe UI"/>
                <w:sz w:val="16"/>
                <w:szCs w:val="16"/>
                <w:shd w:val="clear" w:color="auto" w:fill="FFFFFF"/>
              </w:rPr>
              <w:t>personnel</w:t>
            </w:r>
            <w:r>
              <w:rPr>
                <w:rFonts w:ascii="Segoe UI" w:hAnsi="Segoe UI" w:cs="Segoe UI"/>
                <w:sz w:val="16"/>
                <w:szCs w:val="16"/>
              </w:rPr>
              <w:t xml:space="preserve"> from </w:t>
            </w:r>
            <w:r>
              <w:rPr>
                <w:rFonts w:ascii="Segoe UI" w:hAnsi="Segoe UI" w:cs="Segoe UI"/>
                <w:sz w:val="16"/>
                <w:szCs w:val="16"/>
                <w:shd w:val="clear" w:color="auto" w:fill="FFFFFF"/>
              </w:rPr>
              <w:t xml:space="preserve">inhalation of silica. Hazards may result from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1AD0D2B1" w14:textId="7F6F2DFB" w:rsidR="003055CA" w:rsidRPr="00854434" w:rsidRDefault="003055CA" w:rsidP="003055CA">
            <w:pPr>
              <w:rPr>
                <w:rFonts w:ascii="Segoe UI" w:hAnsi="Segoe UI" w:cs="Segoe UI"/>
                <w:i/>
                <w:iCs/>
                <w:sz w:val="16"/>
                <w:szCs w:val="16"/>
              </w:rPr>
            </w:pPr>
            <w:r>
              <w:rPr>
                <w:rFonts w:ascii="Segoe UI" w:hAnsi="Segoe UI" w:cs="Segoe UI"/>
                <w:i/>
                <w:iCs/>
                <w:sz w:val="16"/>
                <w:szCs w:val="16"/>
              </w:rPr>
              <w:t>Reference</w:t>
            </w:r>
            <w:r w:rsidRPr="00854434">
              <w:rPr>
                <w:rFonts w:ascii="Segoe UI" w:hAnsi="Segoe UI" w:cs="Segoe UI"/>
                <w:i/>
                <w:iCs/>
                <w:sz w:val="16"/>
                <w:szCs w:val="16"/>
              </w:rPr>
              <w:t xml:space="preserve"> Outsource Respiratory Protection Program</w:t>
            </w:r>
            <w:r>
              <w:rPr>
                <w:rFonts w:ascii="Segoe UI" w:hAnsi="Segoe UI" w:cs="Segoe UI"/>
                <w:i/>
                <w:iCs/>
                <w:sz w:val="16"/>
                <w:szCs w:val="16"/>
              </w:rPr>
              <w:t xml:space="preserve">.  </w:t>
            </w:r>
            <w:r w:rsidRPr="00854434">
              <w:rPr>
                <w:rFonts w:ascii="Segoe UI" w:hAnsi="Segoe UI" w:cs="Segoe UI"/>
                <w:i/>
                <w:iCs/>
                <w:sz w:val="16"/>
                <w:szCs w:val="16"/>
              </w:rPr>
              <w:t>Also see pg. 14 (Protection from Dusts, Fumes, Vapors or Gases) in the Outsource Safety Manual.</w:t>
            </w:r>
          </w:p>
          <w:p w14:paraId="33BACEF3" w14:textId="77777777" w:rsidR="003055CA" w:rsidRPr="00EB5B2A" w:rsidRDefault="003055CA" w:rsidP="003055CA">
            <w:pPr>
              <w:pStyle w:val="ListParagraph"/>
              <w:numPr>
                <w:ilvl w:val="0"/>
                <w:numId w:val="6"/>
              </w:numPr>
              <w:rPr>
                <w:rFonts w:ascii="Segoe UI" w:hAnsi="Segoe UI" w:cs="Segoe UI"/>
                <w:b/>
                <w:sz w:val="16"/>
                <w:szCs w:val="16"/>
              </w:rPr>
            </w:pPr>
            <w:r w:rsidRPr="00854434">
              <w:rPr>
                <w:rFonts w:ascii="Segoe UI" w:hAnsi="Segoe UI" w:cs="Segoe UI"/>
                <w:i/>
                <w:iCs/>
                <w:sz w:val="16"/>
                <w:szCs w:val="16"/>
              </w:rPr>
              <w:t xml:space="preserve">Employees shall conform and abide by the standards set forth in OSHA regulations 1926.701 - Concrete and Masonry Construction.  </w:t>
            </w:r>
          </w:p>
          <w:p w14:paraId="7137F623" w14:textId="6743EBD2" w:rsidR="003055CA" w:rsidRPr="00854434" w:rsidRDefault="003055CA" w:rsidP="003055CA">
            <w:pPr>
              <w:pStyle w:val="ListParagraph"/>
              <w:numPr>
                <w:ilvl w:val="0"/>
                <w:numId w:val="6"/>
              </w:numPr>
              <w:rPr>
                <w:rFonts w:ascii="Segoe UI" w:hAnsi="Segoe UI" w:cs="Segoe UI"/>
                <w:b/>
                <w:sz w:val="16"/>
                <w:szCs w:val="16"/>
              </w:rPr>
            </w:pPr>
            <w:r w:rsidRPr="00854434">
              <w:rPr>
                <w:rFonts w:ascii="Segoe UI" w:hAnsi="Segoe UI" w:cs="Segoe UI"/>
                <w:i/>
                <w:iCs/>
                <w:sz w:val="16"/>
                <w:szCs w:val="16"/>
              </w:rPr>
              <w:t>Employees shall employ appropriate respiratory measures (masks, breathing apparatuses) when working with or cutting concrete.</w:t>
            </w:r>
          </w:p>
          <w:p w14:paraId="40D63553" w14:textId="77777777" w:rsidR="003055CA" w:rsidRDefault="003055CA" w:rsidP="003055CA">
            <w:pPr>
              <w:rPr>
                <w:rFonts w:ascii="Segoe UI" w:hAnsi="Segoe UI" w:cs="Segoe UI"/>
                <w:bCs/>
                <w:i/>
                <w:iCs/>
                <w:sz w:val="16"/>
                <w:szCs w:val="16"/>
              </w:rPr>
            </w:pPr>
            <w:r>
              <w:rPr>
                <w:rFonts w:ascii="Segoe UI" w:hAnsi="Segoe UI" w:cs="Segoe UI"/>
                <w:bCs/>
                <w:i/>
                <w:iCs/>
                <w:sz w:val="16"/>
                <w:szCs w:val="16"/>
              </w:rPr>
              <w:t>SCE Critical Observable Actions include:</w:t>
            </w:r>
          </w:p>
          <w:p w14:paraId="42F53610" w14:textId="4E93D344" w:rsidR="003055CA" w:rsidRPr="00854434" w:rsidRDefault="003055CA" w:rsidP="003055CA">
            <w:pPr>
              <w:pStyle w:val="ListParagraph"/>
              <w:numPr>
                <w:ilvl w:val="0"/>
                <w:numId w:val="26"/>
              </w:numPr>
              <w:rPr>
                <w:rFonts w:ascii="Segoe UI" w:hAnsi="Segoe UI" w:cs="Segoe UI"/>
                <w:bCs/>
                <w:i/>
                <w:iCs/>
                <w:sz w:val="16"/>
                <w:szCs w:val="16"/>
              </w:rPr>
            </w:pPr>
            <w:r>
              <w:rPr>
                <w:rFonts w:ascii="Segoe UI" w:hAnsi="Segoe UI" w:cs="Segoe UI"/>
                <w:bCs/>
                <w:i/>
                <w:iCs/>
                <w:sz w:val="16"/>
                <w:szCs w:val="16"/>
              </w:rPr>
              <w:t>The crew is controlling silica dust according to regulatory requirements.</w:t>
            </w:r>
          </w:p>
        </w:tc>
      </w:tr>
      <w:tr w:rsidR="003055CA" w:rsidRPr="00825F1F" w14:paraId="245100E3" w14:textId="77777777" w:rsidTr="002D76E5">
        <w:trPr>
          <w:trHeight w:val="576"/>
        </w:trPr>
        <w:sdt>
          <w:sdtPr>
            <w:rPr>
              <w:rFonts w:ascii="Segoe UI" w:hAnsi="Segoe UI" w:cs="Segoe UI"/>
              <w:b/>
              <w:bCs/>
            </w:rPr>
            <w:id w:val="935557575"/>
            <w14:checkbox>
              <w14:checked w14:val="1"/>
              <w14:checkedState w14:val="00FC" w14:font="Wingdings"/>
              <w14:uncheckedState w14:val="2610" w14:font="MS Gothic"/>
            </w14:checkbox>
          </w:sdtPr>
          <w:sdtContent>
            <w:tc>
              <w:tcPr>
                <w:tcW w:w="535" w:type="dxa"/>
                <w:vAlign w:val="center"/>
              </w:tcPr>
              <w:p w14:paraId="19215953"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2F6C8538"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Respiratory Hazards</w:t>
            </w:r>
          </w:p>
        </w:tc>
        <w:tc>
          <w:tcPr>
            <w:tcW w:w="3757" w:type="dxa"/>
            <w:vAlign w:val="center"/>
          </w:tcPr>
          <w:p w14:paraId="713F746E" w14:textId="77777777" w:rsidR="003055CA" w:rsidRPr="002D4A7E"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respiratory hazards. </w:t>
            </w:r>
            <w:r>
              <w:rPr>
                <w:rFonts w:ascii="Segoe UI" w:hAnsi="Segoe UI" w:cs="Segoe UI"/>
                <w:sz w:val="16"/>
                <w:szCs w:val="16"/>
                <w:shd w:val="clear" w:color="auto" w:fill="FFFFFF"/>
              </w:rPr>
              <w:t xml:space="preserve">Hazards may result from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390F48BD" w14:textId="5284F489" w:rsidR="003055CA" w:rsidRPr="00854434" w:rsidRDefault="003055CA" w:rsidP="003055CA">
            <w:pPr>
              <w:rPr>
                <w:rFonts w:ascii="Segoe UI" w:hAnsi="Segoe UI" w:cs="Segoe UI"/>
                <w:i/>
                <w:iCs/>
                <w:sz w:val="16"/>
                <w:szCs w:val="16"/>
              </w:rPr>
            </w:pPr>
            <w:r>
              <w:rPr>
                <w:rFonts w:ascii="Segoe UI" w:hAnsi="Segoe UI" w:cs="Segoe UI"/>
                <w:i/>
                <w:iCs/>
                <w:sz w:val="16"/>
                <w:szCs w:val="16"/>
              </w:rPr>
              <w:t>Reference</w:t>
            </w:r>
            <w:r w:rsidRPr="00854434">
              <w:rPr>
                <w:rFonts w:ascii="Segoe UI" w:hAnsi="Segoe UI" w:cs="Segoe UI"/>
                <w:i/>
                <w:iCs/>
                <w:sz w:val="16"/>
                <w:szCs w:val="16"/>
              </w:rPr>
              <w:t xml:space="preserve"> Outsource Respiratory Protection Program</w:t>
            </w:r>
            <w:r>
              <w:rPr>
                <w:rFonts w:ascii="Segoe UI" w:hAnsi="Segoe UI" w:cs="Segoe UI"/>
                <w:i/>
                <w:iCs/>
                <w:sz w:val="16"/>
                <w:szCs w:val="16"/>
              </w:rPr>
              <w:t xml:space="preserve">.  </w:t>
            </w:r>
            <w:r w:rsidRPr="00854434">
              <w:rPr>
                <w:rFonts w:ascii="Segoe UI" w:hAnsi="Segoe UI" w:cs="Segoe UI"/>
                <w:i/>
                <w:iCs/>
                <w:sz w:val="16"/>
                <w:szCs w:val="16"/>
              </w:rPr>
              <w:t>Also see pg. 14 (Protection from Dusts, Fumes, Vapors or Gases) in the Outsource Safety Manual.</w:t>
            </w:r>
          </w:p>
          <w:p w14:paraId="2A629DEB" w14:textId="36637778" w:rsidR="003055CA" w:rsidRPr="00854434" w:rsidRDefault="003055CA" w:rsidP="003055CA">
            <w:pPr>
              <w:pStyle w:val="ListParagraph"/>
              <w:numPr>
                <w:ilvl w:val="0"/>
                <w:numId w:val="6"/>
              </w:numPr>
              <w:rPr>
                <w:rFonts w:ascii="Segoe UI" w:hAnsi="Segoe UI" w:cs="Segoe UI"/>
                <w:b/>
                <w:i/>
                <w:iCs/>
                <w:sz w:val="16"/>
                <w:szCs w:val="16"/>
              </w:rPr>
            </w:pPr>
            <w:r>
              <w:rPr>
                <w:rFonts w:ascii="Segoe UI" w:hAnsi="Segoe UI" w:cs="Segoe UI"/>
                <w:bCs/>
                <w:i/>
                <w:iCs/>
                <w:sz w:val="16"/>
                <w:szCs w:val="16"/>
              </w:rPr>
              <w:t>Outsource to provide N95 respiratory masks when the Air Quality Index rises above 150.</w:t>
            </w:r>
          </w:p>
        </w:tc>
      </w:tr>
      <w:tr w:rsidR="003055CA" w:rsidRPr="00825F1F" w14:paraId="7B608A9E" w14:textId="77777777" w:rsidTr="002D76E5">
        <w:trPr>
          <w:trHeight w:val="576"/>
        </w:trPr>
        <w:sdt>
          <w:sdtPr>
            <w:rPr>
              <w:rFonts w:ascii="Segoe UI" w:hAnsi="Segoe UI" w:cs="Segoe UI"/>
              <w:b/>
              <w:bCs/>
            </w:rPr>
            <w:id w:val="1194348504"/>
            <w14:checkbox>
              <w14:checked w14:val="0"/>
              <w14:checkedState w14:val="00FC" w14:font="Wingdings"/>
              <w14:uncheckedState w14:val="2610" w14:font="MS Gothic"/>
            </w14:checkbox>
          </w:sdtPr>
          <w:sdtContent>
            <w:tc>
              <w:tcPr>
                <w:tcW w:w="535" w:type="dxa"/>
                <w:vAlign w:val="center"/>
              </w:tcPr>
              <w:p w14:paraId="529BC700" w14:textId="2F51A3A3" w:rsidR="003055CA" w:rsidRPr="00825F1F" w:rsidRDefault="003055CA" w:rsidP="003055CA">
                <w:pPr>
                  <w:rPr>
                    <w:rFonts w:ascii="Segoe UI" w:hAnsi="Segoe UI" w:cs="Segoe UI"/>
                    <w:b/>
                    <w:bCs/>
                    <w:sz w:val="20"/>
                    <w:szCs w:val="20"/>
                  </w:rPr>
                </w:pPr>
                <w:r>
                  <w:rPr>
                    <w:rFonts w:ascii="MS Gothic" w:eastAsia="MS Gothic" w:hAnsi="MS Gothic" w:cs="Segoe UI" w:hint="eastAsia"/>
                    <w:b/>
                    <w:bCs/>
                  </w:rPr>
                  <w:t>☐</w:t>
                </w:r>
              </w:p>
            </w:tc>
          </w:sdtContent>
        </w:sdt>
        <w:tc>
          <w:tcPr>
            <w:tcW w:w="2795" w:type="dxa"/>
            <w:gridSpan w:val="2"/>
            <w:vAlign w:val="center"/>
          </w:tcPr>
          <w:p w14:paraId="3D2E303B"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Chromium VI</w:t>
            </w:r>
          </w:p>
        </w:tc>
        <w:tc>
          <w:tcPr>
            <w:tcW w:w="3757" w:type="dxa"/>
            <w:vAlign w:val="center"/>
          </w:tcPr>
          <w:p w14:paraId="2FFD0A1F" w14:textId="77777777" w:rsidR="003055CA" w:rsidRPr="003F7ABF"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the </w:t>
            </w:r>
            <w:r>
              <w:rPr>
                <w:rFonts w:ascii="Segoe UI" w:hAnsi="Segoe UI" w:cs="Segoe UI"/>
                <w:sz w:val="16"/>
                <w:szCs w:val="16"/>
                <w:shd w:val="clear" w:color="auto" w:fill="FFFFFF"/>
              </w:rPr>
              <w:t xml:space="preserve">ingestion of chromium VI. Hazards may result from contact with skin, nasal passages, lungs,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1EE8F2C3" w14:textId="77777777" w:rsidR="00D72A39" w:rsidRPr="00212725" w:rsidRDefault="00D72A39" w:rsidP="00D72A39">
            <w:pPr>
              <w:rPr>
                <w:rFonts w:ascii="Segoe UI" w:hAnsi="Segoe UI" w:cs="Segoe UI"/>
                <w:i/>
                <w:iCs/>
                <w:sz w:val="16"/>
                <w:szCs w:val="16"/>
              </w:rPr>
            </w:pPr>
            <w:r>
              <w:rPr>
                <w:rFonts w:ascii="Segoe UI" w:hAnsi="Segoe UI" w:cs="Segoe UI"/>
                <w:i/>
                <w:iCs/>
                <w:sz w:val="16"/>
                <w:szCs w:val="16"/>
              </w:rPr>
              <w:t>Reference</w:t>
            </w:r>
            <w:r w:rsidRPr="00212725">
              <w:rPr>
                <w:rFonts w:ascii="Segoe UI" w:hAnsi="Segoe UI" w:cs="Segoe UI"/>
                <w:i/>
                <w:iCs/>
                <w:sz w:val="16"/>
                <w:szCs w:val="16"/>
              </w:rPr>
              <w:t xml:space="preserve"> Outsource Respiratory Protection Program</w:t>
            </w:r>
            <w:r>
              <w:rPr>
                <w:rFonts w:ascii="Segoe UI" w:hAnsi="Segoe UI" w:cs="Segoe UI"/>
                <w:i/>
                <w:iCs/>
                <w:sz w:val="16"/>
                <w:szCs w:val="16"/>
              </w:rPr>
              <w:t xml:space="preserve">.  </w:t>
            </w:r>
            <w:r w:rsidRPr="00212725">
              <w:rPr>
                <w:rFonts w:ascii="Segoe UI" w:hAnsi="Segoe UI" w:cs="Segoe UI"/>
                <w:i/>
                <w:iCs/>
                <w:sz w:val="16"/>
                <w:szCs w:val="16"/>
              </w:rPr>
              <w:t>Also see pg. 14 (Protection from Dusts, Fumes, Vapors or Gases) in the Outsource Safety Manual.</w:t>
            </w:r>
          </w:p>
          <w:p w14:paraId="6EC5C367" w14:textId="47064180" w:rsidR="00D72A39" w:rsidRDefault="00D72A39" w:rsidP="00D72A39">
            <w:pPr>
              <w:pStyle w:val="ListParagraph"/>
              <w:numPr>
                <w:ilvl w:val="0"/>
                <w:numId w:val="6"/>
              </w:numPr>
              <w:rPr>
                <w:rFonts w:ascii="Segoe UI" w:hAnsi="Segoe UI" w:cs="Segoe UI"/>
                <w:bCs/>
                <w:i/>
                <w:iCs/>
                <w:sz w:val="16"/>
                <w:szCs w:val="16"/>
              </w:rPr>
            </w:pPr>
            <w:r>
              <w:rPr>
                <w:rFonts w:ascii="Segoe UI" w:hAnsi="Segoe UI" w:cs="Segoe UI"/>
                <w:bCs/>
                <w:i/>
                <w:iCs/>
                <w:sz w:val="16"/>
                <w:szCs w:val="16"/>
              </w:rPr>
              <w:t xml:space="preserve">All employees will be trained in the hazards of </w:t>
            </w:r>
            <w:r>
              <w:rPr>
                <w:rFonts w:ascii="Segoe UI" w:hAnsi="Segoe UI" w:cs="Segoe UI"/>
                <w:bCs/>
                <w:i/>
                <w:iCs/>
                <w:sz w:val="16"/>
                <w:szCs w:val="16"/>
              </w:rPr>
              <w:t>Chromium VI</w:t>
            </w:r>
            <w:r>
              <w:rPr>
                <w:rFonts w:ascii="Segoe UI" w:hAnsi="Segoe UI" w:cs="Segoe UI"/>
                <w:bCs/>
                <w:i/>
                <w:iCs/>
                <w:sz w:val="16"/>
                <w:szCs w:val="16"/>
              </w:rPr>
              <w:t xml:space="preserve"> prior to any work being performed.</w:t>
            </w:r>
          </w:p>
          <w:p w14:paraId="197A1411" w14:textId="19C6F424" w:rsidR="003055CA" w:rsidRPr="00D72A39" w:rsidRDefault="00D72A39" w:rsidP="00D72A39">
            <w:pPr>
              <w:pStyle w:val="ListParagraph"/>
              <w:numPr>
                <w:ilvl w:val="0"/>
                <w:numId w:val="6"/>
              </w:numPr>
              <w:rPr>
                <w:rFonts w:ascii="Segoe UI" w:hAnsi="Segoe UI" w:cs="Segoe UI"/>
                <w:b/>
                <w:sz w:val="16"/>
                <w:szCs w:val="16"/>
              </w:rPr>
            </w:pPr>
            <w:r w:rsidRPr="00D72A39">
              <w:rPr>
                <w:rFonts w:ascii="Segoe UI" w:hAnsi="Segoe UI" w:cs="Segoe UI"/>
                <w:bCs/>
                <w:i/>
                <w:iCs/>
                <w:sz w:val="16"/>
                <w:szCs w:val="16"/>
              </w:rPr>
              <w:t>Proper PPE shall be used by all employees including approved goggles and/or phase shield, N95 respirator mask, jump suit, and work boots.</w:t>
            </w:r>
          </w:p>
        </w:tc>
      </w:tr>
      <w:tr w:rsidR="003055CA" w:rsidRPr="00825F1F" w14:paraId="2959301E" w14:textId="77777777" w:rsidTr="002D76E5">
        <w:trPr>
          <w:trHeight w:val="432"/>
        </w:trPr>
        <w:sdt>
          <w:sdtPr>
            <w:rPr>
              <w:rFonts w:ascii="Segoe UI" w:hAnsi="Segoe UI" w:cs="Segoe UI"/>
              <w:b/>
              <w:bCs/>
            </w:rPr>
            <w:id w:val="884225506"/>
            <w14:checkbox>
              <w14:checked w14:val="0"/>
              <w14:checkedState w14:val="00FC" w14:font="Wingdings"/>
              <w14:uncheckedState w14:val="2610" w14:font="MS Gothic"/>
            </w14:checkbox>
          </w:sdtPr>
          <w:sdtContent>
            <w:tc>
              <w:tcPr>
                <w:tcW w:w="535" w:type="dxa"/>
                <w:vAlign w:val="center"/>
              </w:tcPr>
              <w:p w14:paraId="41B2C350" w14:textId="77777777" w:rsidR="003055CA" w:rsidRPr="00825F1F" w:rsidRDefault="003055CA" w:rsidP="003055CA">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01FBADE8"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Other: _________________</w:t>
            </w:r>
            <w:r w:rsidRPr="00825F1F" w:rsidDel="00350BE9">
              <w:rPr>
                <w:rFonts w:ascii="Segoe UI" w:hAnsi="Segoe UI" w:cs="Segoe UI"/>
                <w:b/>
                <w:sz w:val="20"/>
                <w:szCs w:val="20"/>
              </w:rPr>
              <w:t xml:space="preserve"> </w:t>
            </w:r>
          </w:p>
        </w:tc>
        <w:tc>
          <w:tcPr>
            <w:tcW w:w="3757" w:type="dxa"/>
            <w:vAlign w:val="center"/>
          </w:tcPr>
          <w:p w14:paraId="2F4B4897" w14:textId="77777777" w:rsidR="003055CA" w:rsidRPr="003F7ABF" w:rsidRDefault="003055CA" w:rsidP="003055CA">
            <w:pPr>
              <w:rPr>
                <w:rFonts w:ascii="Segoe UI" w:hAnsi="Segoe UI" w:cs="Segoe UI"/>
                <w:b/>
                <w:sz w:val="16"/>
                <w:szCs w:val="16"/>
              </w:rPr>
            </w:pPr>
          </w:p>
        </w:tc>
        <w:tc>
          <w:tcPr>
            <w:tcW w:w="3713" w:type="dxa"/>
            <w:gridSpan w:val="2"/>
            <w:vAlign w:val="center"/>
          </w:tcPr>
          <w:p w14:paraId="762CA23F" w14:textId="77777777" w:rsidR="003055CA" w:rsidRPr="003F7ABF" w:rsidRDefault="003055CA" w:rsidP="003055CA">
            <w:pPr>
              <w:rPr>
                <w:rFonts w:ascii="Segoe UI" w:hAnsi="Segoe UI" w:cs="Segoe UI"/>
                <w:b/>
                <w:sz w:val="16"/>
                <w:szCs w:val="16"/>
              </w:rPr>
            </w:pPr>
          </w:p>
        </w:tc>
      </w:tr>
      <w:tr w:rsidR="003055CA" w:rsidRPr="00825F1F" w14:paraId="4FA01E59" w14:textId="77777777" w:rsidTr="002D76E5">
        <w:trPr>
          <w:trHeight w:val="432"/>
        </w:trPr>
        <w:sdt>
          <w:sdtPr>
            <w:rPr>
              <w:rFonts w:ascii="Segoe UI" w:hAnsi="Segoe UI" w:cs="Segoe UI"/>
              <w:b/>
              <w:bCs/>
            </w:rPr>
            <w:id w:val="-737092996"/>
            <w14:checkbox>
              <w14:checked w14:val="0"/>
              <w14:checkedState w14:val="00FC" w14:font="Wingdings"/>
              <w14:uncheckedState w14:val="2610" w14:font="MS Gothic"/>
            </w14:checkbox>
          </w:sdtPr>
          <w:sdtContent>
            <w:tc>
              <w:tcPr>
                <w:tcW w:w="535" w:type="dxa"/>
                <w:vAlign w:val="center"/>
              </w:tcPr>
              <w:p w14:paraId="5D97B1A8" w14:textId="77777777" w:rsidR="003055CA" w:rsidRPr="00825F1F" w:rsidRDefault="003055CA" w:rsidP="003055CA">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1F87742B"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Other: _________________</w:t>
            </w:r>
          </w:p>
        </w:tc>
        <w:tc>
          <w:tcPr>
            <w:tcW w:w="3757" w:type="dxa"/>
            <w:vAlign w:val="center"/>
          </w:tcPr>
          <w:p w14:paraId="2A804BF2" w14:textId="77777777" w:rsidR="003055CA" w:rsidRPr="003F7ABF" w:rsidRDefault="003055CA" w:rsidP="003055CA">
            <w:pPr>
              <w:rPr>
                <w:rFonts w:ascii="Segoe UI" w:hAnsi="Segoe UI" w:cs="Segoe UI"/>
                <w:b/>
                <w:sz w:val="16"/>
                <w:szCs w:val="16"/>
              </w:rPr>
            </w:pPr>
          </w:p>
        </w:tc>
        <w:tc>
          <w:tcPr>
            <w:tcW w:w="3713" w:type="dxa"/>
            <w:gridSpan w:val="2"/>
            <w:vAlign w:val="center"/>
          </w:tcPr>
          <w:p w14:paraId="16EE50D8" w14:textId="77777777" w:rsidR="003055CA" w:rsidRPr="003F7ABF" w:rsidRDefault="003055CA" w:rsidP="003055CA">
            <w:pPr>
              <w:rPr>
                <w:rFonts w:ascii="Segoe UI" w:hAnsi="Segoe UI" w:cs="Segoe UI"/>
                <w:b/>
                <w:sz w:val="16"/>
                <w:szCs w:val="16"/>
              </w:rPr>
            </w:pPr>
          </w:p>
        </w:tc>
      </w:tr>
      <w:tr w:rsidR="003055CA" w:rsidRPr="00825F1F" w14:paraId="73F90321" w14:textId="77777777" w:rsidTr="002D76E5">
        <w:trPr>
          <w:trHeight w:val="813"/>
        </w:trPr>
        <w:tc>
          <w:tcPr>
            <w:tcW w:w="10800" w:type="dxa"/>
            <w:gridSpan w:val="6"/>
            <w:shd w:val="clear" w:color="auto" w:fill="E2EFD9" w:themeFill="accent6" w:themeFillTint="33"/>
            <w:vAlign w:val="center"/>
          </w:tcPr>
          <w:p w14:paraId="4CB918CB" w14:textId="77777777" w:rsidR="003055CA" w:rsidRPr="003F7ABF" w:rsidRDefault="003055CA" w:rsidP="003055CA">
            <w:pPr>
              <w:rPr>
                <w:rFonts w:ascii="Segoe UI" w:hAnsi="Segoe UI" w:cs="Segoe UI"/>
                <w:b/>
                <w:sz w:val="16"/>
                <w:szCs w:val="16"/>
              </w:rPr>
            </w:pPr>
            <w:r w:rsidRPr="003F7ABF">
              <w:rPr>
                <w:rFonts w:ascii="Segoe UI" w:hAnsi="Segoe UI" w:cs="Segoe UI"/>
                <w:b/>
                <w:sz w:val="16"/>
                <w:szCs w:val="16"/>
              </w:rPr>
              <w:t xml:space="preserve">Hazards Associated with Air Operations: </w:t>
            </w:r>
            <w:r w:rsidRPr="003F7ABF">
              <w:rPr>
                <w:rFonts w:ascii="Segoe UI" w:hAnsi="Segoe UI" w:cs="Segoe UI"/>
                <w:i/>
                <w:sz w:val="16"/>
                <w:szCs w:val="16"/>
              </w:rPr>
              <w:t>Aviation contractors shall work directly with SCE Air Operations to provide additional program and policy documentation as needed.</w:t>
            </w:r>
          </w:p>
        </w:tc>
      </w:tr>
      <w:tr w:rsidR="003055CA" w:rsidRPr="00825F1F" w14:paraId="749C37F2" w14:textId="77777777" w:rsidTr="002D76E5">
        <w:trPr>
          <w:trHeight w:val="390"/>
        </w:trPr>
        <w:tc>
          <w:tcPr>
            <w:tcW w:w="535" w:type="dxa"/>
            <w:shd w:val="clear" w:color="auto" w:fill="F2F2F2" w:themeFill="background1" w:themeFillShade="F2"/>
            <w:vAlign w:val="center"/>
          </w:tcPr>
          <w:p w14:paraId="32F9EB98" w14:textId="77777777" w:rsidR="003055CA" w:rsidRDefault="003055CA" w:rsidP="003055CA">
            <w:pPr>
              <w:rPr>
                <w:rFonts w:ascii="Segoe UI" w:hAnsi="Segoe UI" w:cs="Segoe UI"/>
                <w:b/>
                <w:bCs/>
                <w:sz w:val="20"/>
                <w:szCs w:val="20"/>
              </w:rPr>
            </w:pPr>
            <w:r w:rsidRPr="00825F1F">
              <w:rPr>
                <w:rFonts w:ascii="Segoe UI" w:hAnsi="Segoe UI" w:cs="Segoe UI"/>
                <w:b/>
                <w:bCs/>
                <w:sz w:val="20"/>
                <w:szCs w:val="20"/>
              </w:rPr>
              <w:sym w:font="Wingdings" w:char="F0FC"/>
            </w:r>
          </w:p>
        </w:tc>
        <w:tc>
          <w:tcPr>
            <w:tcW w:w="2795" w:type="dxa"/>
            <w:gridSpan w:val="2"/>
            <w:shd w:val="clear" w:color="auto" w:fill="F2F2F2" w:themeFill="background1" w:themeFillShade="F2"/>
            <w:vAlign w:val="center"/>
          </w:tcPr>
          <w:p w14:paraId="38D0018F"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Category</w:t>
            </w:r>
          </w:p>
        </w:tc>
        <w:tc>
          <w:tcPr>
            <w:tcW w:w="3757" w:type="dxa"/>
            <w:shd w:val="clear" w:color="auto" w:fill="F2F2F2" w:themeFill="background1" w:themeFillShade="F2"/>
            <w:vAlign w:val="center"/>
          </w:tcPr>
          <w:p w14:paraId="1ED88E89" w14:textId="77777777" w:rsidR="003055CA" w:rsidRPr="003F7ABF" w:rsidRDefault="003055CA" w:rsidP="003055CA">
            <w:pPr>
              <w:rPr>
                <w:rFonts w:ascii="Segoe UI" w:hAnsi="Segoe UI" w:cs="Segoe UI"/>
                <w:b/>
                <w:sz w:val="16"/>
                <w:szCs w:val="16"/>
              </w:rPr>
            </w:pPr>
            <w:r w:rsidRPr="003F7ABF">
              <w:rPr>
                <w:rFonts w:ascii="Segoe UI" w:hAnsi="Segoe UI" w:cs="Segoe UI"/>
                <w:b/>
                <w:sz w:val="16"/>
                <w:szCs w:val="16"/>
              </w:rPr>
              <w:t>Hazard Description</w:t>
            </w:r>
          </w:p>
        </w:tc>
        <w:tc>
          <w:tcPr>
            <w:tcW w:w="3713" w:type="dxa"/>
            <w:gridSpan w:val="2"/>
            <w:shd w:val="clear" w:color="auto" w:fill="F2F2F2" w:themeFill="background1" w:themeFillShade="F2"/>
            <w:vAlign w:val="center"/>
          </w:tcPr>
          <w:p w14:paraId="74E0F176" w14:textId="77777777" w:rsidR="003055CA" w:rsidRPr="003F7ABF" w:rsidRDefault="003055CA" w:rsidP="003055CA">
            <w:pPr>
              <w:rPr>
                <w:rFonts w:ascii="Segoe UI" w:hAnsi="Segoe UI" w:cs="Segoe UI"/>
                <w:b/>
                <w:sz w:val="16"/>
                <w:szCs w:val="16"/>
              </w:rPr>
            </w:pPr>
            <w:r w:rsidRPr="003F7ABF">
              <w:rPr>
                <w:rFonts w:ascii="Segoe UI" w:hAnsi="Segoe UI" w:cs="Segoe UI"/>
                <w:b/>
                <w:sz w:val="16"/>
                <w:szCs w:val="16"/>
              </w:rPr>
              <w:t>Contractor’s Mitigation Plan</w:t>
            </w:r>
          </w:p>
        </w:tc>
      </w:tr>
      <w:tr w:rsidR="003055CA" w:rsidRPr="00825F1F" w14:paraId="69ACBA04" w14:textId="77777777" w:rsidTr="002D76E5">
        <w:trPr>
          <w:trHeight w:val="576"/>
        </w:trPr>
        <w:sdt>
          <w:sdtPr>
            <w:rPr>
              <w:rFonts w:ascii="Segoe UI" w:hAnsi="Segoe UI" w:cs="Segoe UI"/>
              <w:b/>
              <w:bCs/>
            </w:rPr>
            <w:id w:val="777075429"/>
            <w14:checkbox>
              <w14:checked w14:val="1"/>
              <w14:checkedState w14:val="00FC" w14:font="Wingdings"/>
              <w14:uncheckedState w14:val="2610" w14:font="MS Gothic"/>
            </w14:checkbox>
          </w:sdtPr>
          <w:sdtContent>
            <w:tc>
              <w:tcPr>
                <w:tcW w:w="535" w:type="dxa"/>
                <w:vAlign w:val="center"/>
              </w:tcPr>
              <w:p w14:paraId="281B3753"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7264119"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Communication with SCE Air Ops</w:t>
            </w:r>
          </w:p>
        </w:tc>
        <w:tc>
          <w:tcPr>
            <w:tcW w:w="3757" w:type="dxa"/>
            <w:vAlign w:val="center"/>
          </w:tcPr>
          <w:p w14:paraId="519C1CAB" w14:textId="77777777" w:rsidR="003055CA" w:rsidRPr="000C24EE" w:rsidRDefault="003055CA" w:rsidP="003055CA">
            <w:pPr>
              <w:rPr>
                <w:rFonts w:ascii="Segoe UI" w:hAnsi="Segoe UI" w:cs="Segoe UI"/>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the communication with SCE air-Ops. </w:t>
            </w:r>
            <w:r>
              <w:rPr>
                <w:rFonts w:ascii="Segoe UI" w:hAnsi="Segoe UI" w:cs="Segoe UI"/>
                <w:sz w:val="16"/>
                <w:szCs w:val="16"/>
                <w:shd w:val="clear" w:color="auto" w:fill="FFFFFF"/>
              </w:rPr>
              <w:t xml:space="preserve">Hazards may result from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41D46C4B"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pg. 53 (Helicopter Operations), in the Outsource Safety Manual.  </w:t>
            </w:r>
          </w:p>
          <w:p w14:paraId="720DE495" w14:textId="212FB013" w:rsidR="003055CA" w:rsidRDefault="003055CA" w:rsidP="003055CA">
            <w:pPr>
              <w:rPr>
                <w:rFonts w:ascii="Segoe UI" w:hAnsi="Segoe UI" w:cs="Segoe UI"/>
                <w:i/>
                <w:iCs/>
                <w:sz w:val="16"/>
                <w:szCs w:val="16"/>
              </w:rPr>
            </w:pPr>
            <w:r>
              <w:rPr>
                <w:rFonts w:ascii="Segoe UI" w:hAnsi="Segoe UI" w:cs="Segoe UI"/>
                <w:i/>
                <w:iCs/>
                <w:sz w:val="16"/>
                <w:szCs w:val="16"/>
              </w:rPr>
              <w:t xml:space="preserve">Reference </w:t>
            </w:r>
            <w:r w:rsidRPr="007276FB">
              <w:rPr>
                <w:rFonts w:ascii="Segoe UI" w:hAnsi="Segoe UI" w:cs="Segoe UI"/>
                <w:i/>
                <w:iCs/>
                <w:sz w:val="16"/>
                <w:szCs w:val="16"/>
              </w:rPr>
              <w:t>Section GR-15 145 (Helicopter Operation) of the SCE Accident Prevention Manual.</w:t>
            </w:r>
          </w:p>
          <w:p w14:paraId="43B6D7AC" w14:textId="5ADD743B" w:rsidR="003055CA" w:rsidRDefault="003055CA" w:rsidP="003055CA">
            <w:pPr>
              <w:rPr>
                <w:rFonts w:ascii="Segoe UI" w:hAnsi="Segoe UI" w:cs="Segoe UI"/>
                <w:i/>
                <w:iCs/>
                <w:sz w:val="16"/>
                <w:szCs w:val="16"/>
              </w:rPr>
            </w:pPr>
            <w:r>
              <w:rPr>
                <w:rFonts w:ascii="Segoe UI" w:hAnsi="Segoe UI" w:cs="Segoe UI"/>
                <w:i/>
                <w:iCs/>
                <w:sz w:val="16"/>
                <w:szCs w:val="16"/>
              </w:rPr>
              <w:t>SCE Critical Observable Actions include:</w:t>
            </w:r>
          </w:p>
          <w:p w14:paraId="7CC0E108" w14:textId="0BE3457E" w:rsidR="003055CA" w:rsidRDefault="003055CA" w:rsidP="003055CA">
            <w:pPr>
              <w:pStyle w:val="ListParagraph"/>
              <w:numPr>
                <w:ilvl w:val="0"/>
                <w:numId w:val="27"/>
              </w:numPr>
              <w:rPr>
                <w:rFonts w:ascii="Segoe UI" w:hAnsi="Segoe UI" w:cs="Segoe UI"/>
                <w:i/>
                <w:iCs/>
                <w:sz w:val="16"/>
                <w:szCs w:val="16"/>
              </w:rPr>
            </w:pPr>
            <w:r>
              <w:rPr>
                <w:rFonts w:ascii="Segoe UI" w:hAnsi="Segoe UI" w:cs="Segoe UI"/>
                <w:i/>
                <w:iCs/>
                <w:sz w:val="16"/>
                <w:szCs w:val="16"/>
              </w:rPr>
              <w:lastRenderedPageBreak/>
              <w:t>Pilot and crew conducted a thorough pre-flight tailboard.</w:t>
            </w:r>
          </w:p>
          <w:p w14:paraId="28EDB05E" w14:textId="45A75316" w:rsidR="003055CA" w:rsidRDefault="003055CA" w:rsidP="003055CA">
            <w:pPr>
              <w:pStyle w:val="ListParagraph"/>
              <w:numPr>
                <w:ilvl w:val="0"/>
                <w:numId w:val="27"/>
              </w:numPr>
              <w:rPr>
                <w:rFonts w:ascii="Segoe UI" w:hAnsi="Segoe UI" w:cs="Segoe UI"/>
                <w:i/>
                <w:iCs/>
                <w:sz w:val="16"/>
                <w:szCs w:val="16"/>
              </w:rPr>
            </w:pPr>
            <w:r>
              <w:rPr>
                <w:rFonts w:ascii="Segoe UI" w:hAnsi="Segoe UI" w:cs="Segoe UI"/>
                <w:i/>
                <w:iCs/>
                <w:sz w:val="16"/>
                <w:szCs w:val="16"/>
              </w:rPr>
              <w:t>Clear communication established and maintained.</w:t>
            </w:r>
          </w:p>
          <w:p w14:paraId="3F2B5E71" w14:textId="773EEDBE" w:rsidR="003055CA" w:rsidRPr="007276FB" w:rsidRDefault="003055CA" w:rsidP="003055CA">
            <w:pPr>
              <w:pStyle w:val="ListParagraph"/>
              <w:numPr>
                <w:ilvl w:val="0"/>
                <w:numId w:val="27"/>
              </w:numPr>
              <w:rPr>
                <w:rFonts w:ascii="Segoe UI" w:hAnsi="Segoe UI" w:cs="Segoe UI"/>
                <w:i/>
                <w:iCs/>
                <w:sz w:val="16"/>
                <w:szCs w:val="16"/>
              </w:rPr>
            </w:pPr>
            <w:r>
              <w:rPr>
                <w:rFonts w:ascii="Segoe UI" w:hAnsi="Segoe UI" w:cs="Segoe UI"/>
                <w:i/>
                <w:iCs/>
                <w:sz w:val="16"/>
                <w:szCs w:val="16"/>
              </w:rPr>
              <w:t>Crew and pilot have established the safest path of travel.</w:t>
            </w:r>
          </w:p>
          <w:p w14:paraId="6D04BBFD" w14:textId="77777777" w:rsidR="003055CA" w:rsidRPr="003F7ABF" w:rsidRDefault="003055CA" w:rsidP="003055CA">
            <w:pPr>
              <w:rPr>
                <w:rFonts w:ascii="Segoe UI" w:hAnsi="Segoe UI" w:cs="Segoe UI"/>
                <w:b/>
                <w:sz w:val="16"/>
                <w:szCs w:val="16"/>
              </w:rPr>
            </w:pPr>
          </w:p>
        </w:tc>
      </w:tr>
      <w:tr w:rsidR="003055CA" w:rsidRPr="00825F1F" w14:paraId="32C1CAAE" w14:textId="77777777" w:rsidTr="002D76E5">
        <w:trPr>
          <w:trHeight w:val="576"/>
        </w:trPr>
        <w:sdt>
          <w:sdtPr>
            <w:rPr>
              <w:rFonts w:ascii="Segoe UI" w:hAnsi="Segoe UI" w:cs="Segoe UI"/>
              <w:b/>
              <w:bCs/>
            </w:rPr>
            <w:id w:val="-656450092"/>
            <w14:checkbox>
              <w14:checked w14:val="1"/>
              <w14:checkedState w14:val="00FC" w14:font="Wingdings"/>
              <w14:uncheckedState w14:val="2610" w14:font="MS Gothic"/>
            </w14:checkbox>
          </w:sdtPr>
          <w:sdtContent>
            <w:tc>
              <w:tcPr>
                <w:tcW w:w="535" w:type="dxa"/>
                <w:vAlign w:val="center"/>
              </w:tcPr>
              <w:p w14:paraId="226914E1"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452C505"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Air-to-Ground Communications</w:t>
            </w:r>
          </w:p>
        </w:tc>
        <w:tc>
          <w:tcPr>
            <w:tcW w:w="3757" w:type="dxa"/>
            <w:vAlign w:val="center"/>
          </w:tcPr>
          <w:p w14:paraId="665D1D04" w14:textId="77777777" w:rsidR="003055CA" w:rsidRPr="004875DB" w:rsidRDefault="003055CA" w:rsidP="003055CA">
            <w:pPr>
              <w:rPr>
                <w:rFonts w:ascii="Segoe UI" w:hAnsi="Segoe UI" w:cs="Segoe UI"/>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air to ground communications. </w:t>
            </w:r>
            <w:r>
              <w:rPr>
                <w:rFonts w:ascii="Segoe UI" w:hAnsi="Segoe UI" w:cs="Segoe UI"/>
                <w:sz w:val="16"/>
                <w:szCs w:val="16"/>
                <w:shd w:val="clear" w:color="auto" w:fill="FFFFFF"/>
              </w:rPr>
              <w:t xml:space="preserve">Hazards may result from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650E55F6"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pg. 53 (Helicopter Operations), in the Outsource Safety Manual.  </w:t>
            </w:r>
          </w:p>
          <w:p w14:paraId="57C16517" w14:textId="59877DDD" w:rsidR="003055CA" w:rsidRDefault="003055CA" w:rsidP="003055CA">
            <w:pPr>
              <w:rPr>
                <w:rFonts w:ascii="Segoe UI" w:hAnsi="Segoe UI" w:cs="Segoe UI"/>
                <w:i/>
                <w:iCs/>
                <w:sz w:val="16"/>
                <w:szCs w:val="16"/>
              </w:rPr>
            </w:pPr>
            <w:r>
              <w:rPr>
                <w:rFonts w:ascii="Segoe UI" w:hAnsi="Segoe UI" w:cs="Segoe UI"/>
                <w:i/>
                <w:iCs/>
                <w:sz w:val="16"/>
                <w:szCs w:val="16"/>
              </w:rPr>
              <w:t xml:space="preserve">Reference </w:t>
            </w:r>
            <w:r w:rsidRPr="007276FB">
              <w:rPr>
                <w:rFonts w:ascii="Segoe UI" w:hAnsi="Segoe UI" w:cs="Segoe UI"/>
                <w:i/>
                <w:iCs/>
                <w:sz w:val="16"/>
                <w:szCs w:val="16"/>
              </w:rPr>
              <w:t>Section GR-15 145 (Helicopter Operation) of the SCE Accident Prevention Manual.</w:t>
            </w:r>
          </w:p>
          <w:p w14:paraId="314FFFD1" w14:textId="77777777" w:rsidR="003055CA" w:rsidRDefault="003055CA" w:rsidP="003055CA">
            <w:pPr>
              <w:rPr>
                <w:rFonts w:ascii="Segoe UI" w:hAnsi="Segoe UI" w:cs="Segoe UI"/>
                <w:i/>
                <w:iCs/>
                <w:sz w:val="16"/>
                <w:szCs w:val="16"/>
              </w:rPr>
            </w:pPr>
            <w:r>
              <w:rPr>
                <w:rFonts w:ascii="Segoe UI" w:hAnsi="Segoe UI" w:cs="Segoe UI"/>
                <w:i/>
                <w:iCs/>
                <w:sz w:val="16"/>
                <w:szCs w:val="16"/>
              </w:rPr>
              <w:t>SCE Critical Observable Actions include:</w:t>
            </w:r>
          </w:p>
          <w:p w14:paraId="6515D44F" w14:textId="77777777"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Pilot and crew conducted a thorough pre-flight tailboard.</w:t>
            </w:r>
          </w:p>
          <w:p w14:paraId="117EBD4F" w14:textId="77777777"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Clear communication established and maintained.</w:t>
            </w:r>
          </w:p>
          <w:p w14:paraId="463134AC" w14:textId="312BA789"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Crew and pilot have established the safest path of travel.</w:t>
            </w:r>
          </w:p>
          <w:p w14:paraId="72C704D0" w14:textId="7FE1569A"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Crew is wearing proper PPE for helicopter operations.</w:t>
            </w:r>
          </w:p>
          <w:p w14:paraId="02C459DF" w14:textId="0A00E21C"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The landing zone is free of loose debris.</w:t>
            </w:r>
          </w:p>
          <w:p w14:paraId="5EEF075D" w14:textId="65787D9E"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Load is rigged correctly.</w:t>
            </w:r>
          </w:p>
          <w:p w14:paraId="5A77F70E" w14:textId="4B6E3B2B"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Pole is secured by ground crew.</w:t>
            </w:r>
          </w:p>
          <w:p w14:paraId="5EE0B6A3" w14:textId="6903F1D2" w:rsidR="003055CA"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Crew waits until pole is at waist level before guiding.</w:t>
            </w:r>
          </w:p>
          <w:p w14:paraId="5760F4A2" w14:textId="1DBABE06" w:rsidR="003055CA" w:rsidRPr="007276FB" w:rsidRDefault="003055CA" w:rsidP="003055CA">
            <w:pPr>
              <w:pStyle w:val="ListParagraph"/>
              <w:numPr>
                <w:ilvl w:val="0"/>
                <w:numId w:val="28"/>
              </w:numPr>
              <w:rPr>
                <w:rFonts w:ascii="Segoe UI" w:hAnsi="Segoe UI" w:cs="Segoe UI"/>
                <w:i/>
                <w:iCs/>
                <w:sz w:val="16"/>
                <w:szCs w:val="16"/>
              </w:rPr>
            </w:pPr>
            <w:r>
              <w:rPr>
                <w:rFonts w:ascii="Segoe UI" w:hAnsi="Segoe UI" w:cs="Segoe UI"/>
                <w:i/>
                <w:iCs/>
                <w:sz w:val="16"/>
                <w:szCs w:val="16"/>
              </w:rPr>
              <w:t>Load is confirmed free and clear before pilot climbs away.</w:t>
            </w:r>
          </w:p>
          <w:p w14:paraId="1D2F183E" w14:textId="77777777" w:rsidR="003055CA" w:rsidRPr="003F7ABF" w:rsidRDefault="003055CA" w:rsidP="003055CA">
            <w:pPr>
              <w:rPr>
                <w:rFonts w:ascii="Segoe UI" w:hAnsi="Segoe UI" w:cs="Segoe UI"/>
                <w:b/>
                <w:sz w:val="16"/>
                <w:szCs w:val="16"/>
              </w:rPr>
            </w:pPr>
          </w:p>
        </w:tc>
      </w:tr>
      <w:tr w:rsidR="003055CA" w:rsidRPr="00825F1F" w14:paraId="5E99952E" w14:textId="77777777" w:rsidTr="002D76E5">
        <w:trPr>
          <w:trHeight w:val="576"/>
        </w:trPr>
        <w:sdt>
          <w:sdtPr>
            <w:rPr>
              <w:rFonts w:ascii="Segoe UI" w:hAnsi="Segoe UI" w:cs="Segoe UI"/>
              <w:b/>
              <w:bCs/>
            </w:rPr>
            <w:id w:val="1761177876"/>
            <w14:checkbox>
              <w14:checked w14:val="1"/>
              <w14:checkedState w14:val="00FC" w14:font="Wingdings"/>
              <w14:uncheckedState w14:val="2610" w14:font="MS Gothic"/>
            </w14:checkbox>
          </w:sdtPr>
          <w:sdtContent>
            <w:tc>
              <w:tcPr>
                <w:tcW w:w="535" w:type="dxa"/>
                <w:vAlign w:val="center"/>
              </w:tcPr>
              <w:p w14:paraId="4F894BFA"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61349CB2"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Air-to-Air Communications</w:t>
            </w:r>
          </w:p>
        </w:tc>
        <w:tc>
          <w:tcPr>
            <w:tcW w:w="3757" w:type="dxa"/>
            <w:vAlign w:val="center"/>
          </w:tcPr>
          <w:p w14:paraId="3A6C4190" w14:textId="77777777" w:rsidR="003055CA" w:rsidRPr="00B402ED" w:rsidRDefault="003055CA" w:rsidP="003055CA">
            <w:pPr>
              <w:rPr>
                <w:rFonts w:ascii="Segoe UI" w:hAnsi="Segoe UI" w:cs="Segoe UI"/>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w:t>
            </w:r>
            <w:r>
              <w:rPr>
                <w:rFonts w:ascii="Segoe UI" w:hAnsi="Segoe UI" w:cs="Segoe UI"/>
                <w:sz w:val="16"/>
                <w:szCs w:val="16"/>
                <w:shd w:val="clear" w:color="auto" w:fill="FFFFFF"/>
              </w:rPr>
              <w:t xml:space="preserve">air-to-air communications. Hazards may result from </w:t>
            </w:r>
            <w:r>
              <w:rPr>
                <w:rFonts w:ascii="Segoe UI" w:hAnsi="Segoe UI" w:cs="Segoe UI"/>
                <w:sz w:val="16"/>
                <w:szCs w:val="16"/>
              </w:rPr>
              <w:t>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2B5046CF"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pg. 53 (Helicopter Operations), in the Outsource Safety Manual.  </w:t>
            </w:r>
          </w:p>
          <w:p w14:paraId="2018B1B7" w14:textId="6B9C0ADC"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Section GR-15 145 (Helicopter Operation) of the SCE Accident Prevention Manual.</w:t>
            </w:r>
          </w:p>
          <w:p w14:paraId="6E668288" w14:textId="77777777" w:rsidR="003055CA" w:rsidRDefault="003055CA" w:rsidP="003055CA">
            <w:pPr>
              <w:rPr>
                <w:rFonts w:ascii="Segoe UI" w:hAnsi="Segoe UI" w:cs="Segoe UI"/>
                <w:i/>
                <w:iCs/>
                <w:sz w:val="16"/>
                <w:szCs w:val="16"/>
              </w:rPr>
            </w:pPr>
            <w:r>
              <w:rPr>
                <w:rFonts w:ascii="Segoe UI" w:hAnsi="Segoe UI" w:cs="Segoe UI"/>
                <w:i/>
                <w:iCs/>
                <w:sz w:val="16"/>
                <w:szCs w:val="16"/>
              </w:rPr>
              <w:t>SCE Critical Observable Actions include:</w:t>
            </w:r>
          </w:p>
          <w:p w14:paraId="6DAA9F6D" w14:textId="77777777" w:rsidR="003055CA" w:rsidRDefault="003055CA" w:rsidP="003055CA">
            <w:pPr>
              <w:pStyle w:val="ListParagraph"/>
              <w:numPr>
                <w:ilvl w:val="0"/>
                <w:numId w:val="29"/>
              </w:numPr>
              <w:rPr>
                <w:rFonts w:ascii="Segoe UI" w:hAnsi="Segoe UI" w:cs="Segoe UI"/>
                <w:i/>
                <w:iCs/>
                <w:sz w:val="16"/>
                <w:szCs w:val="16"/>
              </w:rPr>
            </w:pPr>
            <w:r>
              <w:rPr>
                <w:rFonts w:ascii="Segoe UI" w:hAnsi="Segoe UI" w:cs="Segoe UI"/>
                <w:i/>
                <w:iCs/>
                <w:sz w:val="16"/>
                <w:szCs w:val="16"/>
              </w:rPr>
              <w:t>Pilot and crew conducted a thorough pre-flight tailboard.</w:t>
            </w:r>
          </w:p>
          <w:p w14:paraId="45B31AE6" w14:textId="77777777" w:rsidR="003055CA" w:rsidRDefault="003055CA" w:rsidP="003055CA">
            <w:pPr>
              <w:pStyle w:val="ListParagraph"/>
              <w:numPr>
                <w:ilvl w:val="0"/>
                <w:numId w:val="29"/>
              </w:numPr>
              <w:rPr>
                <w:rFonts w:ascii="Segoe UI" w:hAnsi="Segoe UI" w:cs="Segoe UI"/>
                <w:i/>
                <w:iCs/>
                <w:sz w:val="16"/>
                <w:szCs w:val="16"/>
              </w:rPr>
            </w:pPr>
            <w:r>
              <w:rPr>
                <w:rFonts w:ascii="Segoe UI" w:hAnsi="Segoe UI" w:cs="Segoe UI"/>
                <w:i/>
                <w:iCs/>
                <w:sz w:val="16"/>
                <w:szCs w:val="16"/>
              </w:rPr>
              <w:t>Clear communication established and maintained.</w:t>
            </w:r>
          </w:p>
          <w:p w14:paraId="031BBE9A" w14:textId="0B89FE9A" w:rsidR="003055CA" w:rsidRDefault="003055CA" w:rsidP="003055CA">
            <w:pPr>
              <w:pStyle w:val="ListParagraph"/>
              <w:numPr>
                <w:ilvl w:val="0"/>
                <w:numId w:val="29"/>
              </w:numPr>
              <w:rPr>
                <w:rFonts w:ascii="Segoe UI" w:hAnsi="Segoe UI" w:cs="Segoe UI"/>
                <w:i/>
                <w:iCs/>
                <w:sz w:val="16"/>
                <w:szCs w:val="16"/>
              </w:rPr>
            </w:pPr>
            <w:r>
              <w:rPr>
                <w:rFonts w:ascii="Segoe UI" w:hAnsi="Segoe UI" w:cs="Segoe UI"/>
                <w:i/>
                <w:iCs/>
                <w:sz w:val="16"/>
                <w:szCs w:val="16"/>
              </w:rPr>
              <w:t>Crew and pilot have established the safest path of travel.</w:t>
            </w:r>
          </w:p>
          <w:p w14:paraId="47F917E9" w14:textId="16988482" w:rsidR="003055CA" w:rsidRDefault="003055CA" w:rsidP="003055CA">
            <w:pPr>
              <w:pStyle w:val="ListParagraph"/>
              <w:numPr>
                <w:ilvl w:val="0"/>
                <w:numId w:val="29"/>
              </w:numPr>
              <w:rPr>
                <w:rFonts w:ascii="Segoe UI" w:hAnsi="Segoe UI" w:cs="Segoe UI"/>
                <w:i/>
                <w:iCs/>
                <w:sz w:val="16"/>
                <w:szCs w:val="16"/>
              </w:rPr>
            </w:pPr>
            <w:r>
              <w:rPr>
                <w:rFonts w:ascii="Segoe UI" w:hAnsi="Segoe UI" w:cs="Segoe UI"/>
                <w:i/>
                <w:iCs/>
                <w:sz w:val="16"/>
                <w:szCs w:val="16"/>
              </w:rPr>
              <w:t xml:space="preserve">Crew is wearing proper PPE for helicopter operations. </w:t>
            </w:r>
          </w:p>
          <w:p w14:paraId="74201CC8" w14:textId="713B779A" w:rsidR="003055CA" w:rsidRDefault="003055CA" w:rsidP="003055CA">
            <w:pPr>
              <w:pStyle w:val="ListParagraph"/>
              <w:numPr>
                <w:ilvl w:val="0"/>
                <w:numId w:val="29"/>
              </w:numPr>
              <w:rPr>
                <w:rFonts w:ascii="Segoe UI" w:hAnsi="Segoe UI" w:cs="Segoe UI"/>
                <w:i/>
                <w:iCs/>
                <w:sz w:val="16"/>
                <w:szCs w:val="16"/>
              </w:rPr>
            </w:pPr>
            <w:r>
              <w:rPr>
                <w:rFonts w:ascii="Segoe UI" w:hAnsi="Segoe UI" w:cs="Segoe UI"/>
                <w:i/>
                <w:iCs/>
                <w:sz w:val="16"/>
                <w:szCs w:val="16"/>
              </w:rPr>
              <w:t>Crew and pilot have established the safest path of travel.</w:t>
            </w:r>
          </w:p>
          <w:p w14:paraId="1168488F" w14:textId="10D63BB5" w:rsidR="003055CA" w:rsidRDefault="003055CA" w:rsidP="003055CA">
            <w:pPr>
              <w:pStyle w:val="ListParagraph"/>
              <w:numPr>
                <w:ilvl w:val="0"/>
                <w:numId w:val="29"/>
              </w:numPr>
              <w:rPr>
                <w:rFonts w:ascii="Segoe UI" w:hAnsi="Segoe UI" w:cs="Segoe UI"/>
                <w:i/>
                <w:iCs/>
                <w:sz w:val="16"/>
                <w:szCs w:val="16"/>
              </w:rPr>
            </w:pPr>
            <w:r>
              <w:rPr>
                <w:rFonts w:ascii="Segoe UI" w:hAnsi="Segoe UI" w:cs="Segoe UI"/>
                <w:i/>
                <w:iCs/>
                <w:sz w:val="16"/>
                <w:szCs w:val="16"/>
              </w:rPr>
              <w:t>Pilot maintains Minimum Approach Distance (MAD).</w:t>
            </w:r>
          </w:p>
          <w:p w14:paraId="05BD5378" w14:textId="0D301C4F" w:rsidR="003055CA" w:rsidRPr="007276FB" w:rsidRDefault="003055CA" w:rsidP="003055CA">
            <w:pPr>
              <w:pStyle w:val="ListParagraph"/>
              <w:numPr>
                <w:ilvl w:val="0"/>
                <w:numId w:val="29"/>
              </w:numPr>
              <w:rPr>
                <w:rFonts w:ascii="Segoe UI" w:hAnsi="Segoe UI" w:cs="Segoe UI"/>
                <w:i/>
                <w:iCs/>
                <w:sz w:val="16"/>
                <w:szCs w:val="16"/>
              </w:rPr>
            </w:pPr>
            <w:r>
              <w:rPr>
                <w:rFonts w:ascii="Segoe UI" w:hAnsi="Segoe UI" w:cs="Segoe UI"/>
                <w:i/>
                <w:iCs/>
                <w:sz w:val="16"/>
                <w:szCs w:val="16"/>
              </w:rPr>
              <w:t>Long line is of sufficient length.</w:t>
            </w:r>
          </w:p>
          <w:p w14:paraId="661C168A" w14:textId="77777777" w:rsidR="003055CA" w:rsidRPr="003F7ABF" w:rsidRDefault="003055CA" w:rsidP="003055CA">
            <w:pPr>
              <w:rPr>
                <w:rFonts w:ascii="Segoe UI" w:hAnsi="Segoe UI" w:cs="Segoe UI"/>
                <w:b/>
                <w:sz w:val="16"/>
                <w:szCs w:val="16"/>
              </w:rPr>
            </w:pPr>
          </w:p>
        </w:tc>
      </w:tr>
      <w:tr w:rsidR="003055CA" w:rsidRPr="00825F1F" w14:paraId="6134E688" w14:textId="77777777" w:rsidTr="002D76E5">
        <w:trPr>
          <w:trHeight w:val="576"/>
        </w:trPr>
        <w:sdt>
          <w:sdtPr>
            <w:rPr>
              <w:rFonts w:ascii="Segoe UI" w:hAnsi="Segoe UI" w:cs="Segoe UI"/>
              <w:b/>
              <w:bCs/>
            </w:rPr>
            <w:id w:val="-1561405603"/>
            <w14:checkbox>
              <w14:checked w14:val="1"/>
              <w14:checkedState w14:val="00FC" w14:font="Wingdings"/>
              <w14:uncheckedState w14:val="2610" w14:font="MS Gothic"/>
            </w14:checkbox>
          </w:sdtPr>
          <w:sdtContent>
            <w:tc>
              <w:tcPr>
                <w:tcW w:w="535" w:type="dxa"/>
                <w:vAlign w:val="center"/>
              </w:tcPr>
              <w:p w14:paraId="44FCF8E0" w14:textId="2EDB2DEE" w:rsidR="003055CA" w:rsidRPr="00825F1F" w:rsidRDefault="00D07886"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37E48A2F"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Hot Fueling</w:t>
            </w:r>
          </w:p>
        </w:tc>
        <w:tc>
          <w:tcPr>
            <w:tcW w:w="3757" w:type="dxa"/>
            <w:vAlign w:val="center"/>
          </w:tcPr>
          <w:p w14:paraId="5595FAA0" w14:textId="77777777" w:rsidR="003055CA" w:rsidRPr="004875DB" w:rsidRDefault="003055CA" w:rsidP="003055CA">
            <w:pPr>
              <w:rPr>
                <w:rFonts w:ascii="Segoe UI" w:hAnsi="Segoe UI" w:cs="Segoe UI"/>
                <w:sz w:val="16"/>
                <w:szCs w:val="16"/>
              </w:rPr>
            </w:pPr>
            <w:r w:rsidRPr="002D4A7E">
              <w:rPr>
                <w:rFonts w:ascii="Segoe UI" w:hAnsi="Segoe UI" w:cs="Segoe UI"/>
                <w:sz w:val="16"/>
                <w:szCs w:val="16"/>
                <w:shd w:val="clear" w:color="auto" w:fill="FFFFFF"/>
              </w:rPr>
              <w:t>Significant and serious injuries</w:t>
            </w:r>
            <w:r>
              <w:rPr>
                <w:rFonts w:ascii="Segoe UI" w:hAnsi="Segoe UI" w:cs="Segoe UI"/>
                <w:sz w:val="16"/>
                <w:szCs w:val="16"/>
                <w:shd w:val="clear" w:color="auto" w:fill="FFFFFF"/>
              </w:rPr>
              <w:t>/illnesses</w:t>
            </w:r>
            <w:r w:rsidRPr="002D4A7E">
              <w:rPr>
                <w:rFonts w:ascii="Segoe UI" w:hAnsi="Segoe UI" w:cs="Segoe UI"/>
                <w:sz w:val="16"/>
                <w:szCs w:val="16"/>
                <w:shd w:val="clear" w:color="auto" w:fill="FFFFFF"/>
              </w:rPr>
              <w:t xml:space="preserve"> may occur</w:t>
            </w:r>
            <w:r>
              <w:rPr>
                <w:rFonts w:ascii="Segoe UI" w:hAnsi="Segoe UI" w:cs="Segoe UI"/>
                <w:sz w:val="16"/>
                <w:szCs w:val="16"/>
                <w:shd w:val="clear" w:color="auto" w:fill="FFFFFF"/>
              </w:rPr>
              <w:t xml:space="preserve"> to the public and jobsite personnel while hot fueling. Hazards may result from </w:t>
            </w:r>
            <w:r>
              <w:rPr>
                <w:rFonts w:ascii="Segoe UI" w:hAnsi="Segoe UI" w:cs="Segoe UI"/>
                <w:sz w:val="16"/>
                <w:szCs w:val="16"/>
              </w:rPr>
              <w:t>spills, fires, miscommunication, incomplete THA, 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75BCA5E3" w14:textId="4CF87B2C" w:rsidR="003055CA" w:rsidRPr="003F7ABF" w:rsidRDefault="00D07886" w:rsidP="003055CA">
            <w:pPr>
              <w:rPr>
                <w:rFonts w:ascii="Segoe UI" w:hAnsi="Segoe UI" w:cs="Segoe UI"/>
                <w:b/>
                <w:sz w:val="16"/>
                <w:szCs w:val="16"/>
              </w:rPr>
            </w:pPr>
            <w:r>
              <w:rPr>
                <w:rFonts w:ascii="Segoe UI" w:hAnsi="Segoe UI" w:cs="Segoe UI"/>
                <w:bCs/>
                <w:i/>
                <w:iCs/>
                <w:sz w:val="16"/>
                <w:szCs w:val="16"/>
              </w:rPr>
              <w:t xml:space="preserve">Any </w:t>
            </w:r>
            <w:r>
              <w:rPr>
                <w:rFonts w:ascii="Segoe UI" w:hAnsi="Segoe UI" w:cs="Segoe UI"/>
                <w:bCs/>
                <w:i/>
                <w:iCs/>
                <w:sz w:val="16"/>
                <w:szCs w:val="16"/>
              </w:rPr>
              <w:t xml:space="preserve">Hot Fueling will </w:t>
            </w:r>
            <w:r>
              <w:rPr>
                <w:rFonts w:ascii="Segoe UI" w:hAnsi="Segoe UI" w:cs="Segoe UI"/>
                <w:bCs/>
                <w:i/>
                <w:iCs/>
                <w:sz w:val="16"/>
                <w:szCs w:val="16"/>
              </w:rPr>
              <w:t xml:space="preserve">be </w:t>
            </w:r>
            <w:r>
              <w:rPr>
                <w:rFonts w:ascii="Segoe UI" w:hAnsi="Segoe UI" w:cs="Segoe UI"/>
                <w:bCs/>
                <w:i/>
                <w:iCs/>
                <w:sz w:val="16"/>
                <w:szCs w:val="16"/>
              </w:rPr>
              <w:t>conducted by SCE Air Ops.</w:t>
            </w:r>
          </w:p>
        </w:tc>
      </w:tr>
      <w:tr w:rsidR="003055CA" w:rsidRPr="00825F1F" w14:paraId="0AF704BC" w14:textId="77777777" w:rsidTr="002D76E5">
        <w:trPr>
          <w:trHeight w:val="576"/>
        </w:trPr>
        <w:sdt>
          <w:sdtPr>
            <w:rPr>
              <w:rFonts w:ascii="Segoe UI" w:hAnsi="Segoe UI" w:cs="Segoe UI"/>
              <w:b/>
              <w:bCs/>
            </w:rPr>
            <w:id w:val="1235664453"/>
            <w14:checkbox>
              <w14:checked w14:val="1"/>
              <w14:checkedState w14:val="00FC" w14:font="Wingdings"/>
              <w14:uncheckedState w14:val="2610" w14:font="MS Gothic"/>
            </w14:checkbox>
          </w:sdtPr>
          <w:sdtContent>
            <w:tc>
              <w:tcPr>
                <w:tcW w:w="535" w:type="dxa"/>
                <w:vAlign w:val="center"/>
              </w:tcPr>
              <w:p w14:paraId="457CCCFE" w14:textId="5963C9E4" w:rsidR="003055CA" w:rsidRPr="00825F1F" w:rsidRDefault="00D07886"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5FD10117"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 xml:space="preserve">Aviation Fatigue </w:t>
            </w:r>
          </w:p>
        </w:tc>
        <w:tc>
          <w:tcPr>
            <w:tcW w:w="3757" w:type="dxa"/>
            <w:vAlign w:val="center"/>
          </w:tcPr>
          <w:p w14:paraId="7023C0DF" w14:textId="77777777" w:rsidR="003055CA" w:rsidRPr="006843E2" w:rsidRDefault="003055CA" w:rsidP="003055CA">
            <w:pPr>
              <w:rPr>
                <w:rFonts w:ascii="Segoe UI" w:hAnsi="Segoe UI" w:cs="Segoe UI"/>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w:t>
            </w:r>
            <w:r>
              <w:rPr>
                <w:rFonts w:ascii="Segoe UI" w:hAnsi="Segoe UI" w:cs="Segoe UI"/>
                <w:sz w:val="16"/>
                <w:szCs w:val="16"/>
                <w:shd w:val="clear" w:color="auto" w:fill="FFFFFF"/>
              </w:rPr>
              <w:t>aviation fatigue. Hazards may result from sleep deprivation, m</w:t>
            </w:r>
            <w:r>
              <w:rPr>
                <w:rFonts w:ascii="Segoe UI" w:hAnsi="Segoe UI" w:cs="Segoe UI"/>
                <w:sz w:val="16"/>
                <w:szCs w:val="16"/>
              </w:rPr>
              <w:t xml:space="preserve">iscommunication, incomplete THA, </w:t>
            </w:r>
            <w:r>
              <w:rPr>
                <w:rFonts w:ascii="Segoe UI" w:hAnsi="Segoe UI" w:cs="Segoe UI"/>
                <w:sz w:val="16"/>
                <w:szCs w:val="16"/>
              </w:rPr>
              <w:lastRenderedPageBreak/>
              <w:t>improper PPE usage, improper equipment/tool usage,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6CFF9E77" w14:textId="77777777" w:rsidR="00D07886" w:rsidRDefault="00D07886" w:rsidP="00D07886">
            <w:pPr>
              <w:rPr>
                <w:rFonts w:ascii="Segoe UI" w:hAnsi="Segoe UI" w:cs="Segoe UI"/>
                <w:i/>
                <w:iCs/>
                <w:sz w:val="16"/>
                <w:szCs w:val="16"/>
              </w:rPr>
            </w:pPr>
            <w:r>
              <w:rPr>
                <w:rFonts w:ascii="Segoe UI" w:hAnsi="Segoe UI" w:cs="Segoe UI"/>
                <w:i/>
                <w:iCs/>
                <w:sz w:val="16"/>
                <w:szCs w:val="16"/>
              </w:rPr>
              <w:lastRenderedPageBreak/>
              <w:t>Reference</w:t>
            </w:r>
            <w:r w:rsidRPr="007276FB">
              <w:rPr>
                <w:rFonts w:ascii="Segoe UI" w:hAnsi="Segoe UI" w:cs="Segoe UI"/>
                <w:i/>
                <w:iCs/>
                <w:sz w:val="16"/>
                <w:szCs w:val="16"/>
              </w:rPr>
              <w:t xml:space="preserve"> pg. 53 (Helicopter Operations), in the Outsource Safety Manual.  </w:t>
            </w:r>
          </w:p>
          <w:p w14:paraId="256F3A76" w14:textId="77777777" w:rsidR="00D07886" w:rsidRDefault="00D07886" w:rsidP="00D07886">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Section GR-15 145 (Helicopter Operation) of the SCE Accident Prevention Manual.</w:t>
            </w:r>
          </w:p>
          <w:p w14:paraId="26AB0BF9" w14:textId="77777777" w:rsidR="003055CA" w:rsidRPr="003F7ABF" w:rsidRDefault="003055CA" w:rsidP="003055CA">
            <w:pPr>
              <w:rPr>
                <w:rFonts w:ascii="Segoe UI" w:hAnsi="Segoe UI" w:cs="Segoe UI"/>
                <w:b/>
                <w:sz w:val="16"/>
                <w:szCs w:val="16"/>
              </w:rPr>
            </w:pPr>
          </w:p>
        </w:tc>
      </w:tr>
      <w:tr w:rsidR="003055CA" w:rsidRPr="00825F1F" w14:paraId="613981A2" w14:textId="77777777" w:rsidTr="002D76E5">
        <w:trPr>
          <w:trHeight w:val="576"/>
        </w:trPr>
        <w:sdt>
          <w:sdtPr>
            <w:rPr>
              <w:rFonts w:ascii="Segoe UI" w:hAnsi="Segoe UI" w:cs="Segoe UI"/>
              <w:b/>
              <w:bCs/>
            </w:rPr>
            <w:id w:val="-797379703"/>
            <w14:checkbox>
              <w14:checked w14:val="1"/>
              <w14:checkedState w14:val="00FC" w14:font="Wingdings"/>
              <w14:uncheckedState w14:val="2610" w14:font="MS Gothic"/>
            </w14:checkbox>
          </w:sdtPr>
          <w:sdtContent>
            <w:tc>
              <w:tcPr>
                <w:tcW w:w="535" w:type="dxa"/>
                <w:vAlign w:val="center"/>
              </w:tcPr>
              <w:p w14:paraId="417D5964" w14:textId="47237BB5" w:rsidR="003055CA" w:rsidRPr="00825F1F" w:rsidRDefault="00D07886"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00DB3AE8"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Aviation Rigging Inspection</w:t>
            </w:r>
          </w:p>
        </w:tc>
        <w:tc>
          <w:tcPr>
            <w:tcW w:w="3757" w:type="dxa"/>
            <w:vAlign w:val="center"/>
          </w:tcPr>
          <w:p w14:paraId="756F8722" w14:textId="77777777" w:rsidR="003055CA" w:rsidRPr="00B402ED" w:rsidRDefault="003055CA" w:rsidP="003055CA">
            <w:pPr>
              <w:rPr>
                <w:rFonts w:ascii="Segoe UI" w:hAnsi="Segoe UI" w:cs="Segoe UI"/>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the lack of </w:t>
            </w:r>
            <w:r>
              <w:rPr>
                <w:rFonts w:ascii="Segoe UI" w:hAnsi="Segoe UI" w:cs="Segoe UI"/>
                <w:sz w:val="16"/>
                <w:szCs w:val="16"/>
                <w:shd w:val="clear" w:color="auto" w:fill="FFFFFF"/>
              </w:rPr>
              <w:t xml:space="preserve">aviation rigging inspection. Hazards may result from falls, improper rigging, unstable loads, </w:t>
            </w:r>
            <w:r>
              <w:rPr>
                <w:rFonts w:ascii="Segoe UI" w:hAnsi="Segoe UI" w:cs="Segoe UI"/>
                <w:sz w:val="16"/>
                <w:szCs w:val="16"/>
              </w:rPr>
              <w:t>miscommunication, incomplete THA, improper PPE usage, improper equipment/tool usage, outdated certification/test dates,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372284D4" w14:textId="77777777" w:rsidR="00D07886" w:rsidRDefault="00D07886" w:rsidP="00D07886">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pg. 53 (Helicopter Operations), in the Outsource Safety Manual.  </w:t>
            </w:r>
          </w:p>
          <w:p w14:paraId="424E8930" w14:textId="374DAB4B" w:rsidR="00D07886" w:rsidRDefault="00D07886" w:rsidP="00D07886">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Section GR-15 145 (Helicopter Operation) of the SCE Accident Prevention Manual.</w:t>
            </w:r>
          </w:p>
          <w:p w14:paraId="7AFF395A" w14:textId="77777777" w:rsidR="00D07886" w:rsidRDefault="00D07886" w:rsidP="00D07886">
            <w:pPr>
              <w:rPr>
                <w:rFonts w:ascii="Segoe UI" w:hAnsi="Segoe UI" w:cs="Segoe UI"/>
                <w:i/>
                <w:iCs/>
                <w:sz w:val="16"/>
                <w:szCs w:val="16"/>
              </w:rPr>
            </w:pPr>
            <w:r>
              <w:rPr>
                <w:rFonts w:ascii="Segoe UI" w:hAnsi="Segoe UI" w:cs="Segoe UI"/>
                <w:i/>
                <w:iCs/>
                <w:sz w:val="16"/>
                <w:szCs w:val="16"/>
              </w:rPr>
              <w:t>SCE Critical Observable Actions include:</w:t>
            </w:r>
          </w:p>
          <w:p w14:paraId="5CA3AEB1" w14:textId="6E1990AF" w:rsidR="00B34FB0" w:rsidRDefault="00B34FB0" w:rsidP="00B34FB0">
            <w:pPr>
              <w:pStyle w:val="ListParagraph"/>
              <w:numPr>
                <w:ilvl w:val="0"/>
                <w:numId w:val="6"/>
              </w:numPr>
              <w:rPr>
                <w:rFonts w:ascii="Segoe UI" w:hAnsi="Segoe UI" w:cs="Segoe UI"/>
                <w:i/>
                <w:iCs/>
                <w:sz w:val="16"/>
                <w:szCs w:val="16"/>
              </w:rPr>
            </w:pPr>
            <w:r>
              <w:rPr>
                <w:rFonts w:ascii="Segoe UI" w:hAnsi="Segoe UI" w:cs="Segoe UI"/>
                <w:i/>
                <w:iCs/>
                <w:sz w:val="16"/>
                <w:szCs w:val="16"/>
              </w:rPr>
              <w:t>Rigging is tagged and in good condition.</w:t>
            </w:r>
          </w:p>
          <w:p w14:paraId="65D06B21" w14:textId="265102F9" w:rsidR="00B34FB0" w:rsidRDefault="00B34FB0" w:rsidP="00B34FB0">
            <w:pPr>
              <w:pStyle w:val="ListParagraph"/>
              <w:numPr>
                <w:ilvl w:val="0"/>
                <w:numId w:val="6"/>
              </w:numPr>
              <w:rPr>
                <w:rFonts w:ascii="Segoe UI" w:hAnsi="Segoe UI" w:cs="Segoe UI"/>
                <w:i/>
                <w:iCs/>
                <w:sz w:val="16"/>
                <w:szCs w:val="16"/>
              </w:rPr>
            </w:pPr>
            <w:r>
              <w:rPr>
                <w:rFonts w:ascii="Segoe UI" w:hAnsi="Segoe UI" w:cs="Segoe UI"/>
                <w:i/>
                <w:iCs/>
                <w:sz w:val="16"/>
                <w:szCs w:val="16"/>
              </w:rPr>
              <w:t>Rigging is sufficient for the weight of the load.</w:t>
            </w:r>
          </w:p>
          <w:p w14:paraId="0CEBD41D" w14:textId="69FF49A2" w:rsidR="00B34FB0" w:rsidRDefault="00B34FB0" w:rsidP="00B34FB0">
            <w:pPr>
              <w:pStyle w:val="ListParagraph"/>
              <w:numPr>
                <w:ilvl w:val="0"/>
                <w:numId w:val="6"/>
              </w:numPr>
              <w:rPr>
                <w:rFonts w:ascii="Segoe UI" w:hAnsi="Segoe UI" w:cs="Segoe UI"/>
                <w:i/>
                <w:iCs/>
                <w:sz w:val="16"/>
                <w:szCs w:val="16"/>
              </w:rPr>
            </w:pPr>
            <w:r>
              <w:rPr>
                <w:rFonts w:ascii="Segoe UI" w:hAnsi="Segoe UI" w:cs="Segoe UI"/>
                <w:i/>
                <w:iCs/>
                <w:sz w:val="16"/>
                <w:szCs w:val="16"/>
              </w:rPr>
              <w:t>The load is rigged correctly.</w:t>
            </w:r>
          </w:p>
          <w:p w14:paraId="01B8BCB3" w14:textId="453C1541" w:rsidR="00B34FB0" w:rsidRDefault="00B34FB0" w:rsidP="00B34FB0">
            <w:pPr>
              <w:pStyle w:val="ListParagraph"/>
              <w:numPr>
                <w:ilvl w:val="0"/>
                <w:numId w:val="6"/>
              </w:numPr>
              <w:rPr>
                <w:rFonts w:ascii="Segoe UI" w:hAnsi="Segoe UI" w:cs="Segoe UI"/>
                <w:i/>
                <w:iCs/>
                <w:sz w:val="16"/>
                <w:szCs w:val="16"/>
              </w:rPr>
            </w:pPr>
            <w:r>
              <w:rPr>
                <w:rFonts w:ascii="Segoe UI" w:hAnsi="Segoe UI" w:cs="Segoe UI"/>
                <w:i/>
                <w:iCs/>
                <w:sz w:val="16"/>
                <w:szCs w:val="16"/>
              </w:rPr>
              <w:t>The crew is using tag lines to control the load if applicable.</w:t>
            </w:r>
          </w:p>
          <w:p w14:paraId="2D082738" w14:textId="71712611" w:rsidR="00B34FB0" w:rsidRDefault="00B34FB0" w:rsidP="00B34FB0">
            <w:pPr>
              <w:pStyle w:val="ListParagraph"/>
              <w:numPr>
                <w:ilvl w:val="0"/>
                <w:numId w:val="6"/>
              </w:numPr>
              <w:rPr>
                <w:rFonts w:ascii="Segoe UI" w:hAnsi="Segoe UI" w:cs="Segoe UI"/>
                <w:i/>
                <w:iCs/>
                <w:sz w:val="16"/>
                <w:szCs w:val="16"/>
              </w:rPr>
            </w:pPr>
            <w:r>
              <w:rPr>
                <w:rFonts w:ascii="Segoe UI" w:hAnsi="Segoe UI" w:cs="Segoe UI"/>
                <w:i/>
                <w:iCs/>
                <w:sz w:val="16"/>
                <w:szCs w:val="16"/>
              </w:rPr>
              <w:t>Rigging is protected against sharp edges.</w:t>
            </w:r>
          </w:p>
          <w:p w14:paraId="1CCE5091" w14:textId="7FCA5656" w:rsidR="00B34FB0" w:rsidRPr="00B34FB0" w:rsidRDefault="00B34FB0" w:rsidP="00B34FB0">
            <w:pPr>
              <w:pStyle w:val="ListParagraph"/>
              <w:numPr>
                <w:ilvl w:val="0"/>
                <w:numId w:val="6"/>
              </w:numPr>
              <w:rPr>
                <w:rFonts w:ascii="Segoe UI" w:hAnsi="Segoe UI" w:cs="Segoe UI"/>
                <w:i/>
                <w:iCs/>
                <w:sz w:val="16"/>
                <w:szCs w:val="16"/>
              </w:rPr>
            </w:pPr>
            <w:r>
              <w:rPr>
                <w:rFonts w:ascii="Segoe UI" w:hAnsi="Segoe UI" w:cs="Segoe UI"/>
                <w:i/>
                <w:iCs/>
                <w:sz w:val="16"/>
                <w:szCs w:val="16"/>
              </w:rPr>
              <w:t>The load is not flown over crew members, pedestrians, etc.</w:t>
            </w:r>
          </w:p>
          <w:p w14:paraId="52A00DAD" w14:textId="77777777" w:rsidR="003055CA" w:rsidRPr="003F7ABF" w:rsidRDefault="003055CA" w:rsidP="003055CA">
            <w:pPr>
              <w:rPr>
                <w:rFonts w:ascii="Segoe UI" w:hAnsi="Segoe UI" w:cs="Segoe UI"/>
                <w:b/>
                <w:sz w:val="16"/>
                <w:szCs w:val="16"/>
              </w:rPr>
            </w:pPr>
          </w:p>
        </w:tc>
      </w:tr>
      <w:tr w:rsidR="003055CA" w:rsidRPr="00825F1F" w14:paraId="5BA5A08C" w14:textId="77777777" w:rsidTr="002D76E5">
        <w:trPr>
          <w:trHeight w:val="576"/>
        </w:trPr>
        <w:sdt>
          <w:sdtPr>
            <w:rPr>
              <w:rFonts w:ascii="Segoe UI" w:hAnsi="Segoe UI" w:cs="Segoe UI"/>
              <w:b/>
              <w:bCs/>
            </w:rPr>
            <w:id w:val="221485286"/>
            <w14:checkbox>
              <w14:checked w14:val="1"/>
              <w14:checkedState w14:val="00FC" w14:font="Wingdings"/>
              <w14:uncheckedState w14:val="2610" w14:font="MS Gothic"/>
            </w14:checkbox>
          </w:sdtPr>
          <w:sdtContent>
            <w:tc>
              <w:tcPr>
                <w:tcW w:w="535" w:type="dxa"/>
                <w:vAlign w:val="center"/>
              </w:tcPr>
              <w:p w14:paraId="762F113E"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06B57F39" w14:textId="77777777" w:rsidR="003055CA" w:rsidRPr="00825F1F" w:rsidRDefault="003055CA" w:rsidP="003055CA">
            <w:pPr>
              <w:rPr>
                <w:rFonts w:ascii="Segoe UI" w:hAnsi="Segoe UI" w:cs="Segoe UI"/>
                <w:b/>
                <w:sz w:val="20"/>
                <w:szCs w:val="20"/>
              </w:rPr>
            </w:pPr>
            <w:r>
              <w:rPr>
                <w:rFonts w:ascii="Segoe UI" w:hAnsi="Segoe UI" w:cs="Segoe UI"/>
                <w:b/>
                <w:sz w:val="20"/>
                <w:szCs w:val="20"/>
              </w:rPr>
              <w:t>Human External Cargo</w:t>
            </w:r>
          </w:p>
        </w:tc>
        <w:tc>
          <w:tcPr>
            <w:tcW w:w="3757" w:type="dxa"/>
            <w:vAlign w:val="center"/>
          </w:tcPr>
          <w:p w14:paraId="7BDE5F62" w14:textId="77777777" w:rsidR="003055CA" w:rsidRPr="003F7ABF"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w:t>
            </w:r>
            <w:r>
              <w:rPr>
                <w:rFonts w:ascii="Segoe UI" w:hAnsi="Segoe UI" w:cs="Segoe UI"/>
                <w:sz w:val="16"/>
                <w:szCs w:val="16"/>
                <w:shd w:val="clear" w:color="auto" w:fill="FFFFFF"/>
              </w:rPr>
              <w:t>human external cargo loads. Hazards may result from</w:t>
            </w:r>
            <w:r>
              <w:rPr>
                <w:rFonts w:ascii="Segoe UI" w:hAnsi="Segoe UI" w:cs="Segoe UI"/>
                <w:sz w:val="16"/>
                <w:szCs w:val="16"/>
              </w:rPr>
              <w:t xml:space="preserve"> miscommunication, incomplete THA, improper PPE usage, improper equipment/tool usage, outdated certification/test dates,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478FE1B6"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pg. 53 (Helicopter Operations), in the Outsource Safety Manual.  </w:t>
            </w:r>
          </w:p>
          <w:p w14:paraId="09BAAF96" w14:textId="1BF40C24"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Section GR-15 145 (Helicopter Operation) of the SCE Accident Prevention Manual.</w:t>
            </w:r>
          </w:p>
          <w:p w14:paraId="59EEB966" w14:textId="77777777" w:rsidR="003055CA" w:rsidRDefault="003055CA" w:rsidP="003055CA">
            <w:pPr>
              <w:rPr>
                <w:rFonts w:ascii="Segoe UI" w:hAnsi="Segoe UI" w:cs="Segoe UI"/>
                <w:i/>
                <w:iCs/>
                <w:sz w:val="16"/>
                <w:szCs w:val="16"/>
              </w:rPr>
            </w:pPr>
            <w:r>
              <w:rPr>
                <w:rFonts w:ascii="Segoe UI" w:hAnsi="Segoe UI" w:cs="Segoe UI"/>
                <w:i/>
                <w:iCs/>
                <w:sz w:val="16"/>
                <w:szCs w:val="16"/>
              </w:rPr>
              <w:t>SCE Critical Observable Actions include:</w:t>
            </w:r>
          </w:p>
          <w:p w14:paraId="364B68D4" w14:textId="77777777" w:rsidR="003055CA"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Pilot and crew conducted a thorough pre-flight tailboard.</w:t>
            </w:r>
          </w:p>
          <w:p w14:paraId="060160A4" w14:textId="77777777" w:rsidR="003055CA"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Clear communication established and maintained.</w:t>
            </w:r>
          </w:p>
          <w:p w14:paraId="7DE51BF6" w14:textId="15A323C3" w:rsidR="003055CA"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Crew and pilot have established the safest path of travel.</w:t>
            </w:r>
          </w:p>
          <w:p w14:paraId="3E575FF1" w14:textId="77777777" w:rsidR="003055CA"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Crew is wearing proper PPE for helicopter operations.</w:t>
            </w:r>
          </w:p>
          <w:p w14:paraId="39087632" w14:textId="77777777" w:rsidR="003055CA"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The landing zone is free of loose debris.</w:t>
            </w:r>
          </w:p>
          <w:p w14:paraId="14AB273F" w14:textId="77777777" w:rsidR="003055CA"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Load is rigged correctly.</w:t>
            </w:r>
          </w:p>
          <w:p w14:paraId="04CF59AE" w14:textId="77777777" w:rsidR="003055CA" w:rsidRPr="007276FB"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Load is confirmed free and clear before pilot climbs away.</w:t>
            </w:r>
          </w:p>
          <w:p w14:paraId="6FF93FEA" w14:textId="77777777" w:rsidR="003055CA"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Pilot maintains Minimum Approach Distance (MAD).</w:t>
            </w:r>
          </w:p>
          <w:p w14:paraId="4815D8A3" w14:textId="2F306892" w:rsidR="003055CA" w:rsidRPr="007276FB" w:rsidRDefault="003055CA" w:rsidP="003055CA">
            <w:pPr>
              <w:pStyle w:val="ListParagraph"/>
              <w:numPr>
                <w:ilvl w:val="0"/>
                <w:numId w:val="30"/>
              </w:numPr>
              <w:rPr>
                <w:rFonts w:ascii="Segoe UI" w:hAnsi="Segoe UI" w:cs="Segoe UI"/>
                <w:i/>
                <w:iCs/>
                <w:sz w:val="16"/>
                <w:szCs w:val="16"/>
              </w:rPr>
            </w:pPr>
            <w:r>
              <w:rPr>
                <w:rFonts w:ascii="Segoe UI" w:hAnsi="Segoe UI" w:cs="Segoe UI"/>
                <w:i/>
                <w:iCs/>
                <w:sz w:val="16"/>
                <w:szCs w:val="16"/>
              </w:rPr>
              <w:t>Long line is of sufficient length.</w:t>
            </w:r>
          </w:p>
          <w:p w14:paraId="2E9FAA5C" w14:textId="77777777" w:rsidR="003055CA" w:rsidRPr="007276FB" w:rsidRDefault="003055CA" w:rsidP="003055CA">
            <w:pPr>
              <w:pStyle w:val="ListParagraph"/>
              <w:rPr>
                <w:rFonts w:ascii="Segoe UI" w:hAnsi="Segoe UI" w:cs="Segoe UI"/>
                <w:i/>
                <w:iCs/>
                <w:sz w:val="16"/>
                <w:szCs w:val="16"/>
              </w:rPr>
            </w:pPr>
          </w:p>
          <w:p w14:paraId="1CFE1CDA" w14:textId="77777777" w:rsidR="003055CA" w:rsidRPr="003F7ABF" w:rsidRDefault="003055CA" w:rsidP="003055CA">
            <w:pPr>
              <w:rPr>
                <w:rFonts w:ascii="Segoe UI" w:hAnsi="Segoe UI" w:cs="Segoe UI"/>
                <w:b/>
                <w:sz w:val="16"/>
                <w:szCs w:val="16"/>
              </w:rPr>
            </w:pPr>
          </w:p>
        </w:tc>
      </w:tr>
      <w:tr w:rsidR="003055CA" w:rsidRPr="00825F1F" w14:paraId="374660D0" w14:textId="77777777" w:rsidTr="002D76E5">
        <w:trPr>
          <w:trHeight w:val="576"/>
        </w:trPr>
        <w:sdt>
          <w:sdtPr>
            <w:rPr>
              <w:rFonts w:ascii="Segoe UI" w:hAnsi="Segoe UI" w:cs="Segoe UI"/>
              <w:b/>
              <w:bCs/>
            </w:rPr>
            <w:id w:val="1799795157"/>
            <w14:checkbox>
              <w14:checked w14:val="1"/>
              <w14:checkedState w14:val="00FC" w14:font="Wingdings"/>
              <w14:uncheckedState w14:val="2610" w14:font="MS Gothic"/>
            </w14:checkbox>
          </w:sdtPr>
          <w:sdtContent>
            <w:tc>
              <w:tcPr>
                <w:tcW w:w="535" w:type="dxa"/>
                <w:vAlign w:val="center"/>
              </w:tcPr>
              <w:p w14:paraId="7C0D1464" w14:textId="77777777" w:rsidR="003055CA" w:rsidRPr="00825F1F" w:rsidRDefault="003055CA" w:rsidP="003055CA">
                <w:pPr>
                  <w:rPr>
                    <w:rFonts w:ascii="Segoe UI" w:hAnsi="Segoe UI" w:cs="Segoe UI"/>
                    <w:b/>
                    <w:bCs/>
                    <w:sz w:val="20"/>
                    <w:szCs w:val="20"/>
                  </w:rPr>
                </w:pPr>
                <w:r>
                  <w:rPr>
                    <w:rFonts w:ascii="Segoe UI" w:hAnsi="Segoe UI" w:cs="Segoe UI"/>
                    <w:b/>
                    <w:bCs/>
                  </w:rPr>
                  <w:sym w:font="Wingdings" w:char="F0FC"/>
                </w:r>
              </w:p>
            </w:tc>
          </w:sdtContent>
        </w:sdt>
        <w:tc>
          <w:tcPr>
            <w:tcW w:w="2795" w:type="dxa"/>
            <w:gridSpan w:val="2"/>
            <w:vAlign w:val="center"/>
          </w:tcPr>
          <w:p w14:paraId="1CD431FF" w14:textId="77777777" w:rsidR="003055CA" w:rsidRPr="00825F1F" w:rsidRDefault="003055CA" w:rsidP="003055CA">
            <w:pPr>
              <w:rPr>
                <w:rFonts w:ascii="Segoe UI" w:hAnsi="Segoe UI" w:cs="Segoe UI"/>
                <w:b/>
                <w:sz w:val="20"/>
                <w:szCs w:val="20"/>
              </w:rPr>
            </w:pPr>
            <w:r>
              <w:rPr>
                <w:rFonts w:ascii="Segoe UI" w:hAnsi="Segoe UI" w:cs="Segoe UI"/>
                <w:b/>
                <w:sz w:val="20"/>
                <w:szCs w:val="20"/>
              </w:rPr>
              <w:t>External Loads</w:t>
            </w:r>
          </w:p>
        </w:tc>
        <w:tc>
          <w:tcPr>
            <w:tcW w:w="3757" w:type="dxa"/>
            <w:vAlign w:val="center"/>
          </w:tcPr>
          <w:p w14:paraId="138ECC3F" w14:textId="77777777" w:rsidR="003055CA" w:rsidRPr="00B402ED" w:rsidRDefault="003055CA" w:rsidP="003055CA">
            <w:pPr>
              <w:rPr>
                <w:rFonts w:ascii="Segoe UI" w:hAnsi="Segoe UI" w:cs="Segoe UI"/>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 xml:space="preserve">to the public and/or jobsite personnel from </w:t>
            </w:r>
            <w:r>
              <w:rPr>
                <w:rFonts w:ascii="Segoe UI" w:hAnsi="Segoe UI" w:cs="Segoe UI"/>
                <w:sz w:val="16"/>
                <w:szCs w:val="16"/>
                <w:shd w:val="clear" w:color="auto" w:fill="FFFFFF"/>
              </w:rPr>
              <w:t>external loads. Hazards may result from</w:t>
            </w:r>
            <w:r>
              <w:rPr>
                <w:rFonts w:ascii="Segoe UI" w:hAnsi="Segoe UI" w:cs="Segoe UI"/>
                <w:sz w:val="16"/>
                <w:szCs w:val="16"/>
              </w:rPr>
              <w:t xml:space="preserve"> miscommunication, incomplete THA, improper PPE usage, improper equipment/tool usage, outdated certification/test dates,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058D1DF4" w14:textId="77777777" w:rsidR="003055CA" w:rsidRDefault="003055CA" w:rsidP="003055CA">
            <w:pPr>
              <w:rPr>
                <w:rFonts w:ascii="Segoe UI" w:hAnsi="Segoe UI" w:cs="Segoe UI"/>
                <w:i/>
                <w:iCs/>
                <w:sz w:val="16"/>
                <w:szCs w:val="16"/>
              </w:rPr>
            </w:pPr>
            <w:r>
              <w:rPr>
                <w:rFonts w:ascii="Segoe UI" w:hAnsi="Segoe UI" w:cs="Segoe UI"/>
                <w:i/>
                <w:iCs/>
                <w:sz w:val="16"/>
                <w:szCs w:val="16"/>
              </w:rPr>
              <w:t>Reference</w:t>
            </w:r>
            <w:r w:rsidRPr="007276FB">
              <w:rPr>
                <w:rFonts w:ascii="Segoe UI" w:hAnsi="Segoe UI" w:cs="Segoe UI"/>
                <w:i/>
                <w:iCs/>
                <w:sz w:val="16"/>
                <w:szCs w:val="16"/>
              </w:rPr>
              <w:t xml:space="preserve"> pg. 53 (Helicopter Operations), in the Outsource Safety Manual.  </w:t>
            </w:r>
          </w:p>
          <w:p w14:paraId="17D62639" w14:textId="3162E5D2" w:rsidR="003055CA" w:rsidRDefault="003055CA" w:rsidP="003055CA">
            <w:pPr>
              <w:rPr>
                <w:rFonts w:ascii="Segoe UI" w:hAnsi="Segoe UI" w:cs="Segoe UI"/>
                <w:i/>
                <w:iCs/>
                <w:sz w:val="16"/>
                <w:szCs w:val="16"/>
              </w:rPr>
            </w:pPr>
            <w:r>
              <w:rPr>
                <w:rFonts w:ascii="Segoe UI" w:hAnsi="Segoe UI" w:cs="Segoe UI"/>
                <w:i/>
                <w:iCs/>
                <w:sz w:val="16"/>
                <w:szCs w:val="16"/>
              </w:rPr>
              <w:t xml:space="preserve">Reference </w:t>
            </w:r>
            <w:r w:rsidRPr="007276FB">
              <w:rPr>
                <w:rFonts w:ascii="Segoe UI" w:hAnsi="Segoe UI" w:cs="Segoe UI"/>
                <w:i/>
                <w:iCs/>
                <w:sz w:val="16"/>
                <w:szCs w:val="16"/>
              </w:rPr>
              <w:t>Section GR-15 145 (Helicopter Operation) of the SCE Accident Prevention Manual.</w:t>
            </w:r>
          </w:p>
          <w:p w14:paraId="0D85061E" w14:textId="77777777" w:rsidR="003055CA" w:rsidRDefault="003055CA" w:rsidP="003055CA">
            <w:pPr>
              <w:rPr>
                <w:rFonts w:ascii="Segoe UI" w:hAnsi="Segoe UI" w:cs="Segoe UI"/>
                <w:i/>
                <w:iCs/>
                <w:sz w:val="16"/>
                <w:szCs w:val="16"/>
              </w:rPr>
            </w:pPr>
            <w:r>
              <w:rPr>
                <w:rFonts w:ascii="Segoe UI" w:hAnsi="Segoe UI" w:cs="Segoe UI"/>
                <w:i/>
                <w:iCs/>
                <w:sz w:val="16"/>
                <w:szCs w:val="16"/>
              </w:rPr>
              <w:t>SCE Critical Observable Actions include:</w:t>
            </w:r>
          </w:p>
          <w:p w14:paraId="43486339" w14:textId="25BEC922" w:rsidR="003055CA" w:rsidRPr="00364DFC" w:rsidRDefault="003055CA" w:rsidP="003055CA">
            <w:pPr>
              <w:pStyle w:val="ListParagraph"/>
              <w:numPr>
                <w:ilvl w:val="0"/>
                <w:numId w:val="31"/>
              </w:numPr>
              <w:rPr>
                <w:rFonts w:ascii="Segoe UI" w:hAnsi="Segoe UI" w:cs="Segoe UI"/>
                <w:i/>
                <w:iCs/>
                <w:sz w:val="16"/>
                <w:szCs w:val="16"/>
              </w:rPr>
            </w:pPr>
            <w:r w:rsidRPr="00364DFC">
              <w:rPr>
                <w:rFonts w:ascii="Segoe UI" w:hAnsi="Segoe UI" w:cs="Segoe UI"/>
                <w:i/>
                <w:iCs/>
                <w:sz w:val="16"/>
                <w:szCs w:val="16"/>
              </w:rPr>
              <w:t>Pilot and crew conducted a thorough pre-flight tailboard.</w:t>
            </w:r>
          </w:p>
          <w:p w14:paraId="4B134FA2" w14:textId="77777777" w:rsidR="003055CA" w:rsidRDefault="003055CA" w:rsidP="003055CA">
            <w:pPr>
              <w:pStyle w:val="ListParagraph"/>
              <w:numPr>
                <w:ilvl w:val="0"/>
                <w:numId w:val="31"/>
              </w:numPr>
              <w:rPr>
                <w:rFonts w:ascii="Segoe UI" w:hAnsi="Segoe UI" w:cs="Segoe UI"/>
                <w:i/>
                <w:iCs/>
                <w:sz w:val="16"/>
                <w:szCs w:val="16"/>
              </w:rPr>
            </w:pPr>
            <w:r>
              <w:rPr>
                <w:rFonts w:ascii="Segoe UI" w:hAnsi="Segoe UI" w:cs="Segoe UI"/>
                <w:i/>
                <w:iCs/>
                <w:sz w:val="16"/>
                <w:szCs w:val="16"/>
              </w:rPr>
              <w:t>Clear communication established and maintained.</w:t>
            </w:r>
          </w:p>
          <w:p w14:paraId="3EE2D018" w14:textId="77777777" w:rsidR="003055CA" w:rsidRDefault="003055CA" w:rsidP="003055CA">
            <w:pPr>
              <w:pStyle w:val="ListParagraph"/>
              <w:numPr>
                <w:ilvl w:val="0"/>
                <w:numId w:val="31"/>
              </w:numPr>
              <w:rPr>
                <w:rFonts w:ascii="Segoe UI" w:hAnsi="Segoe UI" w:cs="Segoe UI"/>
                <w:i/>
                <w:iCs/>
                <w:sz w:val="16"/>
                <w:szCs w:val="16"/>
              </w:rPr>
            </w:pPr>
            <w:r>
              <w:rPr>
                <w:rFonts w:ascii="Segoe UI" w:hAnsi="Segoe UI" w:cs="Segoe UI"/>
                <w:i/>
                <w:iCs/>
                <w:sz w:val="16"/>
                <w:szCs w:val="16"/>
              </w:rPr>
              <w:t>Crew and pilot have established the safest path of travel.</w:t>
            </w:r>
          </w:p>
          <w:p w14:paraId="1E56052F" w14:textId="77777777" w:rsidR="003055CA" w:rsidRDefault="003055CA" w:rsidP="003055CA">
            <w:pPr>
              <w:pStyle w:val="ListParagraph"/>
              <w:numPr>
                <w:ilvl w:val="0"/>
                <w:numId w:val="31"/>
              </w:numPr>
              <w:rPr>
                <w:rFonts w:ascii="Segoe UI" w:hAnsi="Segoe UI" w:cs="Segoe UI"/>
                <w:i/>
                <w:iCs/>
                <w:sz w:val="16"/>
                <w:szCs w:val="16"/>
              </w:rPr>
            </w:pPr>
            <w:r>
              <w:rPr>
                <w:rFonts w:ascii="Segoe UI" w:hAnsi="Segoe UI" w:cs="Segoe UI"/>
                <w:i/>
                <w:iCs/>
                <w:sz w:val="16"/>
                <w:szCs w:val="16"/>
              </w:rPr>
              <w:t>Crew is wearing proper PPE for helicopter operations.</w:t>
            </w:r>
          </w:p>
          <w:p w14:paraId="65119518" w14:textId="77777777" w:rsidR="003055CA" w:rsidRDefault="003055CA" w:rsidP="003055CA">
            <w:pPr>
              <w:pStyle w:val="ListParagraph"/>
              <w:numPr>
                <w:ilvl w:val="0"/>
                <w:numId w:val="31"/>
              </w:numPr>
              <w:rPr>
                <w:rFonts w:ascii="Segoe UI" w:hAnsi="Segoe UI" w:cs="Segoe UI"/>
                <w:i/>
                <w:iCs/>
                <w:sz w:val="16"/>
                <w:szCs w:val="16"/>
              </w:rPr>
            </w:pPr>
            <w:r>
              <w:rPr>
                <w:rFonts w:ascii="Segoe UI" w:hAnsi="Segoe UI" w:cs="Segoe UI"/>
                <w:i/>
                <w:iCs/>
                <w:sz w:val="16"/>
                <w:szCs w:val="16"/>
              </w:rPr>
              <w:t>The landing zone is free of loose debris.</w:t>
            </w:r>
          </w:p>
          <w:p w14:paraId="6E919C52" w14:textId="77777777" w:rsidR="003055CA" w:rsidRDefault="003055CA" w:rsidP="003055CA">
            <w:pPr>
              <w:pStyle w:val="ListParagraph"/>
              <w:numPr>
                <w:ilvl w:val="0"/>
                <w:numId w:val="31"/>
              </w:numPr>
              <w:rPr>
                <w:rFonts w:ascii="Segoe UI" w:hAnsi="Segoe UI" w:cs="Segoe UI"/>
                <w:i/>
                <w:iCs/>
                <w:sz w:val="16"/>
                <w:szCs w:val="16"/>
              </w:rPr>
            </w:pPr>
            <w:r>
              <w:rPr>
                <w:rFonts w:ascii="Segoe UI" w:hAnsi="Segoe UI" w:cs="Segoe UI"/>
                <w:i/>
                <w:iCs/>
                <w:sz w:val="16"/>
                <w:szCs w:val="16"/>
              </w:rPr>
              <w:t>Load is rigged correctly.</w:t>
            </w:r>
          </w:p>
          <w:p w14:paraId="6326F77D" w14:textId="77777777" w:rsidR="003055CA" w:rsidRPr="007276FB" w:rsidRDefault="003055CA" w:rsidP="003055CA">
            <w:pPr>
              <w:pStyle w:val="ListParagraph"/>
              <w:numPr>
                <w:ilvl w:val="0"/>
                <w:numId w:val="31"/>
              </w:numPr>
              <w:rPr>
                <w:rFonts w:ascii="Segoe UI" w:hAnsi="Segoe UI" w:cs="Segoe UI"/>
                <w:i/>
                <w:iCs/>
                <w:sz w:val="16"/>
                <w:szCs w:val="16"/>
              </w:rPr>
            </w:pPr>
            <w:r>
              <w:rPr>
                <w:rFonts w:ascii="Segoe UI" w:hAnsi="Segoe UI" w:cs="Segoe UI"/>
                <w:i/>
                <w:iCs/>
                <w:sz w:val="16"/>
                <w:szCs w:val="16"/>
              </w:rPr>
              <w:lastRenderedPageBreak/>
              <w:t>Load is confirmed free and clear before pilot climbs away.</w:t>
            </w:r>
          </w:p>
          <w:p w14:paraId="0EB52783" w14:textId="42566628" w:rsidR="003055CA" w:rsidRPr="00364DFC" w:rsidRDefault="003055CA" w:rsidP="003055CA">
            <w:pPr>
              <w:pStyle w:val="ListParagraph"/>
              <w:numPr>
                <w:ilvl w:val="0"/>
                <w:numId w:val="31"/>
              </w:numPr>
              <w:rPr>
                <w:rFonts w:ascii="Segoe UI" w:hAnsi="Segoe UI" w:cs="Segoe UI"/>
                <w:i/>
                <w:iCs/>
                <w:sz w:val="16"/>
                <w:szCs w:val="16"/>
              </w:rPr>
            </w:pPr>
            <w:r>
              <w:rPr>
                <w:rFonts w:ascii="Segoe UI" w:hAnsi="Segoe UI" w:cs="Segoe UI"/>
                <w:i/>
                <w:iCs/>
                <w:sz w:val="16"/>
                <w:szCs w:val="16"/>
              </w:rPr>
              <w:t>Pilot maintains Minimum Approach Distance (MAD).</w:t>
            </w:r>
          </w:p>
          <w:p w14:paraId="683E40BC" w14:textId="77777777" w:rsidR="003055CA" w:rsidRPr="003F7ABF" w:rsidRDefault="003055CA" w:rsidP="003055CA">
            <w:pPr>
              <w:rPr>
                <w:rFonts w:ascii="Segoe UI" w:hAnsi="Segoe UI" w:cs="Segoe UI"/>
                <w:b/>
                <w:sz w:val="16"/>
                <w:szCs w:val="16"/>
              </w:rPr>
            </w:pPr>
          </w:p>
        </w:tc>
      </w:tr>
      <w:tr w:rsidR="003055CA" w:rsidRPr="00825F1F" w14:paraId="61EBA219" w14:textId="77777777" w:rsidTr="002D76E5">
        <w:trPr>
          <w:trHeight w:val="576"/>
        </w:trPr>
        <w:sdt>
          <w:sdtPr>
            <w:rPr>
              <w:rFonts w:ascii="Segoe UI" w:hAnsi="Segoe UI" w:cs="Segoe UI"/>
              <w:b/>
              <w:bCs/>
            </w:rPr>
            <w:id w:val="-603418938"/>
            <w14:checkbox>
              <w14:checked w14:val="0"/>
              <w14:checkedState w14:val="00FC" w14:font="Wingdings"/>
              <w14:uncheckedState w14:val="2610" w14:font="MS Gothic"/>
            </w14:checkbox>
          </w:sdtPr>
          <w:sdtContent>
            <w:tc>
              <w:tcPr>
                <w:tcW w:w="535" w:type="dxa"/>
                <w:vAlign w:val="center"/>
              </w:tcPr>
              <w:p w14:paraId="21FCD059" w14:textId="77777777" w:rsidR="003055CA" w:rsidRPr="00825F1F" w:rsidRDefault="003055CA" w:rsidP="003055CA">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7AD1B66D"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Unmanned Aerial Vehicles (UAVs)</w:t>
            </w:r>
          </w:p>
        </w:tc>
        <w:tc>
          <w:tcPr>
            <w:tcW w:w="3757" w:type="dxa"/>
            <w:vAlign w:val="center"/>
          </w:tcPr>
          <w:p w14:paraId="5A507A78" w14:textId="77777777" w:rsidR="003055CA" w:rsidRPr="003F7ABF" w:rsidRDefault="003055CA" w:rsidP="003055CA">
            <w:pPr>
              <w:rPr>
                <w:rFonts w:ascii="Segoe UI" w:hAnsi="Segoe UI" w:cs="Segoe UI"/>
                <w:b/>
                <w:sz w:val="16"/>
                <w:szCs w:val="16"/>
              </w:rPr>
            </w:pPr>
            <w:r w:rsidRPr="002D4A7E">
              <w:rPr>
                <w:rFonts w:ascii="Segoe UI" w:hAnsi="Segoe UI" w:cs="Segoe UI"/>
                <w:sz w:val="16"/>
                <w:szCs w:val="16"/>
                <w:shd w:val="clear" w:color="auto" w:fill="FFFFFF"/>
              </w:rPr>
              <w:t>Significant and serious injuries may occur</w:t>
            </w:r>
            <w:r w:rsidRPr="002D4A7E">
              <w:rPr>
                <w:rFonts w:ascii="Segoe UI" w:hAnsi="Segoe UI" w:cs="Segoe UI"/>
                <w:sz w:val="16"/>
                <w:szCs w:val="16"/>
              </w:rPr>
              <w:t xml:space="preserve"> </w:t>
            </w:r>
            <w:r>
              <w:rPr>
                <w:rFonts w:ascii="Segoe UI" w:hAnsi="Segoe UI" w:cs="Segoe UI"/>
                <w:sz w:val="16"/>
                <w:szCs w:val="16"/>
              </w:rPr>
              <w:t>to the public and/or jobsite personnel from unmanned aerial vehicles. Hazards may result from falling debris, overhead power lines, miscommunication, incomplete THA, improper PPE usage, improper equipment/tool usage, outdated certification/test dates, and unq</w:t>
            </w:r>
            <w:r w:rsidRPr="002D4A7E">
              <w:rPr>
                <w:rFonts w:ascii="Segoe UI" w:hAnsi="Segoe UI" w:cs="Segoe UI"/>
                <w:sz w:val="16"/>
                <w:szCs w:val="16"/>
              </w:rPr>
              <w:t>ualified</w:t>
            </w:r>
            <w:r>
              <w:rPr>
                <w:rFonts w:ascii="Segoe UI" w:hAnsi="Segoe UI" w:cs="Segoe UI"/>
                <w:sz w:val="16"/>
                <w:szCs w:val="16"/>
              </w:rPr>
              <w:t>/inexperienced personnel.</w:t>
            </w:r>
          </w:p>
        </w:tc>
        <w:tc>
          <w:tcPr>
            <w:tcW w:w="3713" w:type="dxa"/>
            <w:gridSpan w:val="2"/>
            <w:vAlign w:val="center"/>
          </w:tcPr>
          <w:p w14:paraId="5C7725A2" w14:textId="77777777" w:rsidR="003055CA" w:rsidRPr="003F7ABF" w:rsidRDefault="003055CA" w:rsidP="003055CA">
            <w:pPr>
              <w:rPr>
                <w:rFonts w:ascii="Segoe UI" w:hAnsi="Segoe UI" w:cs="Segoe UI"/>
                <w:b/>
                <w:sz w:val="16"/>
                <w:szCs w:val="16"/>
              </w:rPr>
            </w:pPr>
          </w:p>
        </w:tc>
      </w:tr>
      <w:tr w:rsidR="003055CA" w:rsidRPr="00825F1F" w14:paraId="6A390E87" w14:textId="77777777" w:rsidTr="002D76E5">
        <w:trPr>
          <w:trHeight w:val="432"/>
        </w:trPr>
        <w:sdt>
          <w:sdtPr>
            <w:rPr>
              <w:rFonts w:ascii="Segoe UI" w:hAnsi="Segoe UI" w:cs="Segoe UI"/>
              <w:b/>
              <w:bCs/>
            </w:rPr>
            <w:id w:val="1101836679"/>
            <w14:checkbox>
              <w14:checked w14:val="0"/>
              <w14:checkedState w14:val="00FC" w14:font="Wingdings"/>
              <w14:uncheckedState w14:val="2610" w14:font="MS Gothic"/>
            </w14:checkbox>
          </w:sdtPr>
          <w:sdtContent>
            <w:tc>
              <w:tcPr>
                <w:tcW w:w="535" w:type="dxa"/>
                <w:vAlign w:val="center"/>
              </w:tcPr>
              <w:p w14:paraId="27B688A7" w14:textId="77777777" w:rsidR="003055CA" w:rsidRPr="00825F1F" w:rsidRDefault="003055CA" w:rsidP="003055CA">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20A533E7"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Other: ________________</w:t>
            </w:r>
          </w:p>
        </w:tc>
        <w:tc>
          <w:tcPr>
            <w:tcW w:w="3757" w:type="dxa"/>
            <w:vAlign w:val="center"/>
          </w:tcPr>
          <w:p w14:paraId="7CC4F876" w14:textId="77777777" w:rsidR="003055CA" w:rsidRPr="003F7ABF" w:rsidRDefault="003055CA" w:rsidP="003055CA">
            <w:pPr>
              <w:rPr>
                <w:rFonts w:ascii="Segoe UI" w:hAnsi="Segoe UI" w:cs="Segoe UI"/>
                <w:b/>
                <w:sz w:val="16"/>
                <w:szCs w:val="16"/>
              </w:rPr>
            </w:pPr>
          </w:p>
        </w:tc>
        <w:tc>
          <w:tcPr>
            <w:tcW w:w="3713" w:type="dxa"/>
            <w:gridSpan w:val="2"/>
            <w:vAlign w:val="center"/>
          </w:tcPr>
          <w:p w14:paraId="2B7CB503" w14:textId="77777777" w:rsidR="003055CA" w:rsidRPr="003F7ABF" w:rsidRDefault="003055CA" w:rsidP="003055CA">
            <w:pPr>
              <w:rPr>
                <w:rFonts w:ascii="Segoe UI" w:hAnsi="Segoe UI" w:cs="Segoe UI"/>
                <w:b/>
                <w:sz w:val="16"/>
                <w:szCs w:val="16"/>
              </w:rPr>
            </w:pPr>
          </w:p>
        </w:tc>
      </w:tr>
      <w:tr w:rsidR="003055CA" w:rsidRPr="00825F1F" w14:paraId="435EB998" w14:textId="77777777" w:rsidTr="002D76E5">
        <w:trPr>
          <w:trHeight w:val="432"/>
        </w:trPr>
        <w:sdt>
          <w:sdtPr>
            <w:rPr>
              <w:rFonts w:ascii="Segoe UI" w:hAnsi="Segoe UI" w:cs="Segoe UI"/>
              <w:b/>
              <w:bCs/>
            </w:rPr>
            <w:id w:val="-1823187603"/>
            <w14:checkbox>
              <w14:checked w14:val="0"/>
              <w14:checkedState w14:val="00FC" w14:font="Wingdings"/>
              <w14:uncheckedState w14:val="2610" w14:font="MS Gothic"/>
            </w14:checkbox>
          </w:sdtPr>
          <w:sdtContent>
            <w:tc>
              <w:tcPr>
                <w:tcW w:w="535" w:type="dxa"/>
                <w:vAlign w:val="center"/>
              </w:tcPr>
              <w:p w14:paraId="29EF341A" w14:textId="77777777" w:rsidR="003055CA" w:rsidRPr="00825F1F" w:rsidRDefault="003055CA" w:rsidP="003055CA">
                <w:pPr>
                  <w:rPr>
                    <w:rFonts w:ascii="Segoe UI" w:hAnsi="Segoe UI" w:cs="Segoe UI"/>
                    <w:b/>
                    <w:bCs/>
                    <w:sz w:val="20"/>
                    <w:szCs w:val="20"/>
                  </w:rPr>
                </w:pPr>
                <w:r w:rsidRPr="00071CAE">
                  <w:rPr>
                    <w:rFonts w:ascii="Segoe UI Symbol" w:hAnsi="Segoe UI Symbol" w:cs="Segoe UI Symbol"/>
                    <w:b/>
                    <w:bCs/>
                  </w:rPr>
                  <w:t>☐</w:t>
                </w:r>
              </w:p>
            </w:tc>
          </w:sdtContent>
        </w:sdt>
        <w:tc>
          <w:tcPr>
            <w:tcW w:w="2795" w:type="dxa"/>
            <w:gridSpan w:val="2"/>
            <w:vAlign w:val="center"/>
          </w:tcPr>
          <w:p w14:paraId="58AE81DD" w14:textId="77777777" w:rsidR="003055CA" w:rsidRPr="00825F1F" w:rsidRDefault="003055CA" w:rsidP="003055CA">
            <w:pPr>
              <w:rPr>
                <w:rFonts w:ascii="Segoe UI" w:hAnsi="Segoe UI" w:cs="Segoe UI"/>
                <w:b/>
                <w:sz w:val="20"/>
                <w:szCs w:val="20"/>
              </w:rPr>
            </w:pPr>
            <w:r w:rsidRPr="00825F1F">
              <w:rPr>
                <w:rFonts w:ascii="Segoe UI" w:hAnsi="Segoe UI" w:cs="Segoe UI"/>
                <w:b/>
                <w:sz w:val="20"/>
                <w:szCs w:val="20"/>
              </w:rPr>
              <w:t>Other: ________________</w:t>
            </w:r>
          </w:p>
        </w:tc>
        <w:tc>
          <w:tcPr>
            <w:tcW w:w="3757" w:type="dxa"/>
            <w:vAlign w:val="center"/>
          </w:tcPr>
          <w:p w14:paraId="39B8F2DF" w14:textId="77777777" w:rsidR="003055CA" w:rsidRPr="003F7ABF" w:rsidRDefault="003055CA" w:rsidP="003055CA">
            <w:pPr>
              <w:rPr>
                <w:rFonts w:ascii="Segoe UI" w:hAnsi="Segoe UI" w:cs="Segoe UI"/>
                <w:b/>
                <w:sz w:val="16"/>
                <w:szCs w:val="16"/>
              </w:rPr>
            </w:pPr>
          </w:p>
        </w:tc>
        <w:tc>
          <w:tcPr>
            <w:tcW w:w="3713" w:type="dxa"/>
            <w:gridSpan w:val="2"/>
            <w:vAlign w:val="center"/>
          </w:tcPr>
          <w:p w14:paraId="074A2AF5" w14:textId="77777777" w:rsidR="003055CA" w:rsidRPr="003F7ABF" w:rsidRDefault="003055CA" w:rsidP="003055CA">
            <w:pPr>
              <w:rPr>
                <w:rFonts w:ascii="Segoe UI" w:hAnsi="Segoe UI" w:cs="Segoe UI"/>
                <w:b/>
                <w:sz w:val="16"/>
                <w:szCs w:val="16"/>
              </w:rPr>
            </w:pPr>
          </w:p>
        </w:tc>
      </w:tr>
    </w:tbl>
    <w:p w14:paraId="2402C5BA" w14:textId="77777777" w:rsidR="00696F28" w:rsidRDefault="00696F28">
      <w:pPr>
        <w:rPr>
          <w:rFonts w:ascii="Segoe UI" w:hAnsi="Segoe UI" w:cs="Segoe UI"/>
          <w:b/>
          <w:sz w:val="20"/>
          <w:szCs w:val="20"/>
        </w:rPr>
      </w:pPr>
    </w:p>
    <w:p w14:paraId="19682B51" w14:textId="77777777" w:rsidR="0095581E" w:rsidRDefault="0095581E">
      <w:pPr>
        <w:rPr>
          <w:rFonts w:ascii="Segoe UI" w:hAnsi="Segoe UI" w:cs="Segoe UI"/>
          <w:b/>
          <w:sz w:val="20"/>
          <w:szCs w:val="20"/>
        </w:rPr>
      </w:pPr>
      <w:r>
        <w:rPr>
          <w:rFonts w:ascii="Segoe UI" w:hAnsi="Segoe UI" w:cs="Segoe UI"/>
          <w:b/>
          <w:sz w:val="20"/>
          <w:szCs w:val="20"/>
        </w:rPr>
        <w:br w:type="page"/>
      </w:r>
    </w:p>
    <w:p w14:paraId="4C52857C" w14:textId="77777777" w:rsidR="00A10B55" w:rsidRPr="00825F1F" w:rsidRDefault="00A10B55" w:rsidP="0095581E">
      <w:pPr>
        <w:spacing w:after="0"/>
        <w:rPr>
          <w:rFonts w:ascii="Segoe UI" w:hAnsi="Segoe UI" w:cs="Segoe UI"/>
          <w:b/>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017"/>
        <w:gridCol w:w="8499"/>
      </w:tblGrid>
      <w:tr w:rsidR="00BA3745" w:rsidRPr="004F4F9C" w14:paraId="372DB381" w14:textId="77777777" w:rsidTr="002D76E5">
        <w:trPr>
          <w:trHeight w:val="432"/>
        </w:trPr>
        <w:tc>
          <w:tcPr>
            <w:tcW w:w="10790" w:type="dxa"/>
            <w:gridSpan w:val="2"/>
            <w:vAlign w:val="center"/>
          </w:tcPr>
          <w:p w14:paraId="14D7D5B1" w14:textId="77777777" w:rsidR="00BA3745" w:rsidRPr="004F4F9C" w:rsidRDefault="00BA3745" w:rsidP="00071CAE">
            <w:pPr>
              <w:rPr>
                <w:rFonts w:ascii="Segoe UI" w:hAnsi="Segoe UI" w:cs="Segoe UI"/>
                <w:b/>
                <w:sz w:val="20"/>
                <w:szCs w:val="20"/>
              </w:rPr>
            </w:pPr>
            <w:r w:rsidRPr="004F4F9C">
              <w:rPr>
                <w:rFonts w:ascii="Segoe UI" w:hAnsi="Segoe UI" w:cs="Segoe UI"/>
                <w:b/>
                <w:sz w:val="20"/>
                <w:szCs w:val="20"/>
              </w:rPr>
              <w:t xml:space="preserve">SECTION </w:t>
            </w:r>
            <w:r w:rsidR="00264D64" w:rsidRPr="004F4F9C">
              <w:rPr>
                <w:rFonts w:ascii="Segoe UI" w:hAnsi="Segoe UI" w:cs="Segoe UI"/>
                <w:b/>
                <w:sz w:val="20"/>
                <w:szCs w:val="20"/>
              </w:rPr>
              <w:t>4</w:t>
            </w:r>
            <w:r w:rsidRPr="004F4F9C">
              <w:rPr>
                <w:rFonts w:ascii="Segoe UI" w:hAnsi="Segoe UI" w:cs="Segoe UI"/>
                <w:b/>
                <w:sz w:val="20"/>
                <w:szCs w:val="20"/>
              </w:rPr>
              <w:t xml:space="preserve">: </w:t>
            </w:r>
            <w:r w:rsidR="00E73ADA" w:rsidRPr="004F4F9C">
              <w:rPr>
                <w:rFonts w:ascii="Segoe UI" w:hAnsi="Segoe UI" w:cs="Segoe UI"/>
                <w:b/>
                <w:sz w:val="20"/>
                <w:szCs w:val="20"/>
              </w:rPr>
              <w:t xml:space="preserve">CONTRACTOR </w:t>
            </w:r>
            <w:r w:rsidRPr="004F4F9C">
              <w:rPr>
                <w:rFonts w:ascii="Segoe UI" w:hAnsi="Segoe UI" w:cs="Segoe UI"/>
                <w:b/>
                <w:sz w:val="20"/>
                <w:szCs w:val="20"/>
              </w:rPr>
              <w:t>SAFETY RESPONSIBILITIES</w:t>
            </w:r>
          </w:p>
        </w:tc>
      </w:tr>
      <w:tr w:rsidR="00BA3745" w:rsidRPr="004F4F9C" w14:paraId="58257E0A" w14:textId="77777777" w:rsidTr="00B65E7C">
        <w:tc>
          <w:tcPr>
            <w:tcW w:w="10790" w:type="dxa"/>
            <w:gridSpan w:val="2"/>
            <w:shd w:val="clear" w:color="auto" w:fill="D9D9D9" w:themeFill="background1" w:themeFillShade="D9"/>
          </w:tcPr>
          <w:p w14:paraId="6F4C2B49" w14:textId="77777777" w:rsidR="00BA3745" w:rsidRPr="004F4F9C" w:rsidRDefault="000F3988" w:rsidP="00F05CA7">
            <w:pPr>
              <w:rPr>
                <w:rFonts w:ascii="Segoe UI" w:hAnsi="Segoe UI" w:cs="Segoe UI"/>
                <w:i/>
                <w:sz w:val="20"/>
                <w:szCs w:val="20"/>
              </w:rPr>
            </w:pPr>
            <w:r w:rsidRPr="004F4F9C">
              <w:rPr>
                <w:rFonts w:ascii="Segoe UI" w:hAnsi="Segoe UI" w:cs="Segoe UI"/>
                <w:i/>
                <w:sz w:val="20"/>
                <w:szCs w:val="20"/>
              </w:rPr>
              <w:t>Contractor shall d</w:t>
            </w:r>
            <w:r w:rsidR="00BA3745" w:rsidRPr="004F4F9C">
              <w:rPr>
                <w:rFonts w:ascii="Segoe UI" w:hAnsi="Segoe UI" w:cs="Segoe UI"/>
                <w:i/>
                <w:sz w:val="20"/>
                <w:szCs w:val="20"/>
              </w:rPr>
              <w:t xml:space="preserve">escribe </w:t>
            </w:r>
            <w:r w:rsidR="00F05CA7" w:rsidRPr="004F4F9C">
              <w:rPr>
                <w:rFonts w:ascii="Segoe UI" w:hAnsi="Segoe UI" w:cs="Segoe UI"/>
                <w:i/>
                <w:sz w:val="20"/>
                <w:szCs w:val="20"/>
              </w:rPr>
              <w:t xml:space="preserve">assigned </w:t>
            </w:r>
            <w:r w:rsidR="00562CAF" w:rsidRPr="004F4F9C">
              <w:rPr>
                <w:rFonts w:ascii="Segoe UI" w:hAnsi="Segoe UI" w:cs="Segoe UI"/>
                <w:i/>
                <w:sz w:val="20"/>
                <w:szCs w:val="20"/>
              </w:rPr>
              <w:t xml:space="preserve">safety </w:t>
            </w:r>
            <w:r w:rsidR="00BA3745" w:rsidRPr="004F4F9C">
              <w:rPr>
                <w:rFonts w:ascii="Segoe UI" w:hAnsi="Segoe UI" w:cs="Segoe UI"/>
                <w:i/>
                <w:sz w:val="20"/>
                <w:szCs w:val="20"/>
              </w:rPr>
              <w:t>roles</w:t>
            </w:r>
            <w:r w:rsidR="00562CAF" w:rsidRPr="004F4F9C">
              <w:rPr>
                <w:rFonts w:ascii="Segoe UI" w:hAnsi="Segoe UI" w:cs="Segoe UI"/>
                <w:i/>
                <w:sz w:val="20"/>
                <w:szCs w:val="20"/>
              </w:rPr>
              <w:t xml:space="preserve"> and responsibilities of key personnel</w:t>
            </w:r>
            <w:r w:rsidR="00BA3745" w:rsidRPr="004F4F9C">
              <w:rPr>
                <w:rFonts w:ascii="Segoe UI" w:hAnsi="Segoe UI" w:cs="Segoe UI"/>
                <w:i/>
                <w:sz w:val="20"/>
                <w:szCs w:val="20"/>
              </w:rPr>
              <w:t xml:space="preserve">. </w:t>
            </w:r>
          </w:p>
        </w:tc>
      </w:tr>
      <w:tr w:rsidR="00562CAF" w:rsidRPr="004F4F9C" w14:paraId="6C990C40" w14:textId="77777777" w:rsidTr="00562CAF">
        <w:tc>
          <w:tcPr>
            <w:tcW w:w="2033" w:type="dxa"/>
            <w:vAlign w:val="center"/>
          </w:tcPr>
          <w:p w14:paraId="31611C7A" w14:textId="77777777" w:rsidR="00562CAF" w:rsidRPr="004F4F9C" w:rsidRDefault="00562CAF" w:rsidP="009B2D2F">
            <w:pPr>
              <w:jc w:val="center"/>
              <w:rPr>
                <w:rFonts w:ascii="Segoe UI" w:hAnsi="Segoe UI" w:cs="Segoe UI"/>
                <w:b/>
                <w:sz w:val="20"/>
                <w:szCs w:val="20"/>
              </w:rPr>
            </w:pPr>
            <w:r w:rsidRPr="004F4F9C">
              <w:rPr>
                <w:rFonts w:ascii="Segoe UI" w:hAnsi="Segoe UI" w:cs="Segoe UI"/>
                <w:b/>
                <w:sz w:val="20"/>
                <w:szCs w:val="20"/>
              </w:rPr>
              <w:t>TITLE</w:t>
            </w:r>
          </w:p>
        </w:tc>
        <w:tc>
          <w:tcPr>
            <w:tcW w:w="8757" w:type="dxa"/>
            <w:vAlign w:val="center"/>
          </w:tcPr>
          <w:p w14:paraId="758E3BCD" w14:textId="77777777" w:rsidR="00562CAF" w:rsidRPr="004F4F9C" w:rsidRDefault="00562CAF" w:rsidP="009B2D2F">
            <w:pPr>
              <w:jc w:val="center"/>
              <w:rPr>
                <w:rFonts w:ascii="Segoe UI" w:hAnsi="Segoe UI" w:cs="Segoe UI"/>
                <w:b/>
                <w:sz w:val="20"/>
                <w:szCs w:val="20"/>
              </w:rPr>
            </w:pPr>
            <w:r w:rsidRPr="004F4F9C">
              <w:rPr>
                <w:rFonts w:ascii="Segoe UI" w:hAnsi="Segoe UI" w:cs="Segoe UI"/>
                <w:b/>
                <w:sz w:val="20"/>
                <w:szCs w:val="20"/>
              </w:rPr>
              <w:t>SAFETY RESPONSIBILITIES</w:t>
            </w:r>
          </w:p>
        </w:tc>
      </w:tr>
      <w:tr w:rsidR="00562CAF" w:rsidRPr="004F4F9C" w14:paraId="22EFC988" w14:textId="77777777" w:rsidTr="00562CAF">
        <w:trPr>
          <w:trHeight w:val="432"/>
        </w:trPr>
        <w:tc>
          <w:tcPr>
            <w:tcW w:w="2033" w:type="dxa"/>
            <w:vAlign w:val="center"/>
          </w:tcPr>
          <w:p w14:paraId="4677D8ED" w14:textId="6AFAFEDD" w:rsidR="00562CAF" w:rsidRPr="004F4F9C" w:rsidRDefault="006849BB" w:rsidP="008C4123">
            <w:pPr>
              <w:rPr>
                <w:rFonts w:ascii="Segoe UI" w:hAnsi="Segoe UI" w:cs="Segoe UI"/>
                <w:sz w:val="20"/>
                <w:szCs w:val="20"/>
              </w:rPr>
            </w:pPr>
            <w:r>
              <w:rPr>
                <w:rFonts w:ascii="Segoe UI" w:hAnsi="Segoe UI" w:cs="Segoe UI"/>
                <w:sz w:val="20"/>
                <w:szCs w:val="20"/>
              </w:rPr>
              <w:t xml:space="preserve">VP of Safety &amp; Compliance </w:t>
            </w:r>
          </w:p>
        </w:tc>
        <w:tc>
          <w:tcPr>
            <w:tcW w:w="8757" w:type="dxa"/>
            <w:vAlign w:val="center"/>
          </w:tcPr>
          <w:p w14:paraId="7EC9E8AA" w14:textId="45A50E96" w:rsidR="00562CAF" w:rsidRPr="004F4F9C" w:rsidRDefault="006849BB" w:rsidP="008C4123">
            <w:pPr>
              <w:rPr>
                <w:rFonts w:ascii="Segoe UI" w:hAnsi="Segoe UI" w:cs="Segoe UI"/>
                <w:sz w:val="20"/>
                <w:szCs w:val="20"/>
              </w:rPr>
            </w:pPr>
            <w:r>
              <w:t>Responsible for the overall Safety Department for Outsource UCC.  Overall duties include developing and implementing all safety programs, all reporting regarding safety and compliance, managing the Field Observation Program, accident &amp; incident investigations, and organizing and running safety trainings &amp; certifications.</w:t>
            </w:r>
          </w:p>
        </w:tc>
      </w:tr>
      <w:tr w:rsidR="00562CAF" w:rsidRPr="004F4F9C" w14:paraId="0741D9E3" w14:textId="77777777" w:rsidTr="00562CAF">
        <w:trPr>
          <w:trHeight w:val="432"/>
        </w:trPr>
        <w:tc>
          <w:tcPr>
            <w:tcW w:w="2033" w:type="dxa"/>
            <w:vAlign w:val="center"/>
          </w:tcPr>
          <w:p w14:paraId="64131EFA" w14:textId="06EC5479" w:rsidR="00562CAF" w:rsidRPr="004F4F9C" w:rsidRDefault="006849BB" w:rsidP="008C4123">
            <w:pPr>
              <w:rPr>
                <w:rFonts w:ascii="Segoe UI" w:hAnsi="Segoe UI" w:cs="Segoe UI"/>
                <w:sz w:val="20"/>
                <w:szCs w:val="20"/>
              </w:rPr>
            </w:pPr>
            <w:r>
              <w:t>Safety Manager</w:t>
            </w:r>
          </w:p>
        </w:tc>
        <w:tc>
          <w:tcPr>
            <w:tcW w:w="8757" w:type="dxa"/>
            <w:vAlign w:val="center"/>
          </w:tcPr>
          <w:p w14:paraId="4C983BFB" w14:textId="232E2433" w:rsidR="00562CAF" w:rsidRPr="004F4F9C" w:rsidRDefault="006849BB" w:rsidP="008C4123">
            <w:pPr>
              <w:rPr>
                <w:rFonts w:ascii="Segoe UI" w:hAnsi="Segoe UI" w:cs="Segoe UI"/>
                <w:sz w:val="20"/>
                <w:szCs w:val="20"/>
              </w:rPr>
            </w:pPr>
            <w:r>
              <w:t>Responsibilities include assisting in developing and implementing safety programs, accident &amp; incident investigations, tool management &amp; compliance, safety meetings &amp; crew visits, fleet management, and tracking trends and goals.</w:t>
            </w:r>
          </w:p>
        </w:tc>
      </w:tr>
      <w:tr w:rsidR="00562CAF" w:rsidRPr="004F4F9C" w14:paraId="3ED2A8DF" w14:textId="77777777" w:rsidTr="00562CAF">
        <w:trPr>
          <w:trHeight w:val="432"/>
        </w:trPr>
        <w:tc>
          <w:tcPr>
            <w:tcW w:w="2033" w:type="dxa"/>
            <w:vAlign w:val="center"/>
          </w:tcPr>
          <w:p w14:paraId="04509ACE" w14:textId="5DB3B3A1" w:rsidR="00562CAF" w:rsidRPr="004F4F9C" w:rsidRDefault="006849BB" w:rsidP="008C4123">
            <w:pPr>
              <w:rPr>
                <w:rFonts w:ascii="Segoe UI" w:hAnsi="Segoe UI" w:cs="Segoe UI"/>
                <w:sz w:val="20"/>
                <w:szCs w:val="20"/>
              </w:rPr>
            </w:pPr>
            <w:r>
              <w:t>Safety Supervisor</w:t>
            </w:r>
          </w:p>
        </w:tc>
        <w:tc>
          <w:tcPr>
            <w:tcW w:w="8757" w:type="dxa"/>
            <w:vAlign w:val="center"/>
          </w:tcPr>
          <w:p w14:paraId="234F934D" w14:textId="53510D5C" w:rsidR="00562CAF" w:rsidRPr="004F4F9C" w:rsidRDefault="006849BB" w:rsidP="008C4123">
            <w:pPr>
              <w:rPr>
                <w:rFonts w:ascii="Segoe UI" w:hAnsi="Segoe UI" w:cs="Segoe UI"/>
                <w:sz w:val="20"/>
                <w:szCs w:val="20"/>
              </w:rPr>
            </w:pPr>
            <w:r>
              <w:t>Primary responsibilities include documented crew visits &amp; audits, assisting in accident/incident investigations, compliance management, fleet services support, and safety training.</w:t>
            </w:r>
          </w:p>
        </w:tc>
      </w:tr>
      <w:tr w:rsidR="00562CAF" w:rsidRPr="004F4F9C" w14:paraId="5223C5CF" w14:textId="77777777" w:rsidTr="00562CAF">
        <w:trPr>
          <w:trHeight w:val="432"/>
        </w:trPr>
        <w:tc>
          <w:tcPr>
            <w:tcW w:w="2033" w:type="dxa"/>
            <w:vAlign w:val="center"/>
          </w:tcPr>
          <w:p w14:paraId="32A539D2" w14:textId="2236B7CB" w:rsidR="00562CAF" w:rsidRPr="004F4F9C" w:rsidRDefault="006849BB" w:rsidP="008C4123">
            <w:pPr>
              <w:rPr>
                <w:rFonts w:ascii="Segoe UI" w:hAnsi="Segoe UI" w:cs="Segoe UI"/>
                <w:sz w:val="20"/>
                <w:szCs w:val="20"/>
              </w:rPr>
            </w:pPr>
            <w:r>
              <w:t>Superintendent</w:t>
            </w:r>
          </w:p>
        </w:tc>
        <w:tc>
          <w:tcPr>
            <w:tcW w:w="8757" w:type="dxa"/>
            <w:vAlign w:val="center"/>
          </w:tcPr>
          <w:p w14:paraId="07A7F9B8" w14:textId="17D0ACD6" w:rsidR="00562CAF" w:rsidRPr="004F4F9C" w:rsidRDefault="006849BB" w:rsidP="008C4123">
            <w:pPr>
              <w:rPr>
                <w:rFonts w:ascii="Segoe UI" w:hAnsi="Segoe UI" w:cs="Segoe UI"/>
                <w:sz w:val="20"/>
                <w:szCs w:val="20"/>
              </w:rPr>
            </w:pPr>
            <w:r>
              <w:t>Responsible for all electrical employees in the field.  Duties include on-site supervision, documented crew visits, field worker safety, trainings, morale, and ensuring that all employees are complying with company safety policies.</w:t>
            </w:r>
          </w:p>
        </w:tc>
      </w:tr>
      <w:tr w:rsidR="00562CAF" w:rsidRPr="004F4F9C" w14:paraId="6589D096" w14:textId="77777777" w:rsidTr="00562CAF">
        <w:trPr>
          <w:trHeight w:val="432"/>
        </w:trPr>
        <w:tc>
          <w:tcPr>
            <w:tcW w:w="2033" w:type="dxa"/>
            <w:vAlign w:val="center"/>
          </w:tcPr>
          <w:p w14:paraId="4168785B" w14:textId="31D183D6" w:rsidR="00562CAF" w:rsidRPr="004F4F9C" w:rsidRDefault="006849BB" w:rsidP="008C4123">
            <w:pPr>
              <w:rPr>
                <w:rFonts w:ascii="Segoe UI" w:hAnsi="Segoe UI" w:cs="Segoe UI"/>
                <w:sz w:val="20"/>
                <w:szCs w:val="20"/>
              </w:rPr>
            </w:pPr>
            <w:r>
              <w:t>General Foreman</w:t>
            </w:r>
          </w:p>
        </w:tc>
        <w:tc>
          <w:tcPr>
            <w:tcW w:w="8757" w:type="dxa"/>
            <w:vAlign w:val="center"/>
          </w:tcPr>
          <w:p w14:paraId="5FDE12F3" w14:textId="11E23299" w:rsidR="00562CAF" w:rsidRPr="004F4F9C" w:rsidRDefault="006849BB" w:rsidP="008C4123">
            <w:pPr>
              <w:rPr>
                <w:rFonts w:ascii="Segoe UI" w:hAnsi="Segoe UI" w:cs="Segoe UI"/>
                <w:sz w:val="20"/>
                <w:szCs w:val="20"/>
              </w:rPr>
            </w:pPr>
            <w:r>
              <w:t xml:space="preserve">Responsibilities include laying out the job in the most efficient and safe manner, assisting in scheduling, job management, fleet management, and safety meetings and trainings.  </w:t>
            </w:r>
          </w:p>
        </w:tc>
      </w:tr>
      <w:tr w:rsidR="00562CAF" w:rsidRPr="004F4F9C" w14:paraId="32760907" w14:textId="77777777" w:rsidTr="00562CAF">
        <w:trPr>
          <w:trHeight w:val="432"/>
        </w:trPr>
        <w:tc>
          <w:tcPr>
            <w:tcW w:w="2033" w:type="dxa"/>
            <w:vAlign w:val="center"/>
          </w:tcPr>
          <w:p w14:paraId="7314024D" w14:textId="4054C972" w:rsidR="00562CAF" w:rsidRPr="004F4F9C" w:rsidRDefault="006849BB" w:rsidP="008C4123">
            <w:pPr>
              <w:rPr>
                <w:rFonts w:ascii="Segoe UI" w:hAnsi="Segoe UI" w:cs="Segoe UI"/>
                <w:sz w:val="20"/>
                <w:szCs w:val="20"/>
              </w:rPr>
            </w:pPr>
            <w:r>
              <w:t>VP of Operations</w:t>
            </w:r>
          </w:p>
        </w:tc>
        <w:tc>
          <w:tcPr>
            <w:tcW w:w="8757" w:type="dxa"/>
            <w:vAlign w:val="center"/>
          </w:tcPr>
          <w:p w14:paraId="61A92ED2" w14:textId="684CB629" w:rsidR="00562CAF" w:rsidRPr="004F4F9C" w:rsidRDefault="006849BB" w:rsidP="008C4123">
            <w:pPr>
              <w:rPr>
                <w:rFonts w:ascii="Segoe UI" w:hAnsi="Segoe UI" w:cs="Segoe UI"/>
                <w:sz w:val="20"/>
                <w:szCs w:val="20"/>
              </w:rPr>
            </w:pPr>
            <w:r>
              <w:t>Works directly with VP of Safety, Superintendents and General Foremen to ensure compliance between all parties.  Acts as the direct liaison between SCE and Outsource to ensure schedules and reporting are on time and up to specifications.</w:t>
            </w:r>
          </w:p>
        </w:tc>
      </w:tr>
      <w:tr w:rsidR="006849BB" w:rsidRPr="004F4F9C" w14:paraId="29B28296" w14:textId="77777777" w:rsidTr="00562CAF">
        <w:trPr>
          <w:trHeight w:val="432"/>
        </w:trPr>
        <w:tc>
          <w:tcPr>
            <w:tcW w:w="2033" w:type="dxa"/>
            <w:vAlign w:val="center"/>
          </w:tcPr>
          <w:p w14:paraId="17B05811" w14:textId="4C821926" w:rsidR="006849BB" w:rsidRDefault="006849BB" w:rsidP="008C4123">
            <w:r>
              <w:t>Chief Executive Officer</w:t>
            </w:r>
          </w:p>
        </w:tc>
        <w:tc>
          <w:tcPr>
            <w:tcW w:w="8757" w:type="dxa"/>
            <w:vAlign w:val="center"/>
          </w:tcPr>
          <w:p w14:paraId="632F53E6" w14:textId="6E3F739D" w:rsidR="006849BB" w:rsidRDefault="006849BB" w:rsidP="008C4123">
            <w:r>
              <w:t>Responsible for the overall direction and operation of the company.  Maintains in constant contact with SCE Management to ensure that all expectations are met, and the company operates in a timely and safe manner.</w:t>
            </w:r>
          </w:p>
        </w:tc>
      </w:tr>
    </w:tbl>
    <w:p w14:paraId="75452A1B" w14:textId="77777777" w:rsidR="00DC2C08" w:rsidRPr="008C4123" w:rsidRDefault="00DC2C08" w:rsidP="000A0465">
      <w:pPr>
        <w:jc w:val="both"/>
        <w:rPr>
          <w:rFonts w:ascii="Segoe UI" w:hAnsi="Segoe UI" w:cs="Segoe UI"/>
          <w:b/>
        </w:rPr>
      </w:pP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1974"/>
        <w:gridCol w:w="2429"/>
        <w:gridCol w:w="2609"/>
        <w:gridCol w:w="3504"/>
      </w:tblGrid>
      <w:tr w:rsidR="006208F4" w:rsidRPr="004F4F9C" w14:paraId="6F9BEEC0" w14:textId="77777777" w:rsidTr="006849BB">
        <w:trPr>
          <w:trHeight w:val="432"/>
        </w:trPr>
        <w:tc>
          <w:tcPr>
            <w:tcW w:w="10516" w:type="dxa"/>
            <w:gridSpan w:val="4"/>
            <w:vAlign w:val="center"/>
          </w:tcPr>
          <w:p w14:paraId="796D4278" w14:textId="77777777" w:rsidR="006208F4" w:rsidRPr="004F4F9C" w:rsidRDefault="006208F4" w:rsidP="00071CAE">
            <w:pPr>
              <w:rPr>
                <w:rFonts w:ascii="Segoe UI" w:hAnsi="Segoe UI" w:cs="Segoe UI"/>
                <w:b/>
                <w:sz w:val="20"/>
                <w:szCs w:val="20"/>
              </w:rPr>
            </w:pPr>
            <w:r w:rsidRPr="004F4F9C">
              <w:rPr>
                <w:rFonts w:ascii="Segoe UI" w:hAnsi="Segoe UI" w:cs="Segoe UI"/>
                <w:b/>
                <w:sz w:val="20"/>
                <w:szCs w:val="20"/>
              </w:rPr>
              <w:t xml:space="preserve">SECTION </w:t>
            </w:r>
            <w:r w:rsidR="00264D64" w:rsidRPr="004F4F9C">
              <w:rPr>
                <w:rFonts w:ascii="Segoe UI" w:hAnsi="Segoe UI" w:cs="Segoe UI"/>
                <w:b/>
                <w:sz w:val="20"/>
                <w:szCs w:val="20"/>
              </w:rPr>
              <w:t>5</w:t>
            </w:r>
            <w:r w:rsidRPr="004F4F9C">
              <w:rPr>
                <w:rFonts w:ascii="Segoe UI" w:hAnsi="Segoe UI" w:cs="Segoe UI"/>
                <w:b/>
                <w:sz w:val="20"/>
                <w:szCs w:val="20"/>
              </w:rPr>
              <w:t>: SAFETY REPRESENTATIVES AND KEY PERSONNEL</w:t>
            </w:r>
          </w:p>
        </w:tc>
      </w:tr>
      <w:tr w:rsidR="006208F4" w:rsidRPr="004F4F9C" w14:paraId="7D1C2444" w14:textId="77777777" w:rsidTr="006849BB">
        <w:tc>
          <w:tcPr>
            <w:tcW w:w="10516" w:type="dxa"/>
            <w:gridSpan w:val="4"/>
            <w:shd w:val="clear" w:color="auto" w:fill="D9D9D9" w:themeFill="background1" w:themeFillShade="D9"/>
          </w:tcPr>
          <w:p w14:paraId="4C233103" w14:textId="77777777" w:rsidR="006208F4" w:rsidRPr="004F4F9C" w:rsidRDefault="000F3988" w:rsidP="002E04DE">
            <w:pPr>
              <w:rPr>
                <w:rFonts w:ascii="Segoe UI" w:hAnsi="Segoe UI" w:cs="Segoe UI"/>
                <w:i/>
                <w:sz w:val="20"/>
                <w:szCs w:val="20"/>
              </w:rPr>
            </w:pPr>
            <w:r w:rsidRPr="004F4F9C">
              <w:rPr>
                <w:rFonts w:ascii="Segoe UI" w:hAnsi="Segoe UI" w:cs="Segoe UI"/>
                <w:i/>
                <w:sz w:val="20"/>
                <w:szCs w:val="20"/>
              </w:rPr>
              <w:t xml:space="preserve">Contractor shall include </w:t>
            </w:r>
            <w:r w:rsidR="00471AEC" w:rsidRPr="004F4F9C">
              <w:rPr>
                <w:rFonts w:ascii="Segoe UI" w:hAnsi="Segoe UI" w:cs="Segoe UI"/>
                <w:i/>
                <w:sz w:val="20"/>
                <w:szCs w:val="20"/>
              </w:rPr>
              <w:t>name and contact information for contractor safety representative</w:t>
            </w:r>
            <w:r w:rsidR="00E27787" w:rsidRPr="004F4F9C">
              <w:rPr>
                <w:rFonts w:ascii="Segoe UI" w:hAnsi="Segoe UI" w:cs="Segoe UI"/>
                <w:i/>
                <w:sz w:val="20"/>
                <w:szCs w:val="20"/>
              </w:rPr>
              <w:t>s</w:t>
            </w:r>
            <w:r w:rsidR="00471AEC" w:rsidRPr="004F4F9C">
              <w:rPr>
                <w:rFonts w:ascii="Segoe UI" w:hAnsi="Segoe UI" w:cs="Segoe UI"/>
                <w:i/>
                <w:sz w:val="20"/>
                <w:szCs w:val="20"/>
              </w:rPr>
              <w:t xml:space="preserve"> and key personnel</w:t>
            </w:r>
            <w:r w:rsidRPr="004F4F9C">
              <w:rPr>
                <w:rFonts w:ascii="Segoe UI" w:hAnsi="Segoe UI" w:cs="Segoe UI"/>
                <w:i/>
                <w:sz w:val="20"/>
                <w:szCs w:val="20"/>
              </w:rPr>
              <w:t>.</w:t>
            </w:r>
          </w:p>
        </w:tc>
      </w:tr>
      <w:tr w:rsidR="006208F4" w:rsidRPr="004F4F9C" w14:paraId="684ECF6D" w14:textId="77777777" w:rsidTr="006849BB">
        <w:trPr>
          <w:trHeight w:val="432"/>
        </w:trPr>
        <w:tc>
          <w:tcPr>
            <w:tcW w:w="1974" w:type="dxa"/>
            <w:vAlign w:val="center"/>
          </w:tcPr>
          <w:p w14:paraId="3BA83F49" w14:textId="77777777" w:rsidR="006208F4" w:rsidRPr="004F4F9C" w:rsidRDefault="006208F4" w:rsidP="008C4123">
            <w:pPr>
              <w:jc w:val="center"/>
              <w:rPr>
                <w:rFonts w:ascii="Segoe UI" w:hAnsi="Segoe UI" w:cs="Segoe UI"/>
                <w:b/>
                <w:sz w:val="20"/>
                <w:szCs w:val="20"/>
              </w:rPr>
            </w:pPr>
            <w:r w:rsidRPr="004F4F9C">
              <w:rPr>
                <w:rFonts w:ascii="Segoe UI" w:hAnsi="Segoe UI" w:cs="Segoe UI"/>
                <w:b/>
                <w:sz w:val="20"/>
                <w:szCs w:val="20"/>
              </w:rPr>
              <w:t>TITLE</w:t>
            </w:r>
          </w:p>
        </w:tc>
        <w:tc>
          <w:tcPr>
            <w:tcW w:w="2429" w:type="dxa"/>
            <w:vAlign w:val="center"/>
          </w:tcPr>
          <w:p w14:paraId="4090B3A7" w14:textId="77777777" w:rsidR="006208F4" w:rsidRPr="004F4F9C" w:rsidRDefault="006208F4" w:rsidP="008C4123">
            <w:pPr>
              <w:jc w:val="center"/>
              <w:rPr>
                <w:rFonts w:ascii="Segoe UI" w:hAnsi="Segoe UI" w:cs="Segoe UI"/>
                <w:b/>
                <w:sz w:val="20"/>
                <w:szCs w:val="20"/>
              </w:rPr>
            </w:pPr>
            <w:r w:rsidRPr="004F4F9C">
              <w:rPr>
                <w:rFonts w:ascii="Segoe UI" w:hAnsi="Segoe UI" w:cs="Segoe UI"/>
                <w:b/>
                <w:sz w:val="20"/>
                <w:szCs w:val="20"/>
              </w:rPr>
              <w:t>NAME</w:t>
            </w:r>
          </w:p>
        </w:tc>
        <w:tc>
          <w:tcPr>
            <w:tcW w:w="2609" w:type="dxa"/>
            <w:vAlign w:val="center"/>
          </w:tcPr>
          <w:p w14:paraId="0A48E93C" w14:textId="77777777" w:rsidR="006208F4" w:rsidRPr="004F4F9C" w:rsidRDefault="00562CAF" w:rsidP="008C4123">
            <w:pPr>
              <w:jc w:val="center"/>
              <w:rPr>
                <w:rFonts w:ascii="Segoe UI" w:hAnsi="Segoe UI" w:cs="Segoe UI"/>
                <w:b/>
                <w:sz w:val="20"/>
                <w:szCs w:val="20"/>
              </w:rPr>
            </w:pPr>
            <w:r w:rsidRPr="004F4F9C">
              <w:rPr>
                <w:rFonts w:ascii="Segoe UI" w:hAnsi="Segoe UI" w:cs="Segoe UI"/>
                <w:b/>
                <w:sz w:val="20"/>
                <w:szCs w:val="20"/>
              </w:rPr>
              <w:t>CELL</w:t>
            </w:r>
            <w:r w:rsidR="006208F4" w:rsidRPr="004F4F9C">
              <w:rPr>
                <w:rFonts w:ascii="Segoe UI" w:hAnsi="Segoe UI" w:cs="Segoe UI"/>
                <w:b/>
                <w:sz w:val="20"/>
                <w:szCs w:val="20"/>
              </w:rPr>
              <w:t xml:space="preserve"> NUMBER</w:t>
            </w:r>
          </w:p>
        </w:tc>
        <w:tc>
          <w:tcPr>
            <w:tcW w:w="3504" w:type="dxa"/>
            <w:vAlign w:val="center"/>
          </w:tcPr>
          <w:p w14:paraId="2A2854ED" w14:textId="77777777" w:rsidR="006208F4" w:rsidRPr="004F4F9C" w:rsidRDefault="006208F4" w:rsidP="008C4123">
            <w:pPr>
              <w:jc w:val="center"/>
              <w:rPr>
                <w:rFonts w:ascii="Segoe UI" w:hAnsi="Segoe UI" w:cs="Segoe UI"/>
                <w:b/>
                <w:sz w:val="20"/>
                <w:szCs w:val="20"/>
              </w:rPr>
            </w:pPr>
            <w:r w:rsidRPr="004F4F9C">
              <w:rPr>
                <w:rFonts w:ascii="Segoe UI" w:hAnsi="Segoe UI" w:cs="Segoe UI"/>
                <w:b/>
                <w:sz w:val="20"/>
                <w:szCs w:val="20"/>
              </w:rPr>
              <w:t>EMAIL ADDRESS</w:t>
            </w:r>
          </w:p>
        </w:tc>
      </w:tr>
      <w:tr w:rsidR="006849BB" w:rsidRPr="004F4F9C" w14:paraId="02C4D24E" w14:textId="77777777" w:rsidTr="006849BB">
        <w:trPr>
          <w:trHeight w:val="432"/>
        </w:trPr>
        <w:tc>
          <w:tcPr>
            <w:tcW w:w="1974" w:type="dxa"/>
            <w:vAlign w:val="center"/>
          </w:tcPr>
          <w:p w14:paraId="327885CE" w14:textId="4C0C84BE" w:rsidR="006849BB" w:rsidRPr="004F4F9C" w:rsidRDefault="006849BB" w:rsidP="006849BB">
            <w:pPr>
              <w:rPr>
                <w:rFonts w:ascii="Segoe UI" w:hAnsi="Segoe UI" w:cs="Segoe UI"/>
                <w:sz w:val="20"/>
                <w:szCs w:val="20"/>
              </w:rPr>
            </w:pPr>
            <w:r>
              <w:rPr>
                <w:rFonts w:ascii="Segoe UI" w:hAnsi="Segoe UI" w:cs="Segoe UI"/>
                <w:sz w:val="20"/>
                <w:szCs w:val="20"/>
              </w:rPr>
              <w:t xml:space="preserve">VP of Safety &amp; Compliance </w:t>
            </w:r>
          </w:p>
        </w:tc>
        <w:tc>
          <w:tcPr>
            <w:tcW w:w="2429" w:type="dxa"/>
            <w:vAlign w:val="center"/>
          </w:tcPr>
          <w:p w14:paraId="54B1F751" w14:textId="3A542C10" w:rsidR="006849BB" w:rsidRPr="004F4F9C" w:rsidRDefault="006849BB" w:rsidP="006849BB">
            <w:pPr>
              <w:rPr>
                <w:rFonts w:ascii="Segoe UI" w:hAnsi="Segoe UI" w:cs="Segoe UI"/>
                <w:sz w:val="20"/>
                <w:szCs w:val="20"/>
              </w:rPr>
            </w:pPr>
            <w:r>
              <w:rPr>
                <w:rFonts w:ascii="Segoe UI" w:hAnsi="Segoe UI" w:cs="Segoe UI"/>
                <w:sz w:val="20"/>
                <w:szCs w:val="20"/>
              </w:rPr>
              <w:t>Jack Crabbs</w:t>
            </w:r>
          </w:p>
        </w:tc>
        <w:tc>
          <w:tcPr>
            <w:tcW w:w="2609" w:type="dxa"/>
            <w:vAlign w:val="center"/>
          </w:tcPr>
          <w:p w14:paraId="4A69C334" w14:textId="634C8ADC" w:rsidR="006849BB" w:rsidRPr="004F4F9C" w:rsidRDefault="006849BB" w:rsidP="006849BB">
            <w:pPr>
              <w:rPr>
                <w:rFonts w:ascii="Segoe UI" w:hAnsi="Segoe UI" w:cs="Segoe UI"/>
                <w:sz w:val="20"/>
                <w:szCs w:val="20"/>
              </w:rPr>
            </w:pPr>
            <w:r>
              <w:rPr>
                <w:rFonts w:ascii="Segoe UI" w:hAnsi="Segoe UI" w:cs="Segoe UI"/>
                <w:sz w:val="20"/>
                <w:szCs w:val="20"/>
              </w:rPr>
              <w:t>714-458-9959</w:t>
            </w:r>
          </w:p>
        </w:tc>
        <w:tc>
          <w:tcPr>
            <w:tcW w:w="3504" w:type="dxa"/>
            <w:vAlign w:val="center"/>
          </w:tcPr>
          <w:p w14:paraId="5672877E" w14:textId="73592219" w:rsidR="006849BB" w:rsidRPr="004F4F9C" w:rsidRDefault="007C532A" w:rsidP="006849BB">
            <w:pPr>
              <w:rPr>
                <w:rFonts w:ascii="Segoe UI" w:hAnsi="Segoe UI" w:cs="Segoe UI"/>
                <w:sz w:val="20"/>
                <w:szCs w:val="20"/>
              </w:rPr>
            </w:pPr>
            <w:hyperlink r:id="rId12" w:history="1">
              <w:r w:rsidR="006849BB" w:rsidRPr="00713D2F">
                <w:rPr>
                  <w:rStyle w:val="Hyperlink"/>
                  <w:rFonts w:ascii="Segoe UI" w:hAnsi="Segoe UI" w:cs="Segoe UI"/>
                  <w:sz w:val="20"/>
                  <w:szCs w:val="20"/>
                </w:rPr>
                <w:t>jack@outsourceucc.com</w:t>
              </w:r>
            </w:hyperlink>
          </w:p>
        </w:tc>
      </w:tr>
      <w:tr w:rsidR="006849BB" w:rsidRPr="004F4F9C" w14:paraId="27DAE231" w14:textId="77777777" w:rsidTr="006849BB">
        <w:trPr>
          <w:trHeight w:val="432"/>
        </w:trPr>
        <w:tc>
          <w:tcPr>
            <w:tcW w:w="1974" w:type="dxa"/>
            <w:vAlign w:val="center"/>
          </w:tcPr>
          <w:p w14:paraId="53C4B288" w14:textId="174D576D" w:rsidR="006849BB" w:rsidRPr="004F4F9C" w:rsidRDefault="006849BB" w:rsidP="006849BB">
            <w:pPr>
              <w:rPr>
                <w:rFonts w:ascii="Segoe UI" w:hAnsi="Segoe UI" w:cs="Segoe UI"/>
                <w:sz w:val="20"/>
                <w:szCs w:val="20"/>
              </w:rPr>
            </w:pPr>
            <w:r>
              <w:t>Safety Manager</w:t>
            </w:r>
          </w:p>
        </w:tc>
        <w:tc>
          <w:tcPr>
            <w:tcW w:w="2429" w:type="dxa"/>
            <w:vAlign w:val="center"/>
          </w:tcPr>
          <w:p w14:paraId="3C01EE17" w14:textId="7D3A7000" w:rsidR="006849BB" w:rsidRPr="004F4F9C" w:rsidRDefault="006849BB" w:rsidP="006849BB">
            <w:pPr>
              <w:rPr>
                <w:rFonts w:ascii="Segoe UI" w:hAnsi="Segoe UI" w:cs="Segoe UI"/>
                <w:sz w:val="20"/>
                <w:szCs w:val="20"/>
              </w:rPr>
            </w:pPr>
            <w:r>
              <w:rPr>
                <w:rFonts w:ascii="Segoe UI" w:hAnsi="Segoe UI" w:cs="Segoe UI"/>
                <w:sz w:val="20"/>
                <w:szCs w:val="20"/>
              </w:rPr>
              <w:t>Mike Hernandez</w:t>
            </w:r>
          </w:p>
        </w:tc>
        <w:tc>
          <w:tcPr>
            <w:tcW w:w="2609" w:type="dxa"/>
            <w:vAlign w:val="center"/>
          </w:tcPr>
          <w:p w14:paraId="3117BB4D" w14:textId="12B92C28" w:rsidR="006849BB" w:rsidRPr="004F4F9C" w:rsidRDefault="006849BB" w:rsidP="006849BB">
            <w:pPr>
              <w:rPr>
                <w:rFonts w:ascii="Segoe UI" w:hAnsi="Segoe UI" w:cs="Segoe UI"/>
                <w:sz w:val="20"/>
                <w:szCs w:val="20"/>
              </w:rPr>
            </w:pPr>
            <w:r>
              <w:rPr>
                <w:rFonts w:ascii="Segoe UI" w:hAnsi="Segoe UI" w:cs="Segoe UI"/>
                <w:sz w:val="20"/>
                <w:szCs w:val="20"/>
              </w:rPr>
              <w:t>951-370-3673</w:t>
            </w:r>
          </w:p>
        </w:tc>
        <w:tc>
          <w:tcPr>
            <w:tcW w:w="3504" w:type="dxa"/>
            <w:vAlign w:val="center"/>
          </w:tcPr>
          <w:p w14:paraId="767955BB" w14:textId="4707AAE2" w:rsidR="006849BB" w:rsidRPr="004F4F9C" w:rsidRDefault="007C532A" w:rsidP="006849BB">
            <w:pPr>
              <w:rPr>
                <w:rFonts w:ascii="Segoe UI" w:hAnsi="Segoe UI" w:cs="Segoe UI"/>
                <w:sz w:val="20"/>
                <w:szCs w:val="20"/>
              </w:rPr>
            </w:pPr>
            <w:hyperlink r:id="rId13" w:history="1">
              <w:r w:rsidR="006849BB" w:rsidRPr="00713D2F">
                <w:rPr>
                  <w:rStyle w:val="Hyperlink"/>
                  <w:rFonts w:ascii="Segoe UI" w:hAnsi="Segoe UI" w:cs="Segoe UI"/>
                  <w:sz w:val="20"/>
                  <w:szCs w:val="20"/>
                </w:rPr>
                <w:t>mhernandez@outsourceucc.com</w:t>
              </w:r>
            </w:hyperlink>
          </w:p>
        </w:tc>
      </w:tr>
      <w:tr w:rsidR="006849BB" w:rsidRPr="004F4F9C" w14:paraId="5DD21BD2" w14:textId="77777777" w:rsidTr="006849BB">
        <w:trPr>
          <w:trHeight w:val="432"/>
        </w:trPr>
        <w:tc>
          <w:tcPr>
            <w:tcW w:w="1974" w:type="dxa"/>
            <w:vAlign w:val="center"/>
          </w:tcPr>
          <w:p w14:paraId="13244400" w14:textId="0D1FA161" w:rsidR="006849BB" w:rsidRPr="004F4F9C" w:rsidRDefault="006849BB" w:rsidP="006849BB">
            <w:pPr>
              <w:rPr>
                <w:rFonts w:ascii="Segoe UI" w:hAnsi="Segoe UI" w:cs="Segoe UI"/>
                <w:sz w:val="20"/>
                <w:szCs w:val="20"/>
              </w:rPr>
            </w:pPr>
            <w:r>
              <w:t>Safety Supervisor</w:t>
            </w:r>
          </w:p>
        </w:tc>
        <w:tc>
          <w:tcPr>
            <w:tcW w:w="2429" w:type="dxa"/>
            <w:vAlign w:val="center"/>
          </w:tcPr>
          <w:p w14:paraId="71517170" w14:textId="44886203" w:rsidR="006849BB" w:rsidRPr="004F4F9C" w:rsidRDefault="006849BB" w:rsidP="006849BB">
            <w:pPr>
              <w:rPr>
                <w:rFonts w:ascii="Segoe UI" w:hAnsi="Segoe UI" w:cs="Segoe UI"/>
                <w:sz w:val="20"/>
                <w:szCs w:val="20"/>
              </w:rPr>
            </w:pPr>
            <w:r>
              <w:rPr>
                <w:rFonts w:ascii="Segoe UI" w:hAnsi="Segoe UI" w:cs="Segoe UI"/>
                <w:sz w:val="20"/>
                <w:szCs w:val="20"/>
              </w:rPr>
              <w:t>Brian Coin</w:t>
            </w:r>
          </w:p>
        </w:tc>
        <w:tc>
          <w:tcPr>
            <w:tcW w:w="2609" w:type="dxa"/>
            <w:vAlign w:val="center"/>
          </w:tcPr>
          <w:p w14:paraId="5C79D3CA" w14:textId="2F02BDF7" w:rsidR="006849BB" w:rsidRPr="004F4F9C" w:rsidRDefault="006849BB" w:rsidP="006849BB">
            <w:pPr>
              <w:rPr>
                <w:rFonts w:ascii="Segoe UI" w:hAnsi="Segoe UI" w:cs="Segoe UI"/>
                <w:sz w:val="20"/>
                <w:szCs w:val="20"/>
              </w:rPr>
            </w:pPr>
            <w:r>
              <w:rPr>
                <w:rFonts w:ascii="Segoe UI" w:hAnsi="Segoe UI" w:cs="Segoe UI"/>
                <w:sz w:val="20"/>
                <w:szCs w:val="20"/>
              </w:rPr>
              <w:t>951-202-9148</w:t>
            </w:r>
          </w:p>
        </w:tc>
        <w:tc>
          <w:tcPr>
            <w:tcW w:w="3504" w:type="dxa"/>
            <w:vAlign w:val="center"/>
          </w:tcPr>
          <w:p w14:paraId="48BEE132" w14:textId="07C34376" w:rsidR="006849BB" w:rsidRPr="004F4F9C" w:rsidRDefault="007C532A" w:rsidP="006849BB">
            <w:pPr>
              <w:rPr>
                <w:rFonts w:ascii="Segoe UI" w:hAnsi="Segoe UI" w:cs="Segoe UI"/>
                <w:sz w:val="20"/>
                <w:szCs w:val="20"/>
              </w:rPr>
            </w:pPr>
            <w:hyperlink r:id="rId14" w:history="1">
              <w:r w:rsidR="006849BB" w:rsidRPr="00713D2F">
                <w:rPr>
                  <w:rStyle w:val="Hyperlink"/>
                  <w:rFonts w:ascii="Segoe UI" w:hAnsi="Segoe UI" w:cs="Segoe UI"/>
                  <w:sz w:val="20"/>
                  <w:szCs w:val="20"/>
                </w:rPr>
                <w:t>bcoin@outsourceucc.com</w:t>
              </w:r>
            </w:hyperlink>
          </w:p>
        </w:tc>
      </w:tr>
      <w:tr w:rsidR="006849BB" w:rsidRPr="004F4F9C" w14:paraId="4E4C86DF" w14:textId="77777777" w:rsidTr="006849BB">
        <w:trPr>
          <w:trHeight w:val="432"/>
        </w:trPr>
        <w:tc>
          <w:tcPr>
            <w:tcW w:w="1974" w:type="dxa"/>
            <w:vAlign w:val="center"/>
          </w:tcPr>
          <w:p w14:paraId="44902CA2" w14:textId="4E592CDF" w:rsidR="006849BB" w:rsidRDefault="006849BB" w:rsidP="006849BB">
            <w:r>
              <w:t>Safety Supervisor</w:t>
            </w:r>
          </w:p>
        </w:tc>
        <w:tc>
          <w:tcPr>
            <w:tcW w:w="2429" w:type="dxa"/>
            <w:vAlign w:val="center"/>
          </w:tcPr>
          <w:p w14:paraId="6A0D1246" w14:textId="4364975E" w:rsidR="006849BB" w:rsidRDefault="006849BB" w:rsidP="006849BB">
            <w:pPr>
              <w:rPr>
                <w:rFonts w:ascii="Segoe UI" w:hAnsi="Segoe UI" w:cs="Segoe UI"/>
                <w:sz w:val="20"/>
                <w:szCs w:val="20"/>
              </w:rPr>
            </w:pPr>
            <w:r>
              <w:rPr>
                <w:rFonts w:ascii="Segoe UI" w:hAnsi="Segoe UI" w:cs="Segoe UI"/>
                <w:sz w:val="20"/>
                <w:szCs w:val="20"/>
              </w:rPr>
              <w:t>Chuck Friddle</w:t>
            </w:r>
          </w:p>
        </w:tc>
        <w:tc>
          <w:tcPr>
            <w:tcW w:w="2609" w:type="dxa"/>
            <w:vAlign w:val="center"/>
          </w:tcPr>
          <w:p w14:paraId="1282F5F4" w14:textId="619370A9" w:rsidR="006849BB" w:rsidRDefault="006849BB" w:rsidP="006849BB">
            <w:pPr>
              <w:rPr>
                <w:rFonts w:ascii="Segoe UI" w:hAnsi="Segoe UI" w:cs="Segoe UI"/>
                <w:sz w:val="20"/>
                <w:szCs w:val="20"/>
              </w:rPr>
            </w:pPr>
            <w:r>
              <w:rPr>
                <w:rFonts w:ascii="Segoe UI" w:hAnsi="Segoe UI" w:cs="Segoe UI"/>
                <w:sz w:val="20"/>
                <w:szCs w:val="20"/>
              </w:rPr>
              <w:t>714-609-0987</w:t>
            </w:r>
          </w:p>
        </w:tc>
        <w:tc>
          <w:tcPr>
            <w:tcW w:w="3504" w:type="dxa"/>
            <w:vAlign w:val="center"/>
          </w:tcPr>
          <w:p w14:paraId="4522420B" w14:textId="1F5788AF" w:rsidR="006849BB" w:rsidRDefault="007C532A" w:rsidP="006849BB">
            <w:pPr>
              <w:rPr>
                <w:rFonts w:ascii="Segoe UI" w:hAnsi="Segoe UI" w:cs="Segoe UI"/>
                <w:sz w:val="20"/>
                <w:szCs w:val="20"/>
              </w:rPr>
            </w:pPr>
            <w:hyperlink r:id="rId15" w:history="1">
              <w:r w:rsidR="006849BB" w:rsidRPr="00713D2F">
                <w:rPr>
                  <w:rStyle w:val="Hyperlink"/>
                  <w:rFonts w:ascii="Segoe UI" w:hAnsi="Segoe UI" w:cs="Segoe UI"/>
                  <w:sz w:val="20"/>
                  <w:szCs w:val="20"/>
                </w:rPr>
                <w:t>cfriddle@outsourceucc.com</w:t>
              </w:r>
            </w:hyperlink>
          </w:p>
        </w:tc>
      </w:tr>
      <w:tr w:rsidR="006849BB" w:rsidRPr="004F4F9C" w14:paraId="4450CB4A" w14:textId="77777777" w:rsidTr="006849BB">
        <w:trPr>
          <w:trHeight w:val="432"/>
        </w:trPr>
        <w:tc>
          <w:tcPr>
            <w:tcW w:w="1974" w:type="dxa"/>
            <w:vAlign w:val="center"/>
          </w:tcPr>
          <w:p w14:paraId="60822D44" w14:textId="117EC33C" w:rsidR="006849BB" w:rsidRPr="004F4F9C" w:rsidRDefault="006849BB" w:rsidP="006849BB">
            <w:pPr>
              <w:rPr>
                <w:rFonts w:ascii="Segoe UI" w:hAnsi="Segoe UI" w:cs="Segoe UI"/>
                <w:sz w:val="20"/>
                <w:szCs w:val="20"/>
              </w:rPr>
            </w:pPr>
            <w:r>
              <w:t>Superintendent</w:t>
            </w:r>
          </w:p>
        </w:tc>
        <w:tc>
          <w:tcPr>
            <w:tcW w:w="2429" w:type="dxa"/>
            <w:vAlign w:val="center"/>
          </w:tcPr>
          <w:p w14:paraId="7D0F6BB5" w14:textId="3798E203" w:rsidR="006849BB" w:rsidRPr="004F4F9C" w:rsidRDefault="006849BB" w:rsidP="006849BB">
            <w:pPr>
              <w:rPr>
                <w:rFonts w:ascii="Segoe UI" w:hAnsi="Segoe UI" w:cs="Segoe UI"/>
                <w:sz w:val="20"/>
                <w:szCs w:val="20"/>
              </w:rPr>
            </w:pPr>
            <w:r>
              <w:rPr>
                <w:rFonts w:ascii="Segoe UI" w:hAnsi="Segoe UI" w:cs="Segoe UI"/>
                <w:sz w:val="20"/>
                <w:szCs w:val="20"/>
              </w:rPr>
              <w:t>Neil Garney</w:t>
            </w:r>
          </w:p>
        </w:tc>
        <w:tc>
          <w:tcPr>
            <w:tcW w:w="2609" w:type="dxa"/>
            <w:vAlign w:val="center"/>
          </w:tcPr>
          <w:p w14:paraId="53A3EF12" w14:textId="7DBD9B53" w:rsidR="006849BB" w:rsidRPr="004F4F9C" w:rsidRDefault="006849BB" w:rsidP="006849BB">
            <w:pPr>
              <w:rPr>
                <w:rFonts w:ascii="Segoe UI" w:hAnsi="Segoe UI" w:cs="Segoe UI"/>
                <w:sz w:val="20"/>
                <w:szCs w:val="20"/>
              </w:rPr>
            </w:pPr>
            <w:r>
              <w:rPr>
                <w:rFonts w:ascii="Segoe UI" w:hAnsi="Segoe UI" w:cs="Segoe UI"/>
                <w:sz w:val="20"/>
                <w:szCs w:val="20"/>
              </w:rPr>
              <w:t>928-542-1543</w:t>
            </w:r>
          </w:p>
        </w:tc>
        <w:tc>
          <w:tcPr>
            <w:tcW w:w="3504" w:type="dxa"/>
            <w:vAlign w:val="center"/>
          </w:tcPr>
          <w:p w14:paraId="53176A2B" w14:textId="086A141E" w:rsidR="006849BB" w:rsidRPr="004F4F9C" w:rsidRDefault="007C532A" w:rsidP="006849BB">
            <w:pPr>
              <w:rPr>
                <w:rFonts w:ascii="Segoe UI" w:hAnsi="Segoe UI" w:cs="Segoe UI"/>
                <w:sz w:val="20"/>
                <w:szCs w:val="20"/>
              </w:rPr>
            </w:pPr>
            <w:hyperlink r:id="rId16" w:history="1">
              <w:r w:rsidR="006849BB" w:rsidRPr="00713D2F">
                <w:rPr>
                  <w:rStyle w:val="Hyperlink"/>
                  <w:rFonts w:ascii="Segoe UI" w:hAnsi="Segoe UI" w:cs="Segoe UI"/>
                  <w:sz w:val="20"/>
                  <w:szCs w:val="20"/>
                </w:rPr>
                <w:t>ngarney@outsourceucc.com</w:t>
              </w:r>
            </w:hyperlink>
          </w:p>
        </w:tc>
      </w:tr>
      <w:tr w:rsidR="007079B7" w:rsidRPr="004F4F9C" w14:paraId="77EBAE98" w14:textId="77777777" w:rsidTr="006849BB">
        <w:trPr>
          <w:trHeight w:val="432"/>
        </w:trPr>
        <w:tc>
          <w:tcPr>
            <w:tcW w:w="1974" w:type="dxa"/>
            <w:vAlign w:val="center"/>
          </w:tcPr>
          <w:p w14:paraId="3EDFD08B" w14:textId="619B88EE" w:rsidR="007079B7" w:rsidRDefault="007079B7" w:rsidP="006849BB">
            <w:r>
              <w:t>Superintendent</w:t>
            </w:r>
          </w:p>
        </w:tc>
        <w:tc>
          <w:tcPr>
            <w:tcW w:w="2429" w:type="dxa"/>
            <w:vAlign w:val="center"/>
          </w:tcPr>
          <w:p w14:paraId="2B5036B2" w14:textId="339A5594" w:rsidR="007079B7" w:rsidRDefault="007079B7" w:rsidP="006849BB">
            <w:pPr>
              <w:rPr>
                <w:rFonts w:ascii="Segoe UI" w:hAnsi="Segoe UI" w:cs="Segoe UI"/>
                <w:sz w:val="20"/>
                <w:szCs w:val="20"/>
              </w:rPr>
            </w:pPr>
            <w:r>
              <w:t>Austin Arlt</w:t>
            </w:r>
          </w:p>
        </w:tc>
        <w:tc>
          <w:tcPr>
            <w:tcW w:w="2609" w:type="dxa"/>
            <w:vAlign w:val="center"/>
          </w:tcPr>
          <w:p w14:paraId="3F4F081B" w14:textId="015989F7" w:rsidR="007079B7" w:rsidRDefault="007079B7" w:rsidP="006849BB">
            <w:pPr>
              <w:rPr>
                <w:rFonts w:ascii="Segoe UI" w:hAnsi="Segoe UI" w:cs="Segoe UI"/>
                <w:sz w:val="20"/>
                <w:szCs w:val="20"/>
              </w:rPr>
            </w:pPr>
            <w:r>
              <w:rPr>
                <w:rFonts w:ascii="Segoe UI" w:hAnsi="Segoe UI" w:cs="Segoe UI"/>
                <w:sz w:val="20"/>
                <w:szCs w:val="20"/>
              </w:rPr>
              <w:t>530-276-1387</w:t>
            </w:r>
          </w:p>
        </w:tc>
        <w:tc>
          <w:tcPr>
            <w:tcW w:w="3504" w:type="dxa"/>
            <w:vAlign w:val="center"/>
          </w:tcPr>
          <w:p w14:paraId="55F6CB8C" w14:textId="64E45BB9" w:rsidR="007079B7" w:rsidRDefault="007C532A" w:rsidP="006849BB">
            <w:pPr>
              <w:rPr>
                <w:rFonts w:ascii="Segoe UI" w:hAnsi="Segoe UI" w:cs="Segoe UI"/>
                <w:sz w:val="20"/>
                <w:szCs w:val="20"/>
              </w:rPr>
            </w:pPr>
            <w:hyperlink r:id="rId17" w:history="1">
              <w:r w:rsidR="007079B7" w:rsidRPr="00713D2F">
                <w:rPr>
                  <w:rStyle w:val="Hyperlink"/>
                  <w:rFonts w:ascii="Segoe UI" w:hAnsi="Segoe UI" w:cs="Segoe UI"/>
                  <w:sz w:val="20"/>
                  <w:szCs w:val="20"/>
                </w:rPr>
                <w:t>aarlt@outsourceucc.com</w:t>
              </w:r>
            </w:hyperlink>
          </w:p>
        </w:tc>
      </w:tr>
      <w:tr w:rsidR="006849BB" w:rsidRPr="004F4F9C" w14:paraId="5BAB3EF5" w14:textId="77777777" w:rsidTr="006849BB">
        <w:trPr>
          <w:trHeight w:val="432"/>
        </w:trPr>
        <w:tc>
          <w:tcPr>
            <w:tcW w:w="1974" w:type="dxa"/>
            <w:vAlign w:val="center"/>
          </w:tcPr>
          <w:p w14:paraId="6A939D4A" w14:textId="471482BA" w:rsidR="006849BB" w:rsidRPr="004F4F9C" w:rsidRDefault="006849BB" w:rsidP="006849BB">
            <w:pPr>
              <w:rPr>
                <w:rFonts w:ascii="Segoe UI" w:hAnsi="Segoe UI" w:cs="Segoe UI"/>
                <w:sz w:val="20"/>
                <w:szCs w:val="20"/>
              </w:rPr>
            </w:pPr>
            <w:r>
              <w:t>General Foreman</w:t>
            </w:r>
          </w:p>
        </w:tc>
        <w:tc>
          <w:tcPr>
            <w:tcW w:w="2429" w:type="dxa"/>
            <w:vAlign w:val="center"/>
          </w:tcPr>
          <w:p w14:paraId="3C05FDB2" w14:textId="1853C0DF" w:rsidR="006849BB" w:rsidRPr="004F4F9C" w:rsidRDefault="007079B7" w:rsidP="006849BB">
            <w:pPr>
              <w:rPr>
                <w:rFonts w:ascii="Segoe UI" w:hAnsi="Segoe UI" w:cs="Segoe UI"/>
                <w:sz w:val="20"/>
                <w:szCs w:val="20"/>
              </w:rPr>
            </w:pPr>
            <w:r>
              <w:rPr>
                <w:rFonts w:ascii="Segoe UI" w:hAnsi="Segoe UI" w:cs="Segoe UI"/>
                <w:sz w:val="20"/>
                <w:szCs w:val="20"/>
              </w:rPr>
              <w:t>Shane Sullivan</w:t>
            </w:r>
          </w:p>
        </w:tc>
        <w:tc>
          <w:tcPr>
            <w:tcW w:w="2609" w:type="dxa"/>
            <w:vAlign w:val="center"/>
          </w:tcPr>
          <w:p w14:paraId="4CE25906" w14:textId="402EA87D" w:rsidR="006849BB" w:rsidRPr="004F4F9C" w:rsidRDefault="007079B7" w:rsidP="006849BB">
            <w:pPr>
              <w:rPr>
                <w:rFonts w:ascii="Segoe UI" w:hAnsi="Segoe UI" w:cs="Segoe UI"/>
                <w:sz w:val="20"/>
                <w:szCs w:val="20"/>
              </w:rPr>
            </w:pPr>
            <w:r>
              <w:rPr>
                <w:rFonts w:ascii="Segoe UI" w:hAnsi="Segoe UI" w:cs="Segoe UI"/>
                <w:sz w:val="20"/>
                <w:szCs w:val="20"/>
              </w:rPr>
              <w:t>951-847-0840</w:t>
            </w:r>
          </w:p>
        </w:tc>
        <w:tc>
          <w:tcPr>
            <w:tcW w:w="3504" w:type="dxa"/>
            <w:vAlign w:val="center"/>
          </w:tcPr>
          <w:p w14:paraId="227E2056" w14:textId="2BCDE8D2" w:rsidR="006849BB" w:rsidRPr="004F4F9C" w:rsidRDefault="007C532A" w:rsidP="006849BB">
            <w:pPr>
              <w:rPr>
                <w:rFonts w:ascii="Segoe UI" w:hAnsi="Segoe UI" w:cs="Segoe UI"/>
                <w:sz w:val="20"/>
                <w:szCs w:val="20"/>
              </w:rPr>
            </w:pPr>
            <w:hyperlink r:id="rId18" w:history="1">
              <w:r w:rsidR="007079B7" w:rsidRPr="00713D2F">
                <w:rPr>
                  <w:rStyle w:val="Hyperlink"/>
                  <w:rFonts w:ascii="Segoe UI" w:hAnsi="Segoe UI" w:cs="Segoe UI"/>
                  <w:sz w:val="20"/>
                  <w:szCs w:val="20"/>
                </w:rPr>
                <w:t>ssullivan@outsourceucc.com</w:t>
              </w:r>
            </w:hyperlink>
          </w:p>
        </w:tc>
      </w:tr>
      <w:tr w:rsidR="007079B7" w:rsidRPr="004F4F9C" w14:paraId="1EDCD84C" w14:textId="77777777" w:rsidTr="006849BB">
        <w:trPr>
          <w:trHeight w:val="432"/>
        </w:trPr>
        <w:tc>
          <w:tcPr>
            <w:tcW w:w="1974" w:type="dxa"/>
            <w:vAlign w:val="center"/>
          </w:tcPr>
          <w:p w14:paraId="254D13AA" w14:textId="3E6ECD61" w:rsidR="007079B7" w:rsidRDefault="007079B7" w:rsidP="006849BB">
            <w:r>
              <w:t>General Foreman</w:t>
            </w:r>
          </w:p>
        </w:tc>
        <w:tc>
          <w:tcPr>
            <w:tcW w:w="2429" w:type="dxa"/>
            <w:vAlign w:val="center"/>
          </w:tcPr>
          <w:p w14:paraId="18F81CEE" w14:textId="0E31088B" w:rsidR="007079B7" w:rsidRDefault="007079B7" w:rsidP="006849BB">
            <w:pPr>
              <w:rPr>
                <w:rFonts w:ascii="Segoe UI" w:hAnsi="Segoe UI" w:cs="Segoe UI"/>
                <w:sz w:val="20"/>
                <w:szCs w:val="20"/>
              </w:rPr>
            </w:pPr>
            <w:r>
              <w:rPr>
                <w:rFonts w:ascii="Segoe UI" w:hAnsi="Segoe UI" w:cs="Segoe UI"/>
                <w:sz w:val="20"/>
                <w:szCs w:val="20"/>
              </w:rPr>
              <w:t>Carlos Gonzalez</w:t>
            </w:r>
          </w:p>
        </w:tc>
        <w:tc>
          <w:tcPr>
            <w:tcW w:w="2609" w:type="dxa"/>
            <w:vAlign w:val="center"/>
          </w:tcPr>
          <w:p w14:paraId="017A8479" w14:textId="0EDADDE0" w:rsidR="007079B7" w:rsidRDefault="007079B7" w:rsidP="006849BB">
            <w:pPr>
              <w:rPr>
                <w:rFonts w:ascii="Segoe UI" w:hAnsi="Segoe UI" w:cs="Segoe UI"/>
                <w:sz w:val="20"/>
                <w:szCs w:val="20"/>
              </w:rPr>
            </w:pPr>
            <w:r>
              <w:rPr>
                <w:rFonts w:ascii="Segoe UI" w:hAnsi="Segoe UI" w:cs="Segoe UI"/>
                <w:sz w:val="20"/>
                <w:szCs w:val="20"/>
              </w:rPr>
              <w:t>714-323-9194</w:t>
            </w:r>
          </w:p>
        </w:tc>
        <w:tc>
          <w:tcPr>
            <w:tcW w:w="3504" w:type="dxa"/>
            <w:vAlign w:val="center"/>
          </w:tcPr>
          <w:p w14:paraId="5438B74D" w14:textId="0D9E255D" w:rsidR="007079B7" w:rsidRDefault="007C532A" w:rsidP="006849BB">
            <w:pPr>
              <w:rPr>
                <w:rFonts w:ascii="Segoe UI" w:hAnsi="Segoe UI" w:cs="Segoe UI"/>
                <w:sz w:val="20"/>
                <w:szCs w:val="20"/>
              </w:rPr>
            </w:pPr>
            <w:hyperlink r:id="rId19" w:history="1">
              <w:r w:rsidR="007079B7" w:rsidRPr="00713D2F">
                <w:rPr>
                  <w:rStyle w:val="Hyperlink"/>
                  <w:rFonts w:ascii="Segoe UI" w:hAnsi="Segoe UI" w:cs="Segoe UI"/>
                  <w:sz w:val="20"/>
                  <w:szCs w:val="20"/>
                </w:rPr>
                <w:t>cgonzalez@outsourceucc.com</w:t>
              </w:r>
            </w:hyperlink>
          </w:p>
        </w:tc>
      </w:tr>
      <w:tr w:rsidR="007079B7" w:rsidRPr="004F4F9C" w14:paraId="16690D06" w14:textId="77777777" w:rsidTr="006849BB">
        <w:trPr>
          <w:trHeight w:val="432"/>
        </w:trPr>
        <w:tc>
          <w:tcPr>
            <w:tcW w:w="1974" w:type="dxa"/>
            <w:vAlign w:val="center"/>
          </w:tcPr>
          <w:p w14:paraId="410D3063" w14:textId="703959E2" w:rsidR="007079B7" w:rsidRDefault="007079B7" w:rsidP="006849BB">
            <w:r>
              <w:t>General Foreman</w:t>
            </w:r>
          </w:p>
        </w:tc>
        <w:tc>
          <w:tcPr>
            <w:tcW w:w="2429" w:type="dxa"/>
            <w:vAlign w:val="center"/>
          </w:tcPr>
          <w:p w14:paraId="320614DE" w14:textId="4F89993D" w:rsidR="007079B7" w:rsidRDefault="007079B7" w:rsidP="006849BB">
            <w:pPr>
              <w:rPr>
                <w:rFonts w:ascii="Segoe UI" w:hAnsi="Segoe UI" w:cs="Segoe UI"/>
                <w:sz w:val="20"/>
                <w:szCs w:val="20"/>
              </w:rPr>
            </w:pPr>
            <w:r>
              <w:rPr>
                <w:rFonts w:ascii="Segoe UI" w:hAnsi="Segoe UI" w:cs="Segoe UI"/>
                <w:sz w:val="20"/>
                <w:szCs w:val="20"/>
              </w:rPr>
              <w:t>Lewis “Spike” Parry</w:t>
            </w:r>
          </w:p>
        </w:tc>
        <w:tc>
          <w:tcPr>
            <w:tcW w:w="2609" w:type="dxa"/>
            <w:vAlign w:val="center"/>
          </w:tcPr>
          <w:p w14:paraId="2E5B4664" w14:textId="25393CB5" w:rsidR="007079B7" w:rsidRDefault="007079B7" w:rsidP="006849BB">
            <w:pPr>
              <w:rPr>
                <w:rFonts w:ascii="Segoe UI" w:hAnsi="Segoe UI" w:cs="Segoe UI"/>
                <w:sz w:val="20"/>
                <w:szCs w:val="20"/>
              </w:rPr>
            </w:pPr>
            <w:r>
              <w:rPr>
                <w:rFonts w:ascii="Segoe UI" w:hAnsi="Segoe UI" w:cs="Segoe UI"/>
                <w:sz w:val="20"/>
                <w:szCs w:val="20"/>
              </w:rPr>
              <w:t>509-767-7475</w:t>
            </w:r>
          </w:p>
        </w:tc>
        <w:tc>
          <w:tcPr>
            <w:tcW w:w="3504" w:type="dxa"/>
            <w:vAlign w:val="center"/>
          </w:tcPr>
          <w:p w14:paraId="7EA83793" w14:textId="1C362FDA" w:rsidR="007079B7" w:rsidRDefault="007C532A" w:rsidP="006849BB">
            <w:pPr>
              <w:rPr>
                <w:rFonts w:ascii="Segoe UI" w:hAnsi="Segoe UI" w:cs="Segoe UI"/>
                <w:sz w:val="20"/>
                <w:szCs w:val="20"/>
              </w:rPr>
            </w:pPr>
            <w:hyperlink r:id="rId20" w:history="1">
              <w:r w:rsidR="007079B7" w:rsidRPr="00713D2F">
                <w:rPr>
                  <w:rStyle w:val="Hyperlink"/>
                  <w:rFonts w:ascii="Segoe UI" w:hAnsi="Segoe UI" w:cs="Segoe UI"/>
                  <w:sz w:val="20"/>
                  <w:szCs w:val="20"/>
                </w:rPr>
                <w:t>lparry@outsourceucc.com</w:t>
              </w:r>
            </w:hyperlink>
          </w:p>
        </w:tc>
      </w:tr>
      <w:tr w:rsidR="007079B7" w:rsidRPr="004F4F9C" w14:paraId="3C5DC18B" w14:textId="77777777" w:rsidTr="006849BB">
        <w:trPr>
          <w:trHeight w:val="432"/>
        </w:trPr>
        <w:tc>
          <w:tcPr>
            <w:tcW w:w="1974" w:type="dxa"/>
            <w:vAlign w:val="center"/>
          </w:tcPr>
          <w:p w14:paraId="4DBF8F0D" w14:textId="40778CAE" w:rsidR="007079B7" w:rsidRDefault="007079B7" w:rsidP="006849BB">
            <w:r>
              <w:lastRenderedPageBreak/>
              <w:t>General Foreman</w:t>
            </w:r>
          </w:p>
        </w:tc>
        <w:tc>
          <w:tcPr>
            <w:tcW w:w="2429" w:type="dxa"/>
            <w:vAlign w:val="center"/>
          </w:tcPr>
          <w:p w14:paraId="48DFC87A" w14:textId="072107BB" w:rsidR="007079B7" w:rsidRDefault="007079B7" w:rsidP="006849BB">
            <w:pPr>
              <w:rPr>
                <w:rFonts w:ascii="Segoe UI" w:hAnsi="Segoe UI" w:cs="Segoe UI"/>
                <w:sz w:val="20"/>
                <w:szCs w:val="20"/>
              </w:rPr>
            </w:pPr>
            <w:r>
              <w:rPr>
                <w:rFonts w:ascii="Segoe UI" w:hAnsi="Segoe UI" w:cs="Segoe UI"/>
                <w:sz w:val="20"/>
                <w:szCs w:val="20"/>
              </w:rPr>
              <w:t>Alfred Martinez</w:t>
            </w:r>
          </w:p>
        </w:tc>
        <w:tc>
          <w:tcPr>
            <w:tcW w:w="2609" w:type="dxa"/>
            <w:vAlign w:val="center"/>
          </w:tcPr>
          <w:p w14:paraId="4C1AD998" w14:textId="35249E75" w:rsidR="007079B7" w:rsidRDefault="007079B7" w:rsidP="006849BB">
            <w:pPr>
              <w:rPr>
                <w:rFonts w:ascii="Segoe UI" w:hAnsi="Segoe UI" w:cs="Segoe UI"/>
                <w:sz w:val="20"/>
                <w:szCs w:val="20"/>
              </w:rPr>
            </w:pPr>
            <w:r>
              <w:rPr>
                <w:rFonts w:ascii="Segoe UI" w:hAnsi="Segoe UI" w:cs="Segoe UI"/>
                <w:sz w:val="20"/>
                <w:szCs w:val="20"/>
              </w:rPr>
              <w:t>714-473-1555</w:t>
            </w:r>
          </w:p>
        </w:tc>
        <w:tc>
          <w:tcPr>
            <w:tcW w:w="3504" w:type="dxa"/>
            <w:vAlign w:val="center"/>
          </w:tcPr>
          <w:p w14:paraId="3D1A7DED" w14:textId="2EC77101" w:rsidR="007079B7" w:rsidRDefault="007C532A" w:rsidP="006849BB">
            <w:pPr>
              <w:rPr>
                <w:rFonts w:ascii="Segoe UI" w:hAnsi="Segoe UI" w:cs="Segoe UI"/>
                <w:sz w:val="20"/>
                <w:szCs w:val="20"/>
              </w:rPr>
            </w:pPr>
            <w:hyperlink r:id="rId21" w:history="1">
              <w:r w:rsidR="007079B7" w:rsidRPr="00713D2F">
                <w:rPr>
                  <w:rStyle w:val="Hyperlink"/>
                  <w:rFonts w:ascii="Segoe UI" w:hAnsi="Segoe UI" w:cs="Segoe UI"/>
                  <w:sz w:val="20"/>
                  <w:szCs w:val="20"/>
                </w:rPr>
                <w:t>amartinez@outsourceucc.com</w:t>
              </w:r>
            </w:hyperlink>
          </w:p>
        </w:tc>
      </w:tr>
      <w:tr w:rsidR="007079B7" w:rsidRPr="004F4F9C" w14:paraId="5C806E24" w14:textId="77777777" w:rsidTr="006849BB">
        <w:trPr>
          <w:trHeight w:val="432"/>
        </w:trPr>
        <w:tc>
          <w:tcPr>
            <w:tcW w:w="1974" w:type="dxa"/>
            <w:vAlign w:val="center"/>
          </w:tcPr>
          <w:p w14:paraId="48E9AF69" w14:textId="135B83C3" w:rsidR="007079B7" w:rsidRDefault="007079B7" w:rsidP="006849BB">
            <w:r>
              <w:t>General Foreman</w:t>
            </w:r>
          </w:p>
        </w:tc>
        <w:tc>
          <w:tcPr>
            <w:tcW w:w="2429" w:type="dxa"/>
            <w:vAlign w:val="center"/>
          </w:tcPr>
          <w:p w14:paraId="47FB1953" w14:textId="6CF92DEA" w:rsidR="007079B7" w:rsidRDefault="007079B7" w:rsidP="006849BB">
            <w:pPr>
              <w:rPr>
                <w:rFonts w:ascii="Segoe UI" w:hAnsi="Segoe UI" w:cs="Segoe UI"/>
                <w:sz w:val="20"/>
                <w:szCs w:val="20"/>
              </w:rPr>
            </w:pPr>
            <w:r>
              <w:rPr>
                <w:rFonts w:ascii="Segoe UI" w:hAnsi="Segoe UI" w:cs="Segoe UI"/>
                <w:sz w:val="20"/>
                <w:szCs w:val="20"/>
              </w:rPr>
              <w:t>Jeremy May</w:t>
            </w:r>
          </w:p>
        </w:tc>
        <w:tc>
          <w:tcPr>
            <w:tcW w:w="2609" w:type="dxa"/>
            <w:vAlign w:val="center"/>
          </w:tcPr>
          <w:p w14:paraId="07075840" w14:textId="43AE963C" w:rsidR="007079B7" w:rsidRDefault="007079B7" w:rsidP="006849BB">
            <w:pPr>
              <w:rPr>
                <w:rFonts w:ascii="Segoe UI" w:hAnsi="Segoe UI" w:cs="Segoe UI"/>
                <w:sz w:val="20"/>
                <w:szCs w:val="20"/>
              </w:rPr>
            </w:pPr>
            <w:r>
              <w:rPr>
                <w:rFonts w:ascii="Segoe UI" w:hAnsi="Segoe UI" w:cs="Segoe UI"/>
                <w:sz w:val="20"/>
                <w:szCs w:val="20"/>
              </w:rPr>
              <w:t>951-532-8445</w:t>
            </w:r>
          </w:p>
        </w:tc>
        <w:tc>
          <w:tcPr>
            <w:tcW w:w="3504" w:type="dxa"/>
            <w:vAlign w:val="center"/>
          </w:tcPr>
          <w:p w14:paraId="3FD15396" w14:textId="0572AD9B" w:rsidR="007079B7" w:rsidRDefault="007C532A" w:rsidP="006849BB">
            <w:pPr>
              <w:rPr>
                <w:rFonts w:ascii="Segoe UI" w:hAnsi="Segoe UI" w:cs="Segoe UI"/>
                <w:sz w:val="20"/>
                <w:szCs w:val="20"/>
              </w:rPr>
            </w:pPr>
            <w:hyperlink r:id="rId22" w:history="1">
              <w:r w:rsidR="007079B7" w:rsidRPr="00713D2F">
                <w:rPr>
                  <w:rStyle w:val="Hyperlink"/>
                  <w:rFonts w:ascii="Segoe UI" w:hAnsi="Segoe UI" w:cs="Segoe UI"/>
                  <w:sz w:val="20"/>
                  <w:szCs w:val="20"/>
                </w:rPr>
                <w:t>jmay@outsourceucc.com</w:t>
              </w:r>
            </w:hyperlink>
          </w:p>
        </w:tc>
      </w:tr>
      <w:tr w:rsidR="006849BB" w:rsidRPr="004F4F9C" w14:paraId="7C0D7D0E" w14:textId="77777777" w:rsidTr="006849BB">
        <w:trPr>
          <w:trHeight w:val="432"/>
        </w:trPr>
        <w:tc>
          <w:tcPr>
            <w:tcW w:w="1974" w:type="dxa"/>
            <w:vAlign w:val="center"/>
          </w:tcPr>
          <w:p w14:paraId="539B344A" w14:textId="78E800AB" w:rsidR="006849BB" w:rsidRPr="004F4F9C" w:rsidRDefault="006849BB" w:rsidP="006849BB">
            <w:pPr>
              <w:rPr>
                <w:rFonts w:ascii="Segoe UI" w:hAnsi="Segoe UI" w:cs="Segoe UI"/>
                <w:sz w:val="20"/>
                <w:szCs w:val="20"/>
              </w:rPr>
            </w:pPr>
            <w:r>
              <w:t>VP of Operations</w:t>
            </w:r>
          </w:p>
        </w:tc>
        <w:tc>
          <w:tcPr>
            <w:tcW w:w="2429" w:type="dxa"/>
            <w:vAlign w:val="center"/>
          </w:tcPr>
          <w:p w14:paraId="0431DB52" w14:textId="19492D7F" w:rsidR="006849BB" w:rsidRPr="004F4F9C" w:rsidRDefault="007079B7" w:rsidP="006849BB">
            <w:pPr>
              <w:rPr>
                <w:rFonts w:ascii="Segoe UI" w:hAnsi="Segoe UI" w:cs="Segoe UI"/>
                <w:sz w:val="20"/>
                <w:szCs w:val="20"/>
              </w:rPr>
            </w:pPr>
            <w:r>
              <w:rPr>
                <w:rFonts w:ascii="Segoe UI" w:hAnsi="Segoe UI" w:cs="Segoe UI"/>
                <w:sz w:val="20"/>
                <w:szCs w:val="20"/>
              </w:rPr>
              <w:t>Kylee Cookenmaster</w:t>
            </w:r>
          </w:p>
        </w:tc>
        <w:tc>
          <w:tcPr>
            <w:tcW w:w="2609" w:type="dxa"/>
            <w:vAlign w:val="center"/>
          </w:tcPr>
          <w:p w14:paraId="07B78381" w14:textId="2473591E" w:rsidR="006849BB" w:rsidRPr="004F4F9C" w:rsidRDefault="007079B7" w:rsidP="006849BB">
            <w:pPr>
              <w:rPr>
                <w:rFonts w:ascii="Segoe UI" w:hAnsi="Segoe UI" w:cs="Segoe UI"/>
                <w:sz w:val="20"/>
                <w:szCs w:val="20"/>
              </w:rPr>
            </w:pPr>
            <w:r>
              <w:rPr>
                <w:rFonts w:ascii="Segoe UI" w:hAnsi="Segoe UI" w:cs="Segoe UI"/>
                <w:sz w:val="20"/>
                <w:szCs w:val="20"/>
              </w:rPr>
              <w:t>714-458-7754</w:t>
            </w:r>
          </w:p>
        </w:tc>
        <w:tc>
          <w:tcPr>
            <w:tcW w:w="3504" w:type="dxa"/>
            <w:vAlign w:val="center"/>
          </w:tcPr>
          <w:p w14:paraId="263C8D82" w14:textId="3564373E" w:rsidR="006849BB" w:rsidRPr="004F4F9C" w:rsidRDefault="007C532A" w:rsidP="006849BB">
            <w:pPr>
              <w:rPr>
                <w:rFonts w:ascii="Segoe UI" w:hAnsi="Segoe UI" w:cs="Segoe UI"/>
                <w:sz w:val="20"/>
                <w:szCs w:val="20"/>
              </w:rPr>
            </w:pPr>
            <w:hyperlink r:id="rId23" w:history="1">
              <w:r w:rsidR="007079B7" w:rsidRPr="00713D2F">
                <w:rPr>
                  <w:rStyle w:val="Hyperlink"/>
                  <w:rFonts w:ascii="Segoe UI" w:hAnsi="Segoe UI" w:cs="Segoe UI"/>
                  <w:sz w:val="20"/>
                  <w:szCs w:val="20"/>
                </w:rPr>
                <w:t>kcookenmaster@outsourceucc.com</w:t>
              </w:r>
            </w:hyperlink>
          </w:p>
        </w:tc>
      </w:tr>
      <w:tr w:rsidR="006849BB" w:rsidRPr="004F4F9C" w14:paraId="6646542B" w14:textId="77777777" w:rsidTr="006849BB">
        <w:trPr>
          <w:trHeight w:val="432"/>
        </w:trPr>
        <w:tc>
          <w:tcPr>
            <w:tcW w:w="1974" w:type="dxa"/>
            <w:vAlign w:val="center"/>
          </w:tcPr>
          <w:p w14:paraId="3D7E65BF" w14:textId="3317E8B6" w:rsidR="006849BB" w:rsidRDefault="006849BB" w:rsidP="006849BB">
            <w:r>
              <w:t>Chief Executive Officer</w:t>
            </w:r>
          </w:p>
        </w:tc>
        <w:tc>
          <w:tcPr>
            <w:tcW w:w="2429" w:type="dxa"/>
            <w:vAlign w:val="center"/>
          </w:tcPr>
          <w:p w14:paraId="35122069" w14:textId="4352571E" w:rsidR="006849BB" w:rsidRPr="004F4F9C" w:rsidRDefault="007079B7" w:rsidP="006849BB">
            <w:pPr>
              <w:rPr>
                <w:rFonts w:ascii="Segoe UI" w:hAnsi="Segoe UI" w:cs="Segoe UI"/>
                <w:sz w:val="20"/>
                <w:szCs w:val="20"/>
              </w:rPr>
            </w:pPr>
            <w:r>
              <w:rPr>
                <w:rFonts w:ascii="Segoe UI" w:hAnsi="Segoe UI" w:cs="Segoe UI"/>
                <w:sz w:val="20"/>
                <w:szCs w:val="20"/>
              </w:rPr>
              <w:t>Matt Bates</w:t>
            </w:r>
          </w:p>
        </w:tc>
        <w:tc>
          <w:tcPr>
            <w:tcW w:w="2609" w:type="dxa"/>
            <w:vAlign w:val="center"/>
          </w:tcPr>
          <w:p w14:paraId="137235B0" w14:textId="65100F73" w:rsidR="006849BB" w:rsidRPr="004F4F9C" w:rsidRDefault="007079B7" w:rsidP="006849BB">
            <w:pPr>
              <w:rPr>
                <w:rFonts w:ascii="Segoe UI" w:hAnsi="Segoe UI" w:cs="Segoe UI"/>
                <w:sz w:val="20"/>
                <w:szCs w:val="20"/>
              </w:rPr>
            </w:pPr>
            <w:r>
              <w:rPr>
                <w:rFonts w:ascii="Segoe UI" w:hAnsi="Segoe UI" w:cs="Segoe UI"/>
                <w:sz w:val="20"/>
                <w:szCs w:val="20"/>
              </w:rPr>
              <w:t>310-490-0108</w:t>
            </w:r>
          </w:p>
        </w:tc>
        <w:tc>
          <w:tcPr>
            <w:tcW w:w="3504" w:type="dxa"/>
            <w:vAlign w:val="center"/>
          </w:tcPr>
          <w:p w14:paraId="007D5361" w14:textId="432C85C0" w:rsidR="007079B7" w:rsidRDefault="007C532A" w:rsidP="006849BB">
            <w:pPr>
              <w:rPr>
                <w:rFonts w:ascii="Segoe UI" w:hAnsi="Segoe UI" w:cs="Segoe UI"/>
                <w:sz w:val="20"/>
                <w:szCs w:val="20"/>
              </w:rPr>
            </w:pPr>
            <w:hyperlink r:id="rId24" w:history="1">
              <w:r w:rsidR="00794443" w:rsidRPr="00713D2F">
                <w:rPr>
                  <w:rStyle w:val="Hyperlink"/>
                  <w:rFonts w:ascii="Segoe UI" w:hAnsi="Segoe UI" w:cs="Segoe UI"/>
                  <w:sz w:val="20"/>
                  <w:szCs w:val="20"/>
                </w:rPr>
                <w:t>matt@outsourceucc.com</w:t>
              </w:r>
            </w:hyperlink>
          </w:p>
          <w:p w14:paraId="1F8256BD" w14:textId="06442CF4" w:rsidR="00794443" w:rsidRPr="004F4F9C" w:rsidRDefault="00794443" w:rsidP="006849BB">
            <w:pPr>
              <w:rPr>
                <w:rFonts w:ascii="Segoe UI" w:hAnsi="Segoe UI" w:cs="Segoe UI"/>
                <w:sz w:val="20"/>
                <w:szCs w:val="20"/>
              </w:rPr>
            </w:pPr>
          </w:p>
        </w:tc>
      </w:tr>
    </w:tbl>
    <w:p w14:paraId="2C837135" w14:textId="77777777" w:rsidR="00473860" w:rsidRDefault="00473860" w:rsidP="000A0465">
      <w:pPr>
        <w:jc w:val="both"/>
        <w:rPr>
          <w:rFonts w:ascii="Segoe UI" w:hAnsi="Segoe UI" w:cs="Segoe UI"/>
          <w:b/>
        </w:rPr>
        <w:sectPr w:rsidR="00473860" w:rsidSect="002E58FC">
          <w:headerReference w:type="default" r:id="rId25"/>
          <w:footerReference w:type="default" r:id="rId26"/>
          <w:pgSz w:w="12240" w:h="15840" w:code="1"/>
          <w:pgMar w:top="1886" w:right="994" w:bottom="720" w:left="720" w:header="720" w:footer="446" w:gutter="0"/>
          <w:cols w:space="720"/>
          <w:docGrid w:linePitch="360"/>
        </w:sectPr>
      </w:pPr>
    </w:p>
    <w:p w14:paraId="499AC01E" w14:textId="77777777" w:rsidR="00DC2C08" w:rsidRDefault="00DC2C08" w:rsidP="000A0465">
      <w:pPr>
        <w:jc w:val="both"/>
        <w:rPr>
          <w:rFonts w:ascii="Segoe UI" w:hAnsi="Segoe UI" w:cs="Segoe UI"/>
          <w:b/>
        </w:rPr>
      </w:pPr>
    </w:p>
    <w:tbl>
      <w:tblPr>
        <w:tblStyle w:val="TableGrid"/>
        <w:tblW w:w="1412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Look w:val="04A0" w:firstRow="1" w:lastRow="0" w:firstColumn="1" w:lastColumn="0" w:noHBand="0" w:noVBand="1"/>
      </w:tblPr>
      <w:tblGrid>
        <w:gridCol w:w="2335"/>
        <w:gridCol w:w="3780"/>
        <w:gridCol w:w="990"/>
        <w:gridCol w:w="1350"/>
        <w:gridCol w:w="1350"/>
        <w:gridCol w:w="2070"/>
        <w:gridCol w:w="2250"/>
      </w:tblGrid>
      <w:tr w:rsidR="00471AEC" w:rsidRPr="004F4F9C" w14:paraId="4BD592B4" w14:textId="77777777" w:rsidTr="002D76E5">
        <w:trPr>
          <w:trHeight w:val="432"/>
        </w:trPr>
        <w:tc>
          <w:tcPr>
            <w:tcW w:w="14125" w:type="dxa"/>
            <w:gridSpan w:val="7"/>
            <w:shd w:val="clear" w:color="auto" w:fill="auto"/>
            <w:vAlign w:val="center"/>
          </w:tcPr>
          <w:p w14:paraId="50C90BC6" w14:textId="77777777" w:rsidR="00471AEC" w:rsidRPr="004F4F9C" w:rsidRDefault="00471AEC" w:rsidP="00071CAE">
            <w:pPr>
              <w:rPr>
                <w:rFonts w:ascii="Segoe UI" w:hAnsi="Segoe UI" w:cs="Segoe UI"/>
                <w:b/>
                <w:sz w:val="20"/>
                <w:szCs w:val="20"/>
              </w:rPr>
            </w:pPr>
            <w:r w:rsidRPr="004F4F9C">
              <w:rPr>
                <w:rFonts w:ascii="Segoe UI" w:hAnsi="Segoe UI" w:cs="Segoe UI"/>
                <w:b/>
                <w:sz w:val="20"/>
                <w:szCs w:val="20"/>
              </w:rPr>
              <w:t xml:space="preserve">SECTION </w:t>
            </w:r>
            <w:r w:rsidR="00264D64" w:rsidRPr="004F4F9C">
              <w:rPr>
                <w:rFonts w:ascii="Segoe UI" w:hAnsi="Segoe UI" w:cs="Segoe UI"/>
                <w:b/>
                <w:sz w:val="20"/>
                <w:szCs w:val="20"/>
              </w:rPr>
              <w:t>6</w:t>
            </w:r>
            <w:r w:rsidRPr="004F4F9C">
              <w:rPr>
                <w:rFonts w:ascii="Segoe UI" w:hAnsi="Segoe UI" w:cs="Segoe UI"/>
                <w:b/>
                <w:sz w:val="20"/>
                <w:szCs w:val="20"/>
              </w:rPr>
              <w:t xml:space="preserve">: SUBCONTRACTOR MANAGEMENT </w:t>
            </w:r>
          </w:p>
        </w:tc>
      </w:tr>
      <w:tr w:rsidR="00471AEC" w:rsidRPr="004F4F9C" w14:paraId="0AA32C37" w14:textId="77777777" w:rsidTr="00473860">
        <w:trPr>
          <w:trHeight w:val="377"/>
        </w:trPr>
        <w:tc>
          <w:tcPr>
            <w:tcW w:w="14125" w:type="dxa"/>
            <w:gridSpan w:val="7"/>
            <w:shd w:val="clear" w:color="auto" w:fill="D9D9D9" w:themeFill="background1" w:themeFillShade="D9"/>
          </w:tcPr>
          <w:p w14:paraId="5B69F32F" w14:textId="77777777" w:rsidR="00471AEC" w:rsidRPr="004F4F9C" w:rsidRDefault="000F3988" w:rsidP="00122A05">
            <w:pPr>
              <w:rPr>
                <w:rFonts w:ascii="Segoe UI" w:hAnsi="Segoe UI" w:cs="Segoe UI"/>
                <w:i/>
                <w:sz w:val="20"/>
                <w:szCs w:val="20"/>
              </w:rPr>
            </w:pPr>
            <w:r w:rsidRPr="004F4F9C">
              <w:rPr>
                <w:rFonts w:ascii="Segoe UI" w:hAnsi="Segoe UI" w:cs="Segoe UI"/>
                <w:i/>
                <w:sz w:val="20"/>
                <w:szCs w:val="20"/>
              </w:rPr>
              <w:t>Contractor shall L</w:t>
            </w:r>
            <w:r w:rsidR="00471AEC" w:rsidRPr="004F4F9C">
              <w:rPr>
                <w:rFonts w:ascii="Segoe UI" w:hAnsi="Segoe UI" w:cs="Segoe UI"/>
                <w:i/>
                <w:sz w:val="20"/>
                <w:szCs w:val="20"/>
              </w:rPr>
              <w:t xml:space="preserve">ist all </w:t>
            </w:r>
            <w:r w:rsidR="00F9452A" w:rsidRPr="004F4F9C">
              <w:rPr>
                <w:rFonts w:ascii="Segoe UI" w:hAnsi="Segoe UI" w:cs="Segoe UI"/>
                <w:i/>
                <w:sz w:val="20"/>
                <w:szCs w:val="20"/>
              </w:rPr>
              <w:t xml:space="preserve">Safety </w:t>
            </w:r>
            <w:r w:rsidR="00471AEC" w:rsidRPr="004F4F9C">
              <w:rPr>
                <w:rFonts w:ascii="Segoe UI" w:hAnsi="Segoe UI" w:cs="Segoe UI"/>
                <w:i/>
                <w:sz w:val="20"/>
                <w:szCs w:val="20"/>
              </w:rPr>
              <w:t xml:space="preserve">Tier 1 and Tier 2 </w:t>
            </w:r>
            <w:r w:rsidR="00122A05">
              <w:rPr>
                <w:rFonts w:ascii="Segoe UI" w:hAnsi="Segoe UI" w:cs="Segoe UI"/>
                <w:i/>
                <w:sz w:val="20"/>
                <w:szCs w:val="20"/>
              </w:rPr>
              <w:t xml:space="preserve">Subcontractors used </w:t>
            </w:r>
            <w:r w:rsidR="00471AEC" w:rsidRPr="004F4F9C">
              <w:rPr>
                <w:rFonts w:ascii="Segoe UI" w:hAnsi="Segoe UI" w:cs="Segoe UI"/>
                <w:i/>
                <w:sz w:val="20"/>
                <w:szCs w:val="20"/>
              </w:rPr>
              <w:t>below.</w:t>
            </w:r>
          </w:p>
        </w:tc>
      </w:tr>
      <w:tr w:rsidR="00471AEC" w:rsidRPr="004F4F9C" w14:paraId="24141D82" w14:textId="77777777" w:rsidTr="00473860">
        <w:tc>
          <w:tcPr>
            <w:tcW w:w="2335" w:type="dxa"/>
            <w:vAlign w:val="center"/>
          </w:tcPr>
          <w:p w14:paraId="30E4012A" w14:textId="77777777" w:rsidR="00471AEC" w:rsidRPr="004F4F9C" w:rsidRDefault="00471AEC" w:rsidP="00E27787">
            <w:pPr>
              <w:jc w:val="center"/>
              <w:rPr>
                <w:rFonts w:ascii="Segoe UI" w:hAnsi="Segoe UI" w:cs="Segoe UI"/>
                <w:b/>
                <w:caps/>
                <w:sz w:val="20"/>
                <w:szCs w:val="20"/>
              </w:rPr>
            </w:pPr>
            <w:r w:rsidRPr="004F4F9C">
              <w:rPr>
                <w:rFonts w:ascii="Segoe UI" w:hAnsi="Segoe UI" w:cs="Segoe UI"/>
                <w:b/>
                <w:caps/>
                <w:sz w:val="20"/>
                <w:szCs w:val="20"/>
              </w:rPr>
              <w:t>COMPANY Name</w:t>
            </w:r>
          </w:p>
        </w:tc>
        <w:tc>
          <w:tcPr>
            <w:tcW w:w="3780" w:type="dxa"/>
            <w:vAlign w:val="center"/>
          </w:tcPr>
          <w:p w14:paraId="360D712A" w14:textId="77777777" w:rsidR="00471AEC" w:rsidRPr="004F4F9C" w:rsidRDefault="00471AEC" w:rsidP="00E27787">
            <w:pPr>
              <w:jc w:val="center"/>
              <w:rPr>
                <w:rFonts w:ascii="Segoe UI" w:hAnsi="Segoe UI" w:cs="Segoe UI"/>
                <w:b/>
                <w:caps/>
                <w:sz w:val="20"/>
                <w:szCs w:val="20"/>
              </w:rPr>
            </w:pPr>
            <w:r w:rsidRPr="004F4F9C">
              <w:rPr>
                <w:rFonts w:ascii="Segoe UI" w:hAnsi="Segoe UI" w:cs="Segoe UI"/>
                <w:b/>
                <w:caps/>
                <w:sz w:val="20"/>
                <w:szCs w:val="20"/>
              </w:rPr>
              <w:t xml:space="preserve">SCOPE </w:t>
            </w:r>
          </w:p>
        </w:tc>
        <w:tc>
          <w:tcPr>
            <w:tcW w:w="990" w:type="dxa"/>
            <w:vAlign w:val="center"/>
          </w:tcPr>
          <w:p w14:paraId="3CBB27FB" w14:textId="77777777" w:rsidR="00471AEC" w:rsidRPr="004F4F9C" w:rsidRDefault="00471AEC" w:rsidP="00E27787">
            <w:pPr>
              <w:jc w:val="center"/>
              <w:rPr>
                <w:rFonts w:ascii="Segoe UI" w:hAnsi="Segoe UI" w:cs="Segoe UI"/>
                <w:b/>
                <w:caps/>
                <w:sz w:val="20"/>
                <w:szCs w:val="20"/>
              </w:rPr>
            </w:pPr>
            <w:r w:rsidRPr="004F4F9C">
              <w:rPr>
                <w:rFonts w:ascii="Segoe UI" w:hAnsi="Segoe UI" w:cs="Segoe UI"/>
                <w:b/>
                <w:caps/>
                <w:sz w:val="20"/>
                <w:szCs w:val="20"/>
              </w:rPr>
              <w:t>TIER</w:t>
            </w:r>
          </w:p>
        </w:tc>
        <w:tc>
          <w:tcPr>
            <w:tcW w:w="1350" w:type="dxa"/>
            <w:vAlign w:val="center"/>
          </w:tcPr>
          <w:p w14:paraId="72F9AC36" w14:textId="77777777" w:rsidR="00471AEC" w:rsidRPr="004F4F9C" w:rsidRDefault="00471AEC" w:rsidP="00E27787">
            <w:pPr>
              <w:jc w:val="center"/>
              <w:rPr>
                <w:rFonts w:ascii="Segoe UI" w:hAnsi="Segoe UI" w:cs="Segoe UI"/>
                <w:b/>
                <w:caps/>
                <w:sz w:val="20"/>
                <w:szCs w:val="20"/>
              </w:rPr>
            </w:pPr>
            <w:r w:rsidRPr="004F4F9C">
              <w:rPr>
                <w:rFonts w:ascii="Segoe UI" w:hAnsi="Segoe UI" w:cs="Segoe UI"/>
                <w:b/>
                <w:caps/>
                <w:sz w:val="20"/>
                <w:szCs w:val="20"/>
              </w:rPr>
              <w:t>ISN GRADE</w:t>
            </w:r>
          </w:p>
        </w:tc>
        <w:tc>
          <w:tcPr>
            <w:tcW w:w="1350" w:type="dxa"/>
            <w:vAlign w:val="center"/>
          </w:tcPr>
          <w:p w14:paraId="6F508043" w14:textId="77777777" w:rsidR="00471AEC" w:rsidRPr="004F4F9C" w:rsidRDefault="00471AEC" w:rsidP="00E27787">
            <w:pPr>
              <w:jc w:val="center"/>
              <w:rPr>
                <w:rFonts w:ascii="Segoe UI" w:hAnsi="Segoe UI" w:cs="Segoe UI"/>
                <w:b/>
                <w:caps/>
                <w:sz w:val="20"/>
                <w:szCs w:val="20"/>
              </w:rPr>
            </w:pPr>
            <w:r w:rsidRPr="004F4F9C">
              <w:rPr>
                <w:rFonts w:ascii="Segoe UI" w:hAnsi="Segoe UI" w:cs="Segoe UI"/>
                <w:b/>
                <w:caps/>
                <w:sz w:val="20"/>
                <w:szCs w:val="20"/>
              </w:rPr>
              <w:t>ISN ID#</w:t>
            </w:r>
          </w:p>
        </w:tc>
        <w:tc>
          <w:tcPr>
            <w:tcW w:w="2070" w:type="dxa"/>
            <w:vAlign w:val="center"/>
          </w:tcPr>
          <w:p w14:paraId="7E5572DD" w14:textId="77777777" w:rsidR="00471AEC" w:rsidRPr="004F4F9C" w:rsidRDefault="00471AEC" w:rsidP="00E27787">
            <w:pPr>
              <w:jc w:val="center"/>
              <w:rPr>
                <w:rFonts w:ascii="Segoe UI" w:hAnsi="Segoe UI" w:cs="Segoe UI"/>
                <w:b/>
                <w:caps/>
                <w:sz w:val="20"/>
                <w:szCs w:val="20"/>
              </w:rPr>
            </w:pPr>
            <w:r w:rsidRPr="004F4F9C">
              <w:rPr>
                <w:rFonts w:ascii="Segoe UI" w:hAnsi="Segoe UI" w:cs="Segoe UI"/>
                <w:b/>
                <w:caps/>
                <w:sz w:val="20"/>
                <w:szCs w:val="20"/>
              </w:rPr>
              <w:t>Contact Name</w:t>
            </w:r>
          </w:p>
        </w:tc>
        <w:tc>
          <w:tcPr>
            <w:tcW w:w="2250" w:type="dxa"/>
            <w:vAlign w:val="center"/>
          </w:tcPr>
          <w:p w14:paraId="2F24711C" w14:textId="77777777" w:rsidR="00471AEC" w:rsidRPr="004F4F9C" w:rsidRDefault="00471AEC" w:rsidP="00E27787">
            <w:pPr>
              <w:jc w:val="center"/>
              <w:rPr>
                <w:rFonts w:ascii="Segoe UI" w:hAnsi="Segoe UI" w:cs="Segoe UI"/>
                <w:b/>
                <w:caps/>
                <w:sz w:val="20"/>
                <w:szCs w:val="20"/>
              </w:rPr>
            </w:pPr>
            <w:r w:rsidRPr="004F4F9C">
              <w:rPr>
                <w:rFonts w:ascii="Segoe UI" w:hAnsi="Segoe UI" w:cs="Segoe UI"/>
                <w:b/>
                <w:caps/>
                <w:sz w:val="20"/>
                <w:szCs w:val="20"/>
              </w:rPr>
              <w:t>Contact Phone</w:t>
            </w:r>
          </w:p>
        </w:tc>
      </w:tr>
      <w:tr w:rsidR="00471AEC" w:rsidRPr="004F4F9C" w14:paraId="5899E32E" w14:textId="77777777" w:rsidTr="00473860">
        <w:trPr>
          <w:trHeight w:val="432"/>
        </w:trPr>
        <w:tc>
          <w:tcPr>
            <w:tcW w:w="2335" w:type="dxa"/>
            <w:vAlign w:val="center"/>
          </w:tcPr>
          <w:p w14:paraId="32BCD201" w14:textId="77777777" w:rsidR="00471AEC" w:rsidRPr="004F4F9C" w:rsidRDefault="00471AEC" w:rsidP="00473860">
            <w:pPr>
              <w:rPr>
                <w:rFonts w:ascii="Segoe UI" w:hAnsi="Segoe UI" w:cs="Segoe UI"/>
                <w:sz w:val="20"/>
                <w:szCs w:val="20"/>
              </w:rPr>
            </w:pPr>
          </w:p>
        </w:tc>
        <w:tc>
          <w:tcPr>
            <w:tcW w:w="3780" w:type="dxa"/>
            <w:vAlign w:val="center"/>
          </w:tcPr>
          <w:p w14:paraId="10D138AC" w14:textId="77777777" w:rsidR="00471AEC" w:rsidRPr="004F4F9C" w:rsidRDefault="00471AEC" w:rsidP="00473860">
            <w:pPr>
              <w:rPr>
                <w:rFonts w:ascii="Segoe UI" w:hAnsi="Segoe UI" w:cs="Segoe UI"/>
                <w:sz w:val="20"/>
                <w:szCs w:val="20"/>
              </w:rPr>
            </w:pPr>
          </w:p>
        </w:tc>
        <w:tc>
          <w:tcPr>
            <w:tcW w:w="990" w:type="dxa"/>
            <w:vAlign w:val="center"/>
          </w:tcPr>
          <w:p w14:paraId="4577DCD3" w14:textId="77777777" w:rsidR="00471AEC" w:rsidRPr="004F4F9C" w:rsidRDefault="00471AEC" w:rsidP="00473860">
            <w:pPr>
              <w:rPr>
                <w:rFonts w:ascii="Segoe UI" w:hAnsi="Segoe UI" w:cs="Segoe UI"/>
                <w:sz w:val="20"/>
                <w:szCs w:val="20"/>
              </w:rPr>
            </w:pPr>
          </w:p>
        </w:tc>
        <w:tc>
          <w:tcPr>
            <w:tcW w:w="1350" w:type="dxa"/>
            <w:vAlign w:val="center"/>
          </w:tcPr>
          <w:p w14:paraId="225F694A" w14:textId="77777777" w:rsidR="00471AEC" w:rsidRPr="004F4F9C" w:rsidRDefault="00471AEC" w:rsidP="00473860">
            <w:pPr>
              <w:rPr>
                <w:rFonts w:ascii="Segoe UI" w:hAnsi="Segoe UI" w:cs="Segoe UI"/>
                <w:sz w:val="20"/>
                <w:szCs w:val="20"/>
              </w:rPr>
            </w:pPr>
          </w:p>
        </w:tc>
        <w:tc>
          <w:tcPr>
            <w:tcW w:w="1350" w:type="dxa"/>
            <w:vAlign w:val="center"/>
          </w:tcPr>
          <w:p w14:paraId="4156FF2B" w14:textId="77777777" w:rsidR="00471AEC" w:rsidRPr="004F4F9C" w:rsidRDefault="00471AEC" w:rsidP="00473860">
            <w:pPr>
              <w:rPr>
                <w:rFonts w:ascii="Segoe UI" w:hAnsi="Segoe UI" w:cs="Segoe UI"/>
                <w:sz w:val="20"/>
                <w:szCs w:val="20"/>
              </w:rPr>
            </w:pPr>
          </w:p>
        </w:tc>
        <w:tc>
          <w:tcPr>
            <w:tcW w:w="2070" w:type="dxa"/>
            <w:vAlign w:val="center"/>
          </w:tcPr>
          <w:p w14:paraId="4187F2CE" w14:textId="77777777" w:rsidR="00471AEC" w:rsidRPr="004F4F9C" w:rsidRDefault="00471AEC" w:rsidP="00473860">
            <w:pPr>
              <w:rPr>
                <w:rFonts w:ascii="Segoe UI" w:hAnsi="Segoe UI" w:cs="Segoe UI"/>
                <w:sz w:val="20"/>
                <w:szCs w:val="20"/>
              </w:rPr>
            </w:pPr>
          </w:p>
        </w:tc>
        <w:tc>
          <w:tcPr>
            <w:tcW w:w="2250" w:type="dxa"/>
            <w:vAlign w:val="center"/>
          </w:tcPr>
          <w:p w14:paraId="177AAF0A" w14:textId="77777777" w:rsidR="00471AEC" w:rsidRPr="004F4F9C" w:rsidRDefault="00471AEC" w:rsidP="00473860">
            <w:pPr>
              <w:rPr>
                <w:rFonts w:ascii="Segoe UI" w:hAnsi="Segoe UI" w:cs="Segoe UI"/>
                <w:sz w:val="20"/>
                <w:szCs w:val="20"/>
              </w:rPr>
            </w:pPr>
          </w:p>
        </w:tc>
      </w:tr>
      <w:tr w:rsidR="00471AEC" w:rsidRPr="004F4F9C" w14:paraId="16704598" w14:textId="77777777" w:rsidTr="00473860">
        <w:trPr>
          <w:trHeight w:val="432"/>
        </w:trPr>
        <w:tc>
          <w:tcPr>
            <w:tcW w:w="2335" w:type="dxa"/>
            <w:vAlign w:val="center"/>
          </w:tcPr>
          <w:p w14:paraId="22AD3FAB" w14:textId="77777777" w:rsidR="00471AEC" w:rsidRPr="004F4F9C" w:rsidRDefault="00471AEC" w:rsidP="00473860">
            <w:pPr>
              <w:rPr>
                <w:rFonts w:ascii="Segoe UI" w:hAnsi="Segoe UI" w:cs="Segoe UI"/>
                <w:sz w:val="20"/>
                <w:szCs w:val="20"/>
              </w:rPr>
            </w:pPr>
          </w:p>
        </w:tc>
        <w:tc>
          <w:tcPr>
            <w:tcW w:w="3780" w:type="dxa"/>
            <w:vAlign w:val="center"/>
          </w:tcPr>
          <w:p w14:paraId="6B70426F" w14:textId="77777777" w:rsidR="00471AEC" w:rsidRPr="004F4F9C" w:rsidRDefault="00471AEC" w:rsidP="00473860">
            <w:pPr>
              <w:rPr>
                <w:rFonts w:ascii="Segoe UI" w:hAnsi="Segoe UI" w:cs="Segoe UI"/>
                <w:sz w:val="20"/>
                <w:szCs w:val="20"/>
              </w:rPr>
            </w:pPr>
          </w:p>
        </w:tc>
        <w:tc>
          <w:tcPr>
            <w:tcW w:w="990" w:type="dxa"/>
            <w:vAlign w:val="center"/>
          </w:tcPr>
          <w:p w14:paraId="4CB188D2" w14:textId="77777777" w:rsidR="00471AEC" w:rsidRPr="004F4F9C" w:rsidRDefault="00471AEC" w:rsidP="00473860">
            <w:pPr>
              <w:rPr>
                <w:rFonts w:ascii="Segoe UI" w:hAnsi="Segoe UI" w:cs="Segoe UI"/>
                <w:sz w:val="20"/>
                <w:szCs w:val="20"/>
              </w:rPr>
            </w:pPr>
          </w:p>
        </w:tc>
        <w:tc>
          <w:tcPr>
            <w:tcW w:w="1350" w:type="dxa"/>
            <w:vAlign w:val="center"/>
          </w:tcPr>
          <w:p w14:paraId="51DABABA" w14:textId="77777777" w:rsidR="00471AEC" w:rsidRPr="004F4F9C" w:rsidRDefault="00471AEC" w:rsidP="00473860">
            <w:pPr>
              <w:rPr>
                <w:rFonts w:ascii="Segoe UI" w:hAnsi="Segoe UI" w:cs="Segoe UI"/>
                <w:sz w:val="20"/>
                <w:szCs w:val="20"/>
              </w:rPr>
            </w:pPr>
          </w:p>
        </w:tc>
        <w:tc>
          <w:tcPr>
            <w:tcW w:w="1350" w:type="dxa"/>
            <w:vAlign w:val="center"/>
          </w:tcPr>
          <w:p w14:paraId="4F3A54A0" w14:textId="77777777" w:rsidR="00471AEC" w:rsidRPr="004F4F9C" w:rsidRDefault="00471AEC" w:rsidP="00473860">
            <w:pPr>
              <w:rPr>
                <w:rFonts w:ascii="Segoe UI" w:hAnsi="Segoe UI" w:cs="Segoe UI"/>
                <w:sz w:val="20"/>
                <w:szCs w:val="20"/>
              </w:rPr>
            </w:pPr>
          </w:p>
        </w:tc>
        <w:tc>
          <w:tcPr>
            <w:tcW w:w="2070" w:type="dxa"/>
            <w:vAlign w:val="center"/>
          </w:tcPr>
          <w:p w14:paraId="0BCD5CEA" w14:textId="77777777" w:rsidR="00471AEC" w:rsidRPr="004F4F9C" w:rsidRDefault="00471AEC" w:rsidP="00473860">
            <w:pPr>
              <w:rPr>
                <w:rFonts w:ascii="Segoe UI" w:hAnsi="Segoe UI" w:cs="Segoe UI"/>
                <w:sz w:val="20"/>
                <w:szCs w:val="20"/>
              </w:rPr>
            </w:pPr>
          </w:p>
        </w:tc>
        <w:tc>
          <w:tcPr>
            <w:tcW w:w="2250" w:type="dxa"/>
            <w:vAlign w:val="center"/>
          </w:tcPr>
          <w:p w14:paraId="607227DD" w14:textId="77777777" w:rsidR="00471AEC" w:rsidRPr="004F4F9C" w:rsidRDefault="00471AEC" w:rsidP="00473860">
            <w:pPr>
              <w:rPr>
                <w:rFonts w:ascii="Segoe UI" w:hAnsi="Segoe UI" w:cs="Segoe UI"/>
                <w:sz w:val="20"/>
                <w:szCs w:val="20"/>
              </w:rPr>
            </w:pPr>
          </w:p>
        </w:tc>
      </w:tr>
      <w:tr w:rsidR="00471AEC" w:rsidRPr="004F4F9C" w14:paraId="3BED8A5A" w14:textId="77777777" w:rsidTr="00473860">
        <w:trPr>
          <w:trHeight w:val="432"/>
        </w:trPr>
        <w:tc>
          <w:tcPr>
            <w:tcW w:w="2335" w:type="dxa"/>
            <w:vAlign w:val="center"/>
          </w:tcPr>
          <w:p w14:paraId="6C2A98CE" w14:textId="77777777" w:rsidR="00471AEC" w:rsidRPr="004F4F9C" w:rsidRDefault="00471AEC" w:rsidP="00473860">
            <w:pPr>
              <w:rPr>
                <w:rFonts w:ascii="Segoe UI" w:hAnsi="Segoe UI" w:cs="Segoe UI"/>
                <w:sz w:val="20"/>
                <w:szCs w:val="20"/>
              </w:rPr>
            </w:pPr>
          </w:p>
        </w:tc>
        <w:tc>
          <w:tcPr>
            <w:tcW w:w="3780" w:type="dxa"/>
            <w:vAlign w:val="center"/>
          </w:tcPr>
          <w:p w14:paraId="393506B4" w14:textId="77777777" w:rsidR="00471AEC" w:rsidRPr="004F4F9C" w:rsidRDefault="00471AEC" w:rsidP="00473860">
            <w:pPr>
              <w:rPr>
                <w:rFonts w:ascii="Segoe UI" w:hAnsi="Segoe UI" w:cs="Segoe UI"/>
                <w:sz w:val="20"/>
                <w:szCs w:val="20"/>
              </w:rPr>
            </w:pPr>
          </w:p>
        </w:tc>
        <w:tc>
          <w:tcPr>
            <w:tcW w:w="990" w:type="dxa"/>
            <w:vAlign w:val="center"/>
          </w:tcPr>
          <w:p w14:paraId="424F0893" w14:textId="77777777" w:rsidR="00471AEC" w:rsidRPr="004F4F9C" w:rsidRDefault="00471AEC" w:rsidP="00473860">
            <w:pPr>
              <w:rPr>
                <w:rFonts w:ascii="Segoe UI" w:hAnsi="Segoe UI" w:cs="Segoe UI"/>
                <w:sz w:val="20"/>
                <w:szCs w:val="20"/>
              </w:rPr>
            </w:pPr>
          </w:p>
        </w:tc>
        <w:tc>
          <w:tcPr>
            <w:tcW w:w="1350" w:type="dxa"/>
            <w:vAlign w:val="center"/>
          </w:tcPr>
          <w:p w14:paraId="6D08B96E" w14:textId="77777777" w:rsidR="00471AEC" w:rsidRPr="004F4F9C" w:rsidRDefault="00471AEC" w:rsidP="00473860">
            <w:pPr>
              <w:rPr>
                <w:rFonts w:ascii="Segoe UI" w:hAnsi="Segoe UI" w:cs="Segoe UI"/>
                <w:sz w:val="20"/>
                <w:szCs w:val="20"/>
              </w:rPr>
            </w:pPr>
          </w:p>
        </w:tc>
        <w:tc>
          <w:tcPr>
            <w:tcW w:w="1350" w:type="dxa"/>
            <w:vAlign w:val="center"/>
          </w:tcPr>
          <w:p w14:paraId="02BE9C7D" w14:textId="77777777" w:rsidR="00471AEC" w:rsidRPr="004F4F9C" w:rsidRDefault="00471AEC" w:rsidP="00473860">
            <w:pPr>
              <w:rPr>
                <w:rFonts w:ascii="Segoe UI" w:hAnsi="Segoe UI" w:cs="Segoe UI"/>
                <w:sz w:val="20"/>
                <w:szCs w:val="20"/>
              </w:rPr>
            </w:pPr>
          </w:p>
        </w:tc>
        <w:tc>
          <w:tcPr>
            <w:tcW w:w="2070" w:type="dxa"/>
            <w:vAlign w:val="center"/>
          </w:tcPr>
          <w:p w14:paraId="65860DB2" w14:textId="77777777" w:rsidR="00471AEC" w:rsidRPr="004F4F9C" w:rsidRDefault="00471AEC" w:rsidP="00473860">
            <w:pPr>
              <w:rPr>
                <w:rFonts w:ascii="Segoe UI" w:hAnsi="Segoe UI" w:cs="Segoe UI"/>
                <w:sz w:val="20"/>
                <w:szCs w:val="20"/>
              </w:rPr>
            </w:pPr>
          </w:p>
        </w:tc>
        <w:tc>
          <w:tcPr>
            <w:tcW w:w="2250" w:type="dxa"/>
            <w:vAlign w:val="center"/>
          </w:tcPr>
          <w:p w14:paraId="62C85EE6" w14:textId="77777777" w:rsidR="00471AEC" w:rsidRPr="004F4F9C" w:rsidRDefault="00471AEC" w:rsidP="00473860">
            <w:pPr>
              <w:rPr>
                <w:rFonts w:ascii="Segoe UI" w:hAnsi="Segoe UI" w:cs="Segoe UI"/>
                <w:sz w:val="20"/>
                <w:szCs w:val="20"/>
              </w:rPr>
            </w:pPr>
          </w:p>
        </w:tc>
      </w:tr>
      <w:tr w:rsidR="00471AEC" w:rsidRPr="004F4F9C" w14:paraId="4C0C2DCB" w14:textId="77777777" w:rsidTr="00473860">
        <w:trPr>
          <w:trHeight w:val="432"/>
        </w:trPr>
        <w:tc>
          <w:tcPr>
            <w:tcW w:w="2335" w:type="dxa"/>
            <w:vAlign w:val="center"/>
          </w:tcPr>
          <w:p w14:paraId="22E16EA5" w14:textId="77777777" w:rsidR="00471AEC" w:rsidRPr="004F4F9C" w:rsidRDefault="00471AEC" w:rsidP="00473860">
            <w:pPr>
              <w:rPr>
                <w:rFonts w:ascii="Segoe UI" w:hAnsi="Segoe UI" w:cs="Segoe UI"/>
                <w:sz w:val="20"/>
                <w:szCs w:val="20"/>
              </w:rPr>
            </w:pPr>
          </w:p>
        </w:tc>
        <w:tc>
          <w:tcPr>
            <w:tcW w:w="3780" w:type="dxa"/>
            <w:vAlign w:val="center"/>
          </w:tcPr>
          <w:p w14:paraId="3D5E8283" w14:textId="77777777" w:rsidR="00471AEC" w:rsidRPr="004F4F9C" w:rsidRDefault="00471AEC" w:rsidP="00473860">
            <w:pPr>
              <w:rPr>
                <w:rFonts w:ascii="Segoe UI" w:hAnsi="Segoe UI" w:cs="Segoe UI"/>
                <w:sz w:val="20"/>
                <w:szCs w:val="20"/>
              </w:rPr>
            </w:pPr>
          </w:p>
        </w:tc>
        <w:tc>
          <w:tcPr>
            <w:tcW w:w="990" w:type="dxa"/>
            <w:vAlign w:val="center"/>
          </w:tcPr>
          <w:p w14:paraId="6DC1BBDF" w14:textId="77777777" w:rsidR="00471AEC" w:rsidRPr="004F4F9C" w:rsidRDefault="00471AEC" w:rsidP="00473860">
            <w:pPr>
              <w:rPr>
                <w:rFonts w:ascii="Segoe UI" w:hAnsi="Segoe UI" w:cs="Segoe UI"/>
                <w:sz w:val="20"/>
                <w:szCs w:val="20"/>
              </w:rPr>
            </w:pPr>
          </w:p>
        </w:tc>
        <w:tc>
          <w:tcPr>
            <w:tcW w:w="1350" w:type="dxa"/>
            <w:vAlign w:val="center"/>
          </w:tcPr>
          <w:p w14:paraId="3C514383" w14:textId="77777777" w:rsidR="00471AEC" w:rsidRPr="004F4F9C" w:rsidRDefault="00471AEC" w:rsidP="00473860">
            <w:pPr>
              <w:rPr>
                <w:rFonts w:ascii="Segoe UI" w:hAnsi="Segoe UI" w:cs="Segoe UI"/>
                <w:sz w:val="20"/>
                <w:szCs w:val="20"/>
              </w:rPr>
            </w:pPr>
          </w:p>
        </w:tc>
        <w:tc>
          <w:tcPr>
            <w:tcW w:w="1350" w:type="dxa"/>
            <w:vAlign w:val="center"/>
          </w:tcPr>
          <w:p w14:paraId="1497C8D7" w14:textId="77777777" w:rsidR="00471AEC" w:rsidRPr="004F4F9C" w:rsidRDefault="00471AEC" w:rsidP="00473860">
            <w:pPr>
              <w:rPr>
                <w:rFonts w:ascii="Segoe UI" w:hAnsi="Segoe UI" w:cs="Segoe UI"/>
                <w:sz w:val="20"/>
                <w:szCs w:val="20"/>
              </w:rPr>
            </w:pPr>
          </w:p>
        </w:tc>
        <w:tc>
          <w:tcPr>
            <w:tcW w:w="2070" w:type="dxa"/>
            <w:vAlign w:val="center"/>
          </w:tcPr>
          <w:p w14:paraId="1E00A830" w14:textId="77777777" w:rsidR="00471AEC" w:rsidRPr="004F4F9C" w:rsidRDefault="00471AEC" w:rsidP="00473860">
            <w:pPr>
              <w:rPr>
                <w:rFonts w:ascii="Segoe UI" w:hAnsi="Segoe UI" w:cs="Segoe UI"/>
                <w:sz w:val="20"/>
                <w:szCs w:val="20"/>
              </w:rPr>
            </w:pPr>
          </w:p>
        </w:tc>
        <w:tc>
          <w:tcPr>
            <w:tcW w:w="2250" w:type="dxa"/>
            <w:vAlign w:val="center"/>
          </w:tcPr>
          <w:p w14:paraId="1A41093D" w14:textId="77777777" w:rsidR="00471AEC" w:rsidRPr="004F4F9C" w:rsidRDefault="00471AEC" w:rsidP="00473860">
            <w:pPr>
              <w:rPr>
                <w:rFonts w:ascii="Segoe UI" w:hAnsi="Segoe UI" w:cs="Segoe UI"/>
                <w:sz w:val="20"/>
                <w:szCs w:val="20"/>
              </w:rPr>
            </w:pPr>
          </w:p>
        </w:tc>
      </w:tr>
      <w:tr w:rsidR="00471AEC" w:rsidRPr="004F4F9C" w14:paraId="7696DEA3" w14:textId="77777777" w:rsidTr="00473860">
        <w:trPr>
          <w:trHeight w:val="432"/>
        </w:trPr>
        <w:tc>
          <w:tcPr>
            <w:tcW w:w="2335" w:type="dxa"/>
            <w:vAlign w:val="center"/>
          </w:tcPr>
          <w:p w14:paraId="0A45AD46" w14:textId="77777777" w:rsidR="00471AEC" w:rsidRPr="004F4F9C" w:rsidRDefault="00471AEC" w:rsidP="00473860">
            <w:pPr>
              <w:rPr>
                <w:rFonts w:ascii="Segoe UI" w:hAnsi="Segoe UI" w:cs="Segoe UI"/>
                <w:sz w:val="20"/>
                <w:szCs w:val="20"/>
              </w:rPr>
            </w:pPr>
          </w:p>
        </w:tc>
        <w:tc>
          <w:tcPr>
            <w:tcW w:w="3780" w:type="dxa"/>
            <w:vAlign w:val="center"/>
          </w:tcPr>
          <w:p w14:paraId="2E1518D1" w14:textId="77777777" w:rsidR="00471AEC" w:rsidRPr="004F4F9C" w:rsidRDefault="00471AEC" w:rsidP="00473860">
            <w:pPr>
              <w:rPr>
                <w:rFonts w:ascii="Segoe UI" w:hAnsi="Segoe UI" w:cs="Segoe UI"/>
                <w:sz w:val="20"/>
                <w:szCs w:val="20"/>
              </w:rPr>
            </w:pPr>
          </w:p>
        </w:tc>
        <w:tc>
          <w:tcPr>
            <w:tcW w:w="990" w:type="dxa"/>
            <w:vAlign w:val="center"/>
          </w:tcPr>
          <w:p w14:paraId="7A65E137" w14:textId="77777777" w:rsidR="00471AEC" w:rsidRPr="004F4F9C" w:rsidRDefault="00471AEC" w:rsidP="00473860">
            <w:pPr>
              <w:rPr>
                <w:rFonts w:ascii="Segoe UI" w:hAnsi="Segoe UI" w:cs="Segoe UI"/>
                <w:sz w:val="20"/>
                <w:szCs w:val="20"/>
              </w:rPr>
            </w:pPr>
          </w:p>
        </w:tc>
        <w:tc>
          <w:tcPr>
            <w:tcW w:w="1350" w:type="dxa"/>
            <w:vAlign w:val="center"/>
          </w:tcPr>
          <w:p w14:paraId="317DEC46" w14:textId="77777777" w:rsidR="00471AEC" w:rsidRPr="004F4F9C" w:rsidRDefault="00471AEC" w:rsidP="00473860">
            <w:pPr>
              <w:rPr>
                <w:rFonts w:ascii="Segoe UI" w:hAnsi="Segoe UI" w:cs="Segoe UI"/>
                <w:sz w:val="20"/>
                <w:szCs w:val="20"/>
              </w:rPr>
            </w:pPr>
          </w:p>
        </w:tc>
        <w:tc>
          <w:tcPr>
            <w:tcW w:w="1350" w:type="dxa"/>
            <w:vAlign w:val="center"/>
          </w:tcPr>
          <w:p w14:paraId="46DE057B" w14:textId="77777777" w:rsidR="00471AEC" w:rsidRPr="004F4F9C" w:rsidRDefault="00471AEC" w:rsidP="00473860">
            <w:pPr>
              <w:rPr>
                <w:rFonts w:ascii="Segoe UI" w:hAnsi="Segoe UI" w:cs="Segoe UI"/>
                <w:sz w:val="20"/>
                <w:szCs w:val="20"/>
              </w:rPr>
            </w:pPr>
          </w:p>
        </w:tc>
        <w:tc>
          <w:tcPr>
            <w:tcW w:w="2070" w:type="dxa"/>
            <w:vAlign w:val="center"/>
          </w:tcPr>
          <w:p w14:paraId="4E852789" w14:textId="77777777" w:rsidR="00471AEC" w:rsidRPr="004F4F9C" w:rsidRDefault="00471AEC" w:rsidP="00473860">
            <w:pPr>
              <w:rPr>
                <w:rFonts w:ascii="Segoe UI" w:hAnsi="Segoe UI" w:cs="Segoe UI"/>
                <w:sz w:val="20"/>
                <w:szCs w:val="20"/>
              </w:rPr>
            </w:pPr>
          </w:p>
        </w:tc>
        <w:tc>
          <w:tcPr>
            <w:tcW w:w="2250" w:type="dxa"/>
            <w:vAlign w:val="center"/>
          </w:tcPr>
          <w:p w14:paraId="654A832A" w14:textId="77777777" w:rsidR="00471AEC" w:rsidRPr="004F4F9C" w:rsidRDefault="00471AEC" w:rsidP="00473860">
            <w:pPr>
              <w:rPr>
                <w:rFonts w:ascii="Segoe UI" w:hAnsi="Segoe UI" w:cs="Segoe UI"/>
                <w:sz w:val="20"/>
                <w:szCs w:val="20"/>
              </w:rPr>
            </w:pPr>
          </w:p>
        </w:tc>
      </w:tr>
      <w:tr w:rsidR="00471AEC" w:rsidRPr="004F4F9C" w14:paraId="779E98F8" w14:textId="77777777" w:rsidTr="00473860">
        <w:trPr>
          <w:trHeight w:val="432"/>
        </w:trPr>
        <w:tc>
          <w:tcPr>
            <w:tcW w:w="2335" w:type="dxa"/>
            <w:vAlign w:val="center"/>
          </w:tcPr>
          <w:p w14:paraId="14E80123" w14:textId="77777777" w:rsidR="00471AEC" w:rsidRPr="004F4F9C" w:rsidRDefault="00471AEC" w:rsidP="00473860">
            <w:pPr>
              <w:rPr>
                <w:rFonts w:ascii="Segoe UI" w:hAnsi="Segoe UI" w:cs="Segoe UI"/>
                <w:sz w:val="20"/>
                <w:szCs w:val="20"/>
              </w:rPr>
            </w:pPr>
          </w:p>
        </w:tc>
        <w:tc>
          <w:tcPr>
            <w:tcW w:w="3780" w:type="dxa"/>
            <w:vAlign w:val="center"/>
          </w:tcPr>
          <w:p w14:paraId="2380612D" w14:textId="77777777" w:rsidR="00471AEC" w:rsidRPr="004F4F9C" w:rsidRDefault="00471AEC" w:rsidP="00473860">
            <w:pPr>
              <w:rPr>
                <w:rFonts w:ascii="Segoe UI" w:hAnsi="Segoe UI" w:cs="Segoe UI"/>
                <w:sz w:val="20"/>
                <w:szCs w:val="20"/>
              </w:rPr>
            </w:pPr>
          </w:p>
        </w:tc>
        <w:tc>
          <w:tcPr>
            <w:tcW w:w="990" w:type="dxa"/>
            <w:vAlign w:val="center"/>
          </w:tcPr>
          <w:p w14:paraId="0F1CBD70" w14:textId="77777777" w:rsidR="00471AEC" w:rsidRPr="004F4F9C" w:rsidRDefault="00471AEC" w:rsidP="00473860">
            <w:pPr>
              <w:rPr>
                <w:rFonts w:ascii="Segoe UI" w:hAnsi="Segoe UI" w:cs="Segoe UI"/>
                <w:sz w:val="20"/>
                <w:szCs w:val="20"/>
              </w:rPr>
            </w:pPr>
          </w:p>
        </w:tc>
        <w:tc>
          <w:tcPr>
            <w:tcW w:w="1350" w:type="dxa"/>
            <w:vAlign w:val="center"/>
          </w:tcPr>
          <w:p w14:paraId="5C9C2D1B" w14:textId="77777777" w:rsidR="00471AEC" w:rsidRPr="004F4F9C" w:rsidRDefault="00471AEC" w:rsidP="00473860">
            <w:pPr>
              <w:rPr>
                <w:rFonts w:ascii="Segoe UI" w:hAnsi="Segoe UI" w:cs="Segoe UI"/>
                <w:sz w:val="20"/>
                <w:szCs w:val="20"/>
              </w:rPr>
            </w:pPr>
          </w:p>
        </w:tc>
        <w:tc>
          <w:tcPr>
            <w:tcW w:w="1350" w:type="dxa"/>
            <w:vAlign w:val="center"/>
          </w:tcPr>
          <w:p w14:paraId="6E7B4038" w14:textId="77777777" w:rsidR="00471AEC" w:rsidRPr="004F4F9C" w:rsidRDefault="00471AEC" w:rsidP="00473860">
            <w:pPr>
              <w:rPr>
                <w:rFonts w:ascii="Segoe UI" w:hAnsi="Segoe UI" w:cs="Segoe UI"/>
                <w:sz w:val="20"/>
                <w:szCs w:val="20"/>
              </w:rPr>
            </w:pPr>
          </w:p>
        </w:tc>
        <w:tc>
          <w:tcPr>
            <w:tcW w:w="2070" w:type="dxa"/>
            <w:vAlign w:val="center"/>
          </w:tcPr>
          <w:p w14:paraId="095B9544" w14:textId="77777777" w:rsidR="00471AEC" w:rsidRPr="004F4F9C" w:rsidRDefault="00471AEC" w:rsidP="00473860">
            <w:pPr>
              <w:rPr>
                <w:rFonts w:ascii="Segoe UI" w:hAnsi="Segoe UI" w:cs="Segoe UI"/>
                <w:sz w:val="20"/>
                <w:szCs w:val="20"/>
              </w:rPr>
            </w:pPr>
          </w:p>
        </w:tc>
        <w:tc>
          <w:tcPr>
            <w:tcW w:w="2250" w:type="dxa"/>
            <w:vAlign w:val="center"/>
          </w:tcPr>
          <w:p w14:paraId="1979FAFE" w14:textId="77777777" w:rsidR="00471AEC" w:rsidRPr="004F4F9C" w:rsidRDefault="00471AEC" w:rsidP="00473860">
            <w:pPr>
              <w:rPr>
                <w:rFonts w:ascii="Segoe UI" w:hAnsi="Segoe UI" w:cs="Segoe UI"/>
                <w:sz w:val="20"/>
                <w:szCs w:val="20"/>
              </w:rPr>
            </w:pPr>
          </w:p>
        </w:tc>
      </w:tr>
      <w:tr w:rsidR="00471AEC" w:rsidRPr="004F4F9C" w14:paraId="55FAA9FF" w14:textId="77777777" w:rsidTr="00473860">
        <w:tc>
          <w:tcPr>
            <w:tcW w:w="14125" w:type="dxa"/>
            <w:gridSpan w:val="7"/>
            <w:shd w:val="clear" w:color="auto" w:fill="D9D9D9" w:themeFill="background1" w:themeFillShade="D9"/>
          </w:tcPr>
          <w:p w14:paraId="1A5F52DD" w14:textId="77777777" w:rsidR="00471AEC" w:rsidRPr="004F4F9C" w:rsidRDefault="00471AEC" w:rsidP="00E73ADA">
            <w:pPr>
              <w:keepNext/>
              <w:rPr>
                <w:rFonts w:ascii="Segoe UI" w:hAnsi="Segoe UI" w:cs="Segoe UI"/>
                <w:i/>
                <w:sz w:val="20"/>
                <w:szCs w:val="20"/>
              </w:rPr>
            </w:pPr>
            <w:r w:rsidRPr="004F4F9C">
              <w:rPr>
                <w:rFonts w:ascii="Segoe UI" w:hAnsi="Segoe UI" w:cs="Segoe UI"/>
                <w:i/>
                <w:sz w:val="20"/>
                <w:szCs w:val="20"/>
              </w:rPr>
              <w:t>In the space below, describe the process and approach for managing all Subcontractors.</w:t>
            </w:r>
          </w:p>
        </w:tc>
      </w:tr>
      <w:tr w:rsidR="00471AEC" w:rsidRPr="004F4F9C" w14:paraId="461F24EF" w14:textId="77777777" w:rsidTr="004F4F9C">
        <w:trPr>
          <w:trHeight w:val="3806"/>
        </w:trPr>
        <w:tc>
          <w:tcPr>
            <w:tcW w:w="14125" w:type="dxa"/>
            <w:gridSpan w:val="7"/>
          </w:tcPr>
          <w:p w14:paraId="76748B40" w14:textId="77777777" w:rsidR="008A3BAE" w:rsidRDefault="008A3BAE" w:rsidP="00B65E7C">
            <w:pPr>
              <w:jc w:val="both"/>
              <w:rPr>
                <w:rFonts w:ascii="Segoe UI" w:hAnsi="Segoe UI" w:cs="Segoe UI"/>
                <w:sz w:val="20"/>
                <w:szCs w:val="20"/>
              </w:rPr>
            </w:pPr>
          </w:p>
          <w:p w14:paraId="0C5880F1" w14:textId="1D5C3BF3" w:rsidR="00471AEC" w:rsidRPr="004F4F9C" w:rsidRDefault="007079B7" w:rsidP="00B65E7C">
            <w:pPr>
              <w:jc w:val="both"/>
              <w:rPr>
                <w:rFonts w:ascii="Segoe UI" w:hAnsi="Segoe UI" w:cs="Segoe UI"/>
                <w:sz w:val="20"/>
                <w:szCs w:val="20"/>
              </w:rPr>
            </w:pPr>
            <w:r>
              <w:rPr>
                <w:rFonts w:ascii="Segoe UI" w:hAnsi="Segoe UI" w:cs="Segoe UI"/>
                <w:sz w:val="20"/>
                <w:szCs w:val="20"/>
              </w:rPr>
              <w:t>No Subcontractors are currently used by Outsource</w:t>
            </w:r>
          </w:p>
          <w:p w14:paraId="3A576735" w14:textId="77777777" w:rsidR="00471AEC" w:rsidRPr="004F4F9C" w:rsidRDefault="00471AEC" w:rsidP="00B65E7C">
            <w:pPr>
              <w:jc w:val="both"/>
              <w:rPr>
                <w:rFonts w:ascii="Segoe UI" w:hAnsi="Segoe UI" w:cs="Segoe UI"/>
                <w:sz w:val="20"/>
                <w:szCs w:val="20"/>
              </w:rPr>
            </w:pPr>
          </w:p>
        </w:tc>
      </w:tr>
    </w:tbl>
    <w:p w14:paraId="33D8C602" w14:textId="77777777" w:rsidR="006A383C" w:rsidRDefault="006A383C" w:rsidP="006A383C">
      <w:pPr>
        <w:rPr>
          <w:rFonts w:ascii="Segoe UI" w:hAnsi="Segoe UI" w:cs="Segoe UI"/>
          <w:b/>
        </w:rPr>
      </w:pPr>
    </w:p>
    <w:p w14:paraId="1E3104C2" w14:textId="77777777" w:rsidR="006A383C" w:rsidRDefault="00FB5895" w:rsidP="00FB5895">
      <w:pPr>
        <w:tabs>
          <w:tab w:val="left" w:pos="6465"/>
        </w:tabs>
        <w:rPr>
          <w:rFonts w:ascii="Segoe UI" w:hAnsi="Segoe UI" w:cs="Segoe UI"/>
        </w:rPr>
      </w:pPr>
      <w:r>
        <w:rPr>
          <w:rFonts w:ascii="Segoe UI" w:hAnsi="Segoe UI" w:cs="Segoe UI"/>
        </w:rPr>
        <w:tab/>
      </w:r>
    </w:p>
    <w:p w14:paraId="59904BA2" w14:textId="77777777" w:rsidR="00FB5895" w:rsidRDefault="00FB5895" w:rsidP="00FB5895">
      <w:pPr>
        <w:rPr>
          <w:rFonts w:ascii="Segoe UI" w:hAnsi="Segoe UI" w:cs="Segoe UI"/>
        </w:rPr>
      </w:pPr>
    </w:p>
    <w:p w14:paraId="0FB278CB" w14:textId="77777777" w:rsidR="00FB5895" w:rsidRPr="00FB5895" w:rsidRDefault="00FB5895" w:rsidP="00FB5895">
      <w:pPr>
        <w:rPr>
          <w:rFonts w:ascii="Segoe UI" w:hAnsi="Segoe UI" w:cs="Segoe UI"/>
        </w:rPr>
        <w:sectPr w:rsidR="00FB5895" w:rsidRPr="00FB5895" w:rsidSect="00991CB2">
          <w:headerReference w:type="default" r:id="rId27"/>
          <w:footerReference w:type="default" r:id="rId28"/>
          <w:pgSz w:w="15840" w:h="12240" w:orient="landscape" w:code="1"/>
          <w:pgMar w:top="720" w:right="907" w:bottom="720" w:left="720" w:header="720" w:footer="446" w:gutter="0"/>
          <w:cols w:space="720"/>
          <w:docGrid w:linePitch="360"/>
        </w:sectPr>
      </w:pPr>
    </w:p>
    <w:p w14:paraId="4CD0CFA6" w14:textId="77777777" w:rsidR="00DB10F1" w:rsidRDefault="00DB10F1" w:rsidP="002D76E5">
      <w:pPr>
        <w:spacing w:after="0"/>
        <w:jc w:val="both"/>
        <w:rPr>
          <w:rFonts w:ascii="Segoe UI" w:hAnsi="Segoe UI" w:cs="Segoe UI"/>
          <w:b/>
        </w:rPr>
      </w:pP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10790"/>
      </w:tblGrid>
      <w:tr w:rsidR="002B3DD5" w:rsidRPr="004F4F9C" w14:paraId="7B2B55FB" w14:textId="77777777" w:rsidTr="002D76E5">
        <w:trPr>
          <w:trHeight w:val="432"/>
        </w:trPr>
        <w:tc>
          <w:tcPr>
            <w:tcW w:w="10790" w:type="dxa"/>
            <w:shd w:val="clear" w:color="auto" w:fill="auto"/>
            <w:vAlign w:val="center"/>
          </w:tcPr>
          <w:p w14:paraId="01BAED39" w14:textId="77777777" w:rsidR="002B3DD5" w:rsidRPr="004F4F9C" w:rsidRDefault="002B3DD5" w:rsidP="00FC493E">
            <w:pPr>
              <w:rPr>
                <w:rFonts w:ascii="Segoe UI" w:hAnsi="Segoe UI" w:cs="Segoe UI"/>
                <w:b/>
                <w:sz w:val="20"/>
                <w:szCs w:val="20"/>
              </w:rPr>
            </w:pPr>
            <w:r w:rsidRPr="004F4F9C">
              <w:rPr>
                <w:rFonts w:ascii="Segoe UI" w:hAnsi="Segoe UI" w:cs="Segoe UI"/>
                <w:b/>
                <w:sz w:val="20"/>
                <w:szCs w:val="20"/>
              </w:rPr>
              <w:t xml:space="preserve">SECTION </w:t>
            </w:r>
            <w:r w:rsidR="00264D64" w:rsidRPr="004F4F9C">
              <w:rPr>
                <w:rFonts w:ascii="Segoe UI" w:hAnsi="Segoe UI" w:cs="Segoe UI"/>
                <w:b/>
                <w:sz w:val="20"/>
                <w:szCs w:val="20"/>
              </w:rPr>
              <w:t>7</w:t>
            </w:r>
            <w:r w:rsidRPr="004F4F9C">
              <w:rPr>
                <w:rFonts w:ascii="Segoe UI" w:hAnsi="Segoe UI" w:cs="Segoe UI"/>
                <w:b/>
                <w:sz w:val="20"/>
                <w:szCs w:val="20"/>
              </w:rPr>
              <w:t xml:space="preserve">: </w:t>
            </w:r>
            <w:r w:rsidRPr="004F4F9C">
              <w:rPr>
                <w:rFonts w:ascii="Segoe UI" w:hAnsi="Segoe UI" w:cs="Segoe UI"/>
                <w:b/>
                <w:caps/>
                <w:sz w:val="20"/>
                <w:szCs w:val="20"/>
              </w:rPr>
              <w:t>Tailboard Protocol</w:t>
            </w:r>
          </w:p>
        </w:tc>
      </w:tr>
      <w:tr w:rsidR="002B3DD5" w:rsidRPr="004F4F9C" w14:paraId="1CE42C9B" w14:textId="77777777" w:rsidTr="00B65E7C">
        <w:tc>
          <w:tcPr>
            <w:tcW w:w="10790" w:type="dxa"/>
            <w:shd w:val="clear" w:color="auto" w:fill="D9D9D9" w:themeFill="background1" w:themeFillShade="D9"/>
          </w:tcPr>
          <w:p w14:paraId="488E79D1" w14:textId="77777777" w:rsidR="002B3DD5" w:rsidRPr="004F4F9C" w:rsidRDefault="00EF6D70" w:rsidP="002E04DE">
            <w:pPr>
              <w:rPr>
                <w:rFonts w:ascii="Segoe UI" w:hAnsi="Segoe UI" w:cs="Segoe UI"/>
                <w:i/>
                <w:sz w:val="20"/>
                <w:szCs w:val="20"/>
              </w:rPr>
            </w:pPr>
            <w:r w:rsidRPr="004F4F9C">
              <w:rPr>
                <w:rFonts w:ascii="Segoe UI" w:hAnsi="Segoe UI" w:cs="Segoe UI"/>
                <w:i/>
                <w:sz w:val="20"/>
                <w:szCs w:val="20"/>
              </w:rPr>
              <w:t>In the space below,</w:t>
            </w:r>
            <w:r w:rsidR="000F3988" w:rsidRPr="004F4F9C">
              <w:rPr>
                <w:rFonts w:ascii="Segoe UI" w:hAnsi="Segoe UI" w:cs="Segoe UI"/>
                <w:i/>
                <w:sz w:val="20"/>
                <w:szCs w:val="20"/>
              </w:rPr>
              <w:t xml:space="preserve"> Contractor shall describe</w:t>
            </w:r>
            <w:r w:rsidRPr="004F4F9C">
              <w:rPr>
                <w:rFonts w:ascii="Segoe UI" w:hAnsi="Segoe UI" w:cs="Segoe UI"/>
                <w:i/>
                <w:sz w:val="20"/>
                <w:szCs w:val="20"/>
              </w:rPr>
              <w:t xml:space="preserve"> the procedures for completing tailboards</w:t>
            </w:r>
            <w:r w:rsidR="00FC493E" w:rsidRPr="004F4F9C">
              <w:rPr>
                <w:rFonts w:ascii="Segoe UI" w:hAnsi="Segoe UI" w:cs="Segoe UI"/>
                <w:i/>
                <w:sz w:val="20"/>
                <w:szCs w:val="20"/>
              </w:rPr>
              <w:t xml:space="preserve">. </w:t>
            </w:r>
            <w:r w:rsidRPr="004F4F9C">
              <w:rPr>
                <w:rFonts w:ascii="Segoe UI" w:hAnsi="Segoe UI" w:cs="Segoe UI"/>
                <w:i/>
                <w:sz w:val="20"/>
                <w:szCs w:val="20"/>
              </w:rPr>
              <w:t>Discuss risk factor</w:t>
            </w:r>
            <w:r w:rsidR="00FC493E" w:rsidRPr="004F4F9C">
              <w:rPr>
                <w:rFonts w:ascii="Segoe UI" w:hAnsi="Segoe UI" w:cs="Segoe UI"/>
                <w:i/>
                <w:sz w:val="20"/>
                <w:szCs w:val="20"/>
              </w:rPr>
              <w:t>s and documentation requirements</w:t>
            </w:r>
            <w:r w:rsidRPr="004F4F9C">
              <w:rPr>
                <w:rFonts w:ascii="Segoe UI" w:hAnsi="Segoe UI" w:cs="Segoe UI"/>
                <w:i/>
                <w:sz w:val="20"/>
                <w:szCs w:val="20"/>
              </w:rPr>
              <w:t xml:space="preserve">. Include checklists or templates you will use for this protocol as an attachment to this Plan. </w:t>
            </w:r>
            <w:r w:rsidR="00FC493E" w:rsidRPr="004F4F9C">
              <w:rPr>
                <w:rFonts w:ascii="Segoe UI" w:hAnsi="Segoe UI" w:cs="Segoe UI"/>
                <w:i/>
                <w:sz w:val="20"/>
                <w:szCs w:val="20"/>
              </w:rPr>
              <w:t>Refer to the EHS Handbook for Contractors, Section 4.0</w:t>
            </w:r>
            <w:r w:rsidR="002B3DD5" w:rsidRPr="004F4F9C">
              <w:rPr>
                <w:rFonts w:ascii="Segoe UI" w:hAnsi="Segoe UI" w:cs="Segoe UI"/>
                <w:i/>
                <w:sz w:val="20"/>
                <w:szCs w:val="20"/>
              </w:rPr>
              <w:t xml:space="preserve"> </w:t>
            </w:r>
            <w:r w:rsidR="00FC493E" w:rsidRPr="004F4F9C">
              <w:rPr>
                <w:rFonts w:ascii="Segoe UI" w:hAnsi="Segoe UI" w:cs="Segoe UI"/>
                <w:i/>
                <w:sz w:val="20"/>
                <w:szCs w:val="20"/>
              </w:rPr>
              <w:t>for greater detail.</w:t>
            </w:r>
          </w:p>
        </w:tc>
      </w:tr>
      <w:tr w:rsidR="00B46604" w:rsidRPr="004F4F9C" w14:paraId="46D4557D" w14:textId="77777777" w:rsidTr="00A724D6">
        <w:trPr>
          <w:trHeight w:val="4265"/>
        </w:trPr>
        <w:tc>
          <w:tcPr>
            <w:tcW w:w="10790" w:type="dxa"/>
          </w:tcPr>
          <w:p w14:paraId="71F9F5EB" w14:textId="77777777" w:rsidR="008A3BAE" w:rsidRDefault="008A3BAE" w:rsidP="00B65E7C">
            <w:pPr>
              <w:jc w:val="both"/>
              <w:rPr>
                <w:rFonts w:ascii="Segoe UI" w:hAnsi="Segoe UI" w:cs="Segoe UI"/>
                <w:sz w:val="20"/>
                <w:szCs w:val="20"/>
              </w:rPr>
            </w:pPr>
          </w:p>
          <w:p w14:paraId="788FFC70" w14:textId="06D9F0DD" w:rsidR="00B46604" w:rsidRPr="004F4F9C" w:rsidRDefault="008A3BAE" w:rsidP="00B65E7C">
            <w:pPr>
              <w:jc w:val="both"/>
              <w:rPr>
                <w:rFonts w:ascii="Segoe UI" w:hAnsi="Segoe UI" w:cs="Segoe UI"/>
                <w:sz w:val="20"/>
                <w:szCs w:val="20"/>
              </w:rPr>
            </w:pPr>
            <w:r>
              <w:rPr>
                <w:rFonts w:ascii="Segoe UI" w:hAnsi="Segoe UI" w:cs="Segoe UI"/>
                <w:sz w:val="20"/>
                <w:szCs w:val="20"/>
              </w:rPr>
              <w:t>See Attachment</w:t>
            </w:r>
          </w:p>
        </w:tc>
      </w:tr>
    </w:tbl>
    <w:p w14:paraId="5AE07F8A" w14:textId="77777777" w:rsidR="002B3DD5" w:rsidRPr="008C4123" w:rsidRDefault="002B3DD5" w:rsidP="002D76E5">
      <w:pPr>
        <w:spacing w:after="0" w:line="240" w:lineRule="auto"/>
        <w:jc w:val="both"/>
        <w:rPr>
          <w:rFonts w:ascii="Segoe UI" w:hAnsi="Segoe UI" w:cs="Segoe UI"/>
          <w:b/>
        </w:rPr>
      </w:pP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Look w:val="04A0" w:firstRow="1" w:lastRow="0" w:firstColumn="1" w:lastColumn="0" w:noHBand="0" w:noVBand="1"/>
      </w:tblPr>
      <w:tblGrid>
        <w:gridCol w:w="2335"/>
        <w:gridCol w:w="720"/>
        <w:gridCol w:w="5365"/>
        <w:gridCol w:w="2370"/>
      </w:tblGrid>
      <w:tr w:rsidR="00B46604" w:rsidRPr="004F4F9C" w14:paraId="4B39EF91" w14:textId="77777777" w:rsidTr="002D76E5">
        <w:trPr>
          <w:trHeight w:val="432"/>
        </w:trPr>
        <w:tc>
          <w:tcPr>
            <w:tcW w:w="10790" w:type="dxa"/>
            <w:gridSpan w:val="4"/>
            <w:shd w:val="clear" w:color="auto" w:fill="auto"/>
            <w:vAlign w:val="center"/>
          </w:tcPr>
          <w:p w14:paraId="7189B6E2" w14:textId="77777777" w:rsidR="00B46604" w:rsidRPr="004F4F9C" w:rsidRDefault="00B46604" w:rsidP="00071CAE">
            <w:pPr>
              <w:rPr>
                <w:rFonts w:ascii="Segoe UI" w:hAnsi="Segoe UI" w:cs="Segoe UI"/>
                <w:b/>
                <w:sz w:val="20"/>
                <w:szCs w:val="20"/>
              </w:rPr>
            </w:pPr>
            <w:r w:rsidRPr="004F4F9C">
              <w:rPr>
                <w:rFonts w:ascii="Segoe UI" w:hAnsi="Segoe UI" w:cs="Segoe UI"/>
                <w:b/>
                <w:sz w:val="20"/>
                <w:szCs w:val="20"/>
              </w:rPr>
              <w:t xml:space="preserve">SECTION </w:t>
            </w:r>
            <w:r w:rsidR="00264D64" w:rsidRPr="004F4F9C">
              <w:rPr>
                <w:rFonts w:ascii="Segoe UI" w:hAnsi="Segoe UI" w:cs="Segoe UI"/>
                <w:b/>
                <w:sz w:val="20"/>
                <w:szCs w:val="20"/>
              </w:rPr>
              <w:t>8</w:t>
            </w:r>
            <w:r w:rsidRPr="004F4F9C">
              <w:rPr>
                <w:rFonts w:ascii="Segoe UI" w:hAnsi="Segoe UI" w:cs="Segoe UI"/>
                <w:b/>
                <w:sz w:val="20"/>
                <w:szCs w:val="20"/>
              </w:rPr>
              <w:t xml:space="preserve">: </w:t>
            </w:r>
            <w:r w:rsidRPr="004F4F9C">
              <w:rPr>
                <w:rFonts w:ascii="Segoe UI" w:hAnsi="Segoe UI" w:cs="Segoe UI"/>
                <w:b/>
                <w:caps/>
                <w:sz w:val="20"/>
                <w:szCs w:val="20"/>
              </w:rPr>
              <w:t>Competent/Qualified Personnel</w:t>
            </w:r>
          </w:p>
        </w:tc>
      </w:tr>
      <w:tr w:rsidR="00B46604" w:rsidRPr="004F4F9C" w14:paraId="3F13CA93" w14:textId="77777777" w:rsidTr="006450CC">
        <w:tc>
          <w:tcPr>
            <w:tcW w:w="10790" w:type="dxa"/>
            <w:gridSpan w:val="4"/>
            <w:shd w:val="clear" w:color="auto" w:fill="D9D9D9" w:themeFill="background1" w:themeFillShade="D9"/>
          </w:tcPr>
          <w:p w14:paraId="08A86412" w14:textId="77777777" w:rsidR="00B46604" w:rsidRPr="004F4F9C" w:rsidRDefault="000F3988" w:rsidP="002E04DE">
            <w:pPr>
              <w:rPr>
                <w:rFonts w:ascii="Segoe UI" w:hAnsi="Segoe UI" w:cs="Segoe UI"/>
                <w:i/>
                <w:sz w:val="20"/>
                <w:szCs w:val="20"/>
              </w:rPr>
            </w:pPr>
            <w:r w:rsidRPr="004F4F9C">
              <w:rPr>
                <w:rFonts w:ascii="Segoe UI" w:hAnsi="Segoe UI" w:cs="Segoe UI"/>
                <w:i/>
                <w:sz w:val="20"/>
                <w:szCs w:val="20"/>
              </w:rPr>
              <w:t>Contractor shall i</w:t>
            </w:r>
            <w:r w:rsidR="00B46604" w:rsidRPr="004F4F9C">
              <w:rPr>
                <w:rFonts w:ascii="Segoe UI" w:hAnsi="Segoe UI" w:cs="Segoe UI"/>
                <w:i/>
                <w:sz w:val="20"/>
                <w:szCs w:val="20"/>
              </w:rPr>
              <w:t>dentify</w:t>
            </w:r>
            <w:r w:rsidR="00F17A3F" w:rsidRPr="004F4F9C">
              <w:rPr>
                <w:rFonts w:ascii="Segoe UI" w:hAnsi="Segoe UI" w:cs="Segoe UI"/>
                <w:i/>
                <w:sz w:val="20"/>
                <w:szCs w:val="20"/>
              </w:rPr>
              <w:t xml:space="preserve"> </w:t>
            </w:r>
            <w:r w:rsidRPr="004F4F9C">
              <w:rPr>
                <w:rFonts w:ascii="Segoe UI" w:hAnsi="Segoe UI" w:cs="Segoe UI"/>
                <w:i/>
                <w:sz w:val="20"/>
                <w:szCs w:val="20"/>
              </w:rPr>
              <w:t xml:space="preserve">required competent persons, licenses and </w:t>
            </w:r>
            <w:r w:rsidR="00F17A3F" w:rsidRPr="004F4F9C">
              <w:rPr>
                <w:rFonts w:ascii="Segoe UI" w:hAnsi="Segoe UI" w:cs="Segoe UI"/>
                <w:i/>
                <w:sz w:val="20"/>
                <w:szCs w:val="20"/>
              </w:rPr>
              <w:t xml:space="preserve">certifications </w:t>
            </w:r>
            <w:r w:rsidRPr="004F4F9C">
              <w:rPr>
                <w:rFonts w:ascii="Segoe UI" w:hAnsi="Segoe UI" w:cs="Segoe UI"/>
                <w:i/>
                <w:sz w:val="20"/>
                <w:szCs w:val="20"/>
              </w:rPr>
              <w:t>maintained by</w:t>
            </w:r>
            <w:r w:rsidR="00F17A3F" w:rsidRPr="004F4F9C">
              <w:rPr>
                <w:rFonts w:ascii="Segoe UI" w:hAnsi="Segoe UI" w:cs="Segoe UI"/>
                <w:i/>
                <w:sz w:val="20"/>
                <w:szCs w:val="20"/>
              </w:rPr>
              <w:t xml:space="preserve"> Contractor </w:t>
            </w:r>
            <w:r w:rsidRPr="004F4F9C">
              <w:rPr>
                <w:rFonts w:ascii="Segoe UI" w:hAnsi="Segoe UI" w:cs="Segoe UI"/>
                <w:i/>
                <w:sz w:val="20"/>
                <w:szCs w:val="20"/>
              </w:rPr>
              <w:t xml:space="preserve">and Subcontractor </w:t>
            </w:r>
            <w:r w:rsidR="00F17A3F" w:rsidRPr="004F4F9C">
              <w:rPr>
                <w:rFonts w:ascii="Segoe UI" w:hAnsi="Segoe UI" w:cs="Segoe UI"/>
                <w:i/>
                <w:sz w:val="20"/>
                <w:szCs w:val="20"/>
              </w:rPr>
              <w:t>employees pursuant to this Scope of Wor</w:t>
            </w:r>
            <w:r w:rsidRPr="004F4F9C">
              <w:rPr>
                <w:rFonts w:ascii="Segoe UI" w:hAnsi="Segoe UI" w:cs="Segoe UI"/>
                <w:i/>
                <w:sz w:val="20"/>
                <w:szCs w:val="20"/>
              </w:rPr>
              <w:t xml:space="preserve">k. This should include things such as certifications/licenses for crane/forklift/aircraft, asbestos mitigation, soils competent person, etc. Attach </w:t>
            </w:r>
            <w:r w:rsidR="00F17A3F" w:rsidRPr="004F4F9C">
              <w:rPr>
                <w:rFonts w:ascii="Segoe UI" w:hAnsi="Segoe UI" w:cs="Segoe UI"/>
                <w:i/>
                <w:sz w:val="20"/>
                <w:szCs w:val="20"/>
              </w:rPr>
              <w:t>supporting documents if needed.</w:t>
            </w:r>
            <w:r w:rsidRPr="004F4F9C">
              <w:rPr>
                <w:rFonts w:ascii="Segoe UI" w:hAnsi="Segoe UI" w:cs="Segoe UI"/>
                <w:i/>
                <w:sz w:val="20"/>
                <w:szCs w:val="20"/>
              </w:rPr>
              <w:t xml:space="preserve"> </w:t>
            </w:r>
          </w:p>
        </w:tc>
      </w:tr>
      <w:tr w:rsidR="003C5FB3" w:rsidRPr="004F4F9C" w14:paraId="0EC990B0" w14:textId="77777777" w:rsidTr="00A517C3">
        <w:trPr>
          <w:trHeight w:val="424"/>
        </w:trPr>
        <w:tc>
          <w:tcPr>
            <w:tcW w:w="2335" w:type="dxa"/>
            <w:vAlign w:val="center"/>
          </w:tcPr>
          <w:p w14:paraId="754F408B" w14:textId="77777777" w:rsidR="003C5FB3" w:rsidRPr="004F4F9C" w:rsidRDefault="003C5FB3" w:rsidP="00B46604">
            <w:pPr>
              <w:jc w:val="center"/>
              <w:rPr>
                <w:rFonts w:ascii="Segoe UI" w:hAnsi="Segoe UI" w:cs="Segoe UI"/>
                <w:b/>
                <w:caps/>
                <w:sz w:val="20"/>
                <w:szCs w:val="20"/>
              </w:rPr>
            </w:pPr>
            <w:r w:rsidRPr="004F4F9C">
              <w:rPr>
                <w:rFonts w:ascii="Segoe UI" w:hAnsi="Segoe UI" w:cs="Segoe UI"/>
                <w:b/>
                <w:bCs/>
                <w:caps/>
                <w:sz w:val="20"/>
                <w:szCs w:val="20"/>
              </w:rPr>
              <w:t>Role</w:t>
            </w:r>
            <w:r w:rsidR="000F3988" w:rsidRPr="004F4F9C">
              <w:rPr>
                <w:rFonts w:ascii="Segoe UI" w:hAnsi="Segoe UI" w:cs="Segoe UI"/>
                <w:b/>
                <w:bCs/>
                <w:caps/>
                <w:sz w:val="20"/>
                <w:szCs w:val="20"/>
              </w:rPr>
              <w:t>/CERT.</w:t>
            </w:r>
          </w:p>
        </w:tc>
        <w:tc>
          <w:tcPr>
            <w:tcW w:w="720" w:type="dxa"/>
            <w:vAlign w:val="center"/>
          </w:tcPr>
          <w:p w14:paraId="7C6BF7D9" w14:textId="77777777" w:rsidR="003C5FB3" w:rsidRPr="004F4F9C" w:rsidRDefault="00C04269" w:rsidP="00F17A3F">
            <w:pPr>
              <w:jc w:val="center"/>
              <w:rPr>
                <w:rFonts w:ascii="Segoe UI" w:hAnsi="Segoe UI" w:cs="Segoe UI"/>
                <w:b/>
                <w:bCs/>
                <w:caps/>
                <w:sz w:val="20"/>
                <w:szCs w:val="20"/>
              </w:rPr>
            </w:pPr>
            <w:r w:rsidRPr="004F4F9C">
              <w:rPr>
                <w:rFonts w:ascii="Segoe UI" w:hAnsi="Segoe UI" w:cs="Segoe UI"/>
                <w:b/>
                <w:bCs/>
                <w:sz w:val="20"/>
                <w:szCs w:val="20"/>
              </w:rPr>
              <w:sym w:font="Wingdings" w:char="F0FC"/>
            </w:r>
          </w:p>
        </w:tc>
        <w:tc>
          <w:tcPr>
            <w:tcW w:w="5365" w:type="dxa"/>
            <w:vAlign w:val="center"/>
          </w:tcPr>
          <w:p w14:paraId="55103AA3" w14:textId="77777777" w:rsidR="003C5FB3" w:rsidRPr="004F4F9C" w:rsidRDefault="00F17A3F" w:rsidP="00F17A3F">
            <w:pPr>
              <w:jc w:val="center"/>
              <w:rPr>
                <w:rFonts w:ascii="Segoe UI" w:hAnsi="Segoe UI" w:cs="Segoe UI"/>
                <w:b/>
                <w:caps/>
                <w:sz w:val="20"/>
                <w:szCs w:val="20"/>
              </w:rPr>
            </w:pPr>
            <w:r w:rsidRPr="004F4F9C">
              <w:rPr>
                <w:rFonts w:ascii="Segoe UI" w:hAnsi="Segoe UI" w:cs="Segoe UI"/>
                <w:b/>
                <w:bCs/>
                <w:caps/>
                <w:sz w:val="20"/>
                <w:szCs w:val="20"/>
              </w:rPr>
              <w:t>Cont</w:t>
            </w:r>
            <w:r w:rsidR="00C04269" w:rsidRPr="004F4F9C">
              <w:rPr>
                <w:rFonts w:ascii="Segoe UI" w:hAnsi="Segoe UI" w:cs="Segoe UI"/>
                <w:b/>
                <w:bCs/>
                <w:caps/>
                <w:sz w:val="20"/>
                <w:szCs w:val="20"/>
              </w:rPr>
              <w:t>ract Employee NAME(s)</w:t>
            </w:r>
          </w:p>
        </w:tc>
        <w:tc>
          <w:tcPr>
            <w:tcW w:w="2370" w:type="dxa"/>
            <w:vAlign w:val="center"/>
          </w:tcPr>
          <w:p w14:paraId="6AA67453" w14:textId="77777777" w:rsidR="003C5FB3" w:rsidRPr="004F4F9C" w:rsidRDefault="00F17A3F" w:rsidP="00A517C3">
            <w:pPr>
              <w:jc w:val="center"/>
              <w:rPr>
                <w:rFonts w:ascii="Segoe UI" w:hAnsi="Segoe UI" w:cs="Segoe UI"/>
                <w:b/>
                <w:bCs/>
                <w:caps/>
                <w:sz w:val="20"/>
                <w:szCs w:val="20"/>
              </w:rPr>
            </w:pPr>
            <w:r w:rsidRPr="004F4F9C">
              <w:rPr>
                <w:rFonts w:ascii="Segoe UI" w:hAnsi="Segoe UI" w:cs="Segoe UI"/>
                <w:b/>
                <w:bCs/>
                <w:caps/>
                <w:sz w:val="20"/>
                <w:szCs w:val="20"/>
              </w:rPr>
              <w:t>EXPIRATION DATE</w:t>
            </w:r>
          </w:p>
        </w:tc>
      </w:tr>
      <w:tr w:rsidR="00F17A3F" w:rsidRPr="004F4F9C" w14:paraId="2C3452D6" w14:textId="77777777" w:rsidTr="002D76E5">
        <w:tc>
          <w:tcPr>
            <w:tcW w:w="2335" w:type="dxa"/>
            <w:vAlign w:val="center"/>
          </w:tcPr>
          <w:p w14:paraId="65C05F11" w14:textId="4EF388D4" w:rsidR="00F17A3F" w:rsidRPr="00010343" w:rsidRDefault="008A3BAE" w:rsidP="002D76E5">
            <w:pPr>
              <w:jc w:val="center"/>
              <w:rPr>
                <w:rFonts w:ascii="Segoe UI" w:hAnsi="Segoe UI" w:cs="Segoe UI"/>
                <w:bCs/>
                <w:sz w:val="20"/>
                <w:szCs w:val="20"/>
              </w:rPr>
            </w:pPr>
            <w:r w:rsidRPr="00010343">
              <w:rPr>
                <w:rFonts w:ascii="Segoe UI" w:hAnsi="Segoe UI" w:cs="Segoe UI"/>
                <w:bCs/>
                <w:sz w:val="20"/>
                <w:szCs w:val="20"/>
              </w:rPr>
              <w:t>OSHA Trainer</w:t>
            </w:r>
          </w:p>
        </w:tc>
        <w:sdt>
          <w:sdtPr>
            <w:rPr>
              <w:rFonts w:ascii="Segoe UI" w:hAnsi="Segoe UI" w:cs="Segoe UI"/>
              <w:b/>
              <w:bCs/>
              <w:sz w:val="20"/>
              <w:szCs w:val="20"/>
            </w:rPr>
            <w:id w:val="-1656376185"/>
            <w14:checkbox>
              <w14:checked w14:val="1"/>
              <w14:checkedState w14:val="00FC" w14:font="Wingdings"/>
              <w14:uncheckedState w14:val="2610" w14:font="MS Gothic"/>
            </w14:checkbox>
          </w:sdtPr>
          <w:sdtContent>
            <w:tc>
              <w:tcPr>
                <w:tcW w:w="720" w:type="dxa"/>
                <w:vAlign w:val="center"/>
              </w:tcPr>
              <w:p w14:paraId="200BF2AF" w14:textId="5C6EBA78" w:rsidR="00F17A3F" w:rsidRPr="004F4F9C" w:rsidRDefault="008A3BAE"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0569DF72" w14:textId="1D595F94" w:rsidR="00F17A3F" w:rsidRPr="004F4F9C" w:rsidRDefault="008A3BAE" w:rsidP="002D76E5">
            <w:pPr>
              <w:jc w:val="center"/>
              <w:rPr>
                <w:rFonts w:ascii="Segoe UI" w:hAnsi="Segoe UI" w:cs="Segoe UI"/>
                <w:sz w:val="20"/>
                <w:szCs w:val="20"/>
              </w:rPr>
            </w:pPr>
            <w:r>
              <w:rPr>
                <w:rFonts w:ascii="Segoe UI" w:hAnsi="Segoe UI" w:cs="Segoe UI"/>
                <w:sz w:val="20"/>
                <w:szCs w:val="20"/>
              </w:rPr>
              <w:t>Jack Crabbs</w:t>
            </w:r>
          </w:p>
        </w:tc>
        <w:tc>
          <w:tcPr>
            <w:tcW w:w="2370" w:type="dxa"/>
            <w:vAlign w:val="center"/>
          </w:tcPr>
          <w:p w14:paraId="49ADD0E9" w14:textId="52A85A5D" w:rsidR="00F17A3F" w:rsidRPr="004F4F9C" w:rsidRDefault="008A3BAE" w:rsidP="002D76E5">
            <w:pPr>
              <w:jc w:val="center"/>
              <w:rPr>
                <w:rFonts w:ascii="Segoe UI" w:hAnsi="Segoe UI" w:cs="Segoe UI"/>
                <w:bCs/>
                <w:sz w:val="20"/>
                <w:szCs w:val="20"/>
              </w:rPr>
            </w:pPr>
            <w:r>
              <w:rPr>
                <w:rFonts w:ascii="Segoe UI" w:hAnsi="Segoe UI" w:cs="Segoe UI"/>
                <w:bCs/>
                <w:sz w:val="20"/>
                <w:szCs w:val="20"/>
              </w:rPr>
              <w:t>9-26-2022</w:t>
            </w:r>
          </w:p>
        </w:tc>
      </w:tr>
      <w:tr w:rsidR="00F17A3F" w:rsidRPr="004F4F9C" w14:paraId="559DE5C0" w14:textId="77777777" w:rsidTr="002D76E5">
        <w:tc>
          <w:tcPr>
            <w:tcW w:w="2335" w:type="dxa"/>
            <w:vAlign w:val="center"/>
          </w:tcPr>
          <w:p w14:paraId="6E5AAD90" w14:textId="5105052B" w:rsidR="00F17A3F" w:rsidRPr="004F4F9C" w:rsidRDefault="008A3BAE" w:rsidP="002D76E5">
            <w:pPr>
              <w:jc w:val="center"/>
              <w:rPr>
                <w:rFonts w:ascii="Segoe UI" w:hAnsi="Segoe UI" w:cs="Segoe UI"/>
                <w:bCs/>
                <w:sz w:val="20"/>
                <w:szCs w:val="20"/>
              </w:rPr>
            </w:pPr>
            <w:r>
              <w:rPr>
                <w:rFonts w:ascii="Segoe UI" w:hAnsi="Segoe UI" w:cs="Segoe UI"/>
                <w:bCs/>
                <w:sz w:val="20"/>
                <w:szCs w:val="20"/>
              </w:rPr>
              <w:t>CPR/First Aid Instructor</w:t>
            </w:r>
          </w:p>
        </w:tc>
        <w:sdt>
          <w:sdtPr>
            <w:rPr>
              <w:rFonts w:ascii="Segoe UI" w:hAnsi="Segoe UI" w:cs="Segoe UI"/>
              <w:b/>
              <w:bCs/>
              <w:sz w:val="20"/>
              <w:szCs w:val="20"/>
            </w:rPr>
            <w:id w:val="221799675"/>
            <w14:checkbox>
              <w14:checked w14:val="1"/>
              <w14:checkedState w14:val="00FC" w14:font="Wingdings"/>
              <w14:uncheckedState w14:val="2610" w14:font="MS Gothic"/>
            </w14:checkbox>
          </w:sdtPr>
          <w:sdtContent>
            <w:tc>
              <w:tcPr>
                <w:tcW w:w="720" w:type="dxa"/>
                <w:vAlign w:val="center"/>
              </w:tcPr>
              <w:p w14:paraId="27C154A4" w14:textId="5A43B3C8" w:rsidR="00F17A3F" w:rsidRPr="004F4F9C" w:rsidRDefault="008A3BAE"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3ED8DDA3" w14:textId="633F92B8" w:rsidR="00F17A3F" w:rsidRPr="004F4F9C" w:rsidRDefault="008A3BAE" w:rsidP="002D76E5">
            <w:pPr>
              <w:jc w:val="center"/>
              <w:rPr>
                <w:rFonts w:ascii="Segoe UI" w:hAnsi="Segoe UI" w:cs="Segoe UI"/>
                <w:sz w:val="20"/>
                <w:szCs w:val="20"/>
              </w:rPr>
            </w:pPr>
            <w:r>
              <w:rPr>
                <w:rFonts w:ascii="Segoe UI" w:hAnsi="Segoe UI" w:cs="Segoe UI"/>
                <w:sz w:val="20"/>
                <w:szCs w:val="20"/>
              </w:rPr>
              <w:t>Jack Crabbs</w:t>
            </w:r>
          </w:p>
        </w:tc>
        <w:tc>
          <w:tcPr>
            <w:tcW w:w="2370" w:type="dxa"/>
            <w:vAlign w:val="center"/>
          </w:tcPr>
          <w:p w14:paraId="20BB89B0" w14:textId="610CC8AA" w:rsidR="00F17A3F" w:rsidRPr="004F4F9C" w:rsidRDefault="008A3BAE" w:rsidP="002D76E5">
            <w:pPr>
              <w:jc w:val="center"/>
              <w:rPr>
                <w:rFonts w:ascii="Segoe UI" w:hAnsi="Segoe UI" w:cs="Segoe UI"/>
                <w:bCs/>
                <w:sz w:val="20"/>
                <w:szCs w:val="20"/>
              </w:rPr>
            </w:pPr>
            <w:r>
              <w:rPr>
                <w:rFonts w:ascii="Segoe UI" w:hAnsi="Segoe UI" w:cs="Segoe UI"/>
                <w:bCs/>
                <w:sz w:val="20"/>
                <w:szCs w:val="20"/>
              </w:rPr>
              <w:t>10-26-2020</w:t>
            </w:r>
          </w:p>
        </w:tc>
      </w:tr>
      <w:tr w:rsidR="00F17A3F" w:rsidRPr="004F4F9C" w14:paraId="6491AC8F" w14:textId="77777777" w:rsidTr="002D76E5">
        <w:tc>
          <w:tcPr>
            <w:tcW w:w="2335" w:type="dxa"/>
            <w:vAlign w:val="center"/>
          </w:tcPr>
          <w:p w14:paraId="2583D529" w14:textId="0D268CCC" w:rsidR="00F17A3F" w:rsidRPr="00010343" w:rsidRDefault="008A3BAE" w:rsidP="002D76E5">
            <w:pPr>
              <w:jc w:val="center"/>
              <w:rPr>
                <w:rFonts w:ascii="Segoe UI" w:hAnsi="Segoe UI" w:cs="Segoe UI"/>
                <w:bCs/>
                <w:sz w:val="20"/>
                <w:szCs w:val="20"/>
              </w:rPr>
            </w:pPr>
            <w:r w:rsidRPr="00010343">
              <w:rPr>
                <w:rFonts w:ascii="Segoe UI" w:hAnsi="Segoe UI" w:cs="Segoe UI"/>
                <w:bCs/>
                <w:sz w:val="20"/>
                <w:szCs w:val="20"/>
              </w:rPr>
              <w:t xml:space="preserve">Qualified Signal </w:t>
            </w:r>
          </w:p>
        </w:tc>
        <w:sdt>
          <w:sdtPr>
            <w:rPr>
              <w:rFonts w:ascii="Segoe UI" w:hAnsi="Segoe UI" w:cs="Segoe UI"/>
              <w:b/>
              <w:bCs/>
              <w:sz w:val="20"/>
              <w:szCs w:val="20"/>
            </w:rPr>
            <w:id w:val="790548303"/>
            <w14:checkbox>
              <w14:checked w14:val="1"/>
              <w14:checkedState w14:val="00FC" w14:font="Wingdings"/>
              <w14:uncheckedState w14:val="2610" w14:font="MS Gothic"/>
            </w14:checkbox>
          </w:sdtPr>
          <w:sdtContent>
            <w:tc>
              <w:tcPr>
                <w:tcW w:w="720" w:type="dxa"/>
                <w:vAlign w:val="center"/>
              </w:tcPr>
              <w:p w14:paraId="4D955AA3" w14:textId="6554A23F" w:rsidR="00F17A3F" w:rsidRPr="004F4F9C" w:rsidRDefault="008A3BAE"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75C309C3" w14:textId="147B8548" w:rsidR="00F17A3F" w:rsidRPr="004F4F9C" w:rsidRDefault="008A3BAE" w:rsidP="002D76E5">
            <w:pPr>
              <w:jc w:val="center"/>
              <w:rPr>
                <w:rFonts w:ascii="Segoe UI" w:hAnsi="Segoe UI" w:cs="Segoe UI"/>
                <w:sz w:val="20"/>
                <w:szCs w:val="20"/>
              </w:rPr>
            </w:pPr>
            <w:r>
              <w:rPr>
                <w:rFonts w:ascii="Segoe UI" w:hAnsi="Segoe UI" w:cs="Segoe UI"/>
                <w:sz w:val="20"/>
                <w:szCs w:val="20"/>
              </w:rPr>
              <w:t>Larry Lopez</w:t>
            </w:r>
          </w:p>
        </w:tc>
        <w:tc>
          <w:tcPr>
            <w:tcW w:w="2370" w:type="dxa"/>
            <w:vAlign w:val="center"/>
          </w:tcPr>
          <w:p w14:paraId="565A62EB" w14:textId="3F73D558" w:rsidR="00F17A3F" w:rsidRPr="004F4F9C" w:rsidRDefault="008A3BAE" w:rsidP="002D76E5">
            <w:pPr>
              <w:jc w:val="center"/>
              <w:rPr>
                <w:rFonts w:ascii="Segoe UI" w:hAnsi="Segoe UI" w:cs="Segoe UI"/>
                <w:bCs/>
                <w:sz w:val="20"/>
                <w:szCs w:val="20"/>
              </w:rPr>
            </w:pPr>
            <w:r>
              <w:rPr>
                <w:rFonts w:ascii="Segoe UI" w:hAnsi="Segoe UI" w:cs="Segoe UI"/>
                <w:bCs/>
                <w:sz w:val="20"/>
                <w:szCs w:val="20"/>
              </w:rPr>
              <w:t>No Exp.</w:t>
            </w:r>
          </w:p>
        </w:tc>
      </w:tr>
      <w:tr w:rsidR="00F17A3F" w:rsidRPr="004F4F9C" w14:paraId="1DD7D264" w14:textId="77777777" w:rsidTr="002D76E5">
        <w:trPr>
          <w:trHeight w:val="206"/>
        </w:trPr>
        <w:tc>
          <w:tcPr>
            <w:tcW w:w="2335" w:type="dxa"/>
            <w:vAlign w:val="center"/>
          </w:tcPr>
          <w:p w14:paraId="4395C5F6" w14:textId="65DC7742" w:rsidR="00F17A3F" w:rsidRPr="004F4F9C" w:rsidRDefault="008A3BAE" w:rsidP="002D76E5">
            <w:pPr>
              <w:jc w:val="center"/>
              <w:rPr>
                <w:rFonts w:ascii="Segoe UI" w:hAnsi="Segoe UI" w:cs="Segoe UI"/>
                <w:bCs/>
                <w:sz w:val="20"/>
                <w:szCs w:val="20"/>
              </w:rPr>
            </w:pPr>
            <w:r>
              <w:rPr>
                <w:rFonts w:ascii="Segoe UI" w:hAnsi="Segoe UI" w:cs="Segoe UI"/>
                <w:bCs/>
                <w:sz w:val="20"/>
                <w:szCs w:val="20"/>
              </w:rPr>
              <w:t>Qualified Rigger</w:t>
            </w:r>
          </w:p>
        </w:tc>
        <w:sdt>
          <w:sdtPr>
            <w:rPr>
              <w:rFonts w:ascii="Segoe UI" w:hAnsi="Segoe UI" w:cs="Segoe UI"/>
              <w:b/>
              <w:bCs/>
              <w:sz w:val="20"/>
              <w:szCs w:val="20"/>
            </w:rPr>
            <w:id w:val="240219319"/>
            <w14:checkbox>
              <w14:checked w14:val="1"/>
              <w14:checkedState w14:val="00FC" w14:font="Wingdings"/>
              <w14:uncheckedState w14:val="2610" w14:font="MS Gothic"/>
            </w14:checkbox>
          </w:sdtPr>
          <w:sdtContent>
            <w:tc>
              <w:tcPr>
                <w:tcW w:w="720" w:type="dxa"/>
                <w:vAlign w:val="center"/>
              </w:tcPr>
              <w:p w14:paraId="63D84A4D" w14:textId="5F2859C5" w:rsidR="00F17A3F" w:rsidRPr="004F4F9C" w:rsidRDefault="008A3BAE"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7BA7674D" w14:textId="2C1E0936" w:rsidR="00F17A3F" w:rsidRPr="004F4F9C" w:rsidRDefault="008A3BAE" w:rsidP="002D76E5">
            <w:pPr>
              <w:jc w:val="center"/>
              <w:rPr>
                <w:rFonts w:ascii="Segoe UI" w:hAnsi="Segoe UI" w:cs="Segoe UI"/>
                <w:sz w:val="20"/>
                <w:szCs w:val="20"/>
              </w:rPr>
            </w:pPr>
            <w:r>
              <w:rPr>
                <w:rFonts w:ascii="Segoe UI" w:hAnsi="Segoe UI" w:cs="Segoe UI"/>
                <w:sz w:val="20"/>
                <w:szCs w:val="20"/>
              </w:rPr>
              <w:t>Larry Lopez</w:t>
            </w:r>
          </w:p>
        </w:tc>
        <w:tc>
          <w:tcPr>
            <w:tcW w:w="2370" w:type="dxa"/>
            <w:vAlign w:val="center"/>
          </w:tcPr>
          <w:p w14:paraId="6032F46D" w14:textId="0C47B7A9" w:rsidR="008A3BAE" w:rsidRPr="004F4F9C" w:rsidRDefault="008A3BAE" w:rsidP="008A3BAE">
            <w:pPr>
              <w:jc w:val="center"/>
              <w:rPr>
                <w:rFonts w:ascii="Segoe UI" w:hAnsi="Segoe UI" w:cs="Segoe UI"/>
                <w:bCs/>
                <w:sz w:val="20"/>
                <w:szCs w:val="20"/>
              </w:rPr>
            </w:pPr>
            <w:r>
              <w:rPr>
                <w:rFonts w:ascii="Segoe UI" w:hAnsi="Segoe UI" w:cs="Segoe UI"/>
                <w:bCs/>
                <w:sz w:val="20"/>
                <w:szCs w:val="20"/>
              </w:rPr>
              <w:t>No Exp.</w:t>
            </w:r>
          </w:p>
        </w:tc>
      </w:tr>
      <w:tr w:rsidR="00F17A3F" w:rsidRPr="004F4F9C" w14:paraId="1C3FB4E5" w14:textId="77777777" w:rsidTr="002D76E5">
        <w:tc>
          <w:tcPr>
            <w:tcW w:w="2335" w:type="dxa"/>
            <w:vAlign w:val="center"/>
          </w:tcPr>
          <w:p w14:paraId="7BAF032B" w14:textId="5EC624FA" w:rsidR="00F17A3F" w:rsidRPr="004F4F9C" w:rsidRDefault="008A3BAE" w:rsidP="002D76E5">
            <w:pPr>
              <w:jc w:val="center"/>
              <w:rPr>
                <w:rFonts w:ascii="Segoe UI" w:hAnsi="Segoe UI" w:cs="Segoe UI"/>
                <w:bCs/>
                <w:sz w:val="20"/>
                <w:szCs w:val="20"/>
              </w:rPr>
            </w:pPr>
            <w:r>
              <w:rPr>
                <w:rFonts w:ascii="Segoe UI" w:hAnsi="Segoe UI" w:cs="Segoe UI"/>
                <w:bCs/>
                <w:sz w:val="20"/>
                <w:szCs w:val="20"/>
              </w:rPr>
              <w:t>Industrial Powered Truck</w:t>
            </w:r>
          </w:p>
        </w:tc>
        <w:sdt>
          <w:sdtPr>
            <w:rPr>
              <w:rFonts w:ascii="Segoe UI" w:hAnsi="Segoe UI" w:cs="Segoe UI"/>
              <w:b/>
              <w:bCs/>
              <w:sz w:val="20"/>
              <w:szCs w:val="20"/>
            </w:rPr>
            <w:id w:val="796717329"/>
            <w14:checkbox>
              <w14:checked w14:val="1"/>
              <w14:checkedState w14:val="00FC" w14:font="Wingdings"/>
              <w14:uncheckedState w14:val="2610" w14:font="MS Gothic"/>
            </w14:checkbox>
          </w:sdtPr>
          <w:sdtContent>
            <w:tc>
              <w:tcPr>
                <w:tcW w:w="720" w:type="dxa"/>
                <w:vAlign w:val="center"/>
              </w:tcPr>
              <w:p w14:paraId="04197559" w14:textId="06CBE705" w:rsidR="00F17A3F" w:rsidRPr="004F4F9C" w:rsidRDefault="008A3BAE"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5FB77A06" w14:textId="03631060" w:rsidR="00F17A3F" w:rsidRPr="004F4F9C" w:rsidRDefault="008A3BAE" w:rsidP="002D76E5">
            <w:pPr>
              <w:jc w:val="center"/>
              <w:rPr>
                <w:rFonts w:ascii="Segoe UI" w:hAnsi="Segoe UI" w:cs="Segoe UI"/>
                <w:bCs/>
                <w:sz w:val="20"/>
                <w:szCs w:val="20"/>
              </w:rPr>
            </w:pPr>
            <w:r>
              <w:rPr>
                <w:rFonts w:ascii="Segoe UI" w:hAnsi="Segoe UI" w:cs="Segoe UI"/>
                <w:bCs/>
                <w:sz w:val="20"/>
                <w:szCs w:val="20"/>
              </w:rPr>
              <w:t>Larry Lopez</w:t>
            </w:r>
          </w:p>
        </w:tc>
        <w:tc>
          <w:tcPr>
            <w:tcW w:w="2370" w:type="dxa"/>
            <w:vAlign w:val="center"/>
          </w:tcPr>
          <w:p w14:paraId="1C5866C3" w14:textId="77777777" w:rsidR="00F17A3F" w:rsidRDefault="008A3BAE" w:rsidP="002D76E5">
            <w:pPr>
              <w:jc w:val="center"/>
              <w:rPr>
                <w:rFonts w:ascii="Segoe UI" w:hAnsi="Segoe UI" w:cs="Segoe UI"/>
                <w:bCs/>
                <w:sz w:val="20"/>
                <w:szCs w:val="20"/>
              </w:rPr>
            </w:pPr>
            <w:r>
              <w:rPr>
                <w:rFonts w:ascii="Segoe UI" w:hAnsi="Segoe UI" w:cs="Segoe UI"/>
                <w:bCs/>
                <w:sz w:val="20"/>
                <w:szCs w:val="20"/>
              </w:rPr>
              <w:t>No Exp.</w:t>
            </w:r>
          </w:p>
          <w:p w14:paraId="1CD115D8" w14:textId="63C1C967" w:rsidR="008A3BAE" w:rsidRPr="004F4F9C" w:rsidRDefault="008A3BAE" w:rsidP="008A3BAE">
            <w:pPr>
              <w:rPr>
                <w:rFonts w:ascii="Segoe UI" w:hAnsi="Segoe UI" w:cs="Segoe UI"/>
                <w:bCs/>
                <w:sz w:val="20"/>
                <w:szCs w:val="20"/>
              </w:rPr>
            </w:pPr>
          </w:p>
        </w:tc>
      </w:tr>
      <w:tr w:rsidR="00F17A3F" w:rsidRPr="004F4F9C" w14:paraId="38A2E25A" w14:textId="77777777" w:rsidTr="002D76E5">
        <w:tc>
          <w:tcPr>
            <w:tcW w:w="2335" w:type="dxa"/>
            <w:vAlign w:val="center"/>
          </w:tcPr>
          <w:p w14:paraId="530B7C39" w14:textId="0CC4A53C" w:rsidR="00F17A3F" w:rsidRPr="004F4F9C" w:rsidRDefault="008A3BAE" w:rsidP="002D76E5">
            <w:pPr>
              <w:jc w:val="center"/>
              <w:rPr>
                <w:rFonts w:ascii="Segoe UI" w:hAnsi="Segoe UI" w:cs="Segoe UI"/>
                <w:bCs/>
                <w:sz w:val="20"/>
                <w:szCs w:val="20"/>
              </w:rPr>
            </w:pPr>
            <w:r>
              <w:rPr>
                <w:rFonts w:ascii="Segoe UI" w:hAnsi="Segoe UI" w:cs="Segoe UI"/>
                <w:bCs/>
                <w:sz w:val="20"/>
                <w:szCs w:val="20"/>
              </w:rPr>
              <w:t>Helicopter Safety Trainer</w:t>
            </w:r>
          </w:p>
        </w:tc>
        <w:sdt>
          <w:sdtPr>
            <w:rPr>
              <w:rFonts w:ascii="Segoe UI" w:hAnsi="Segoe UI" w:cs="Segoe UI"/>
              <w:b/>
              <w:bCs/>
              <w:sz w:val="20"/>
              <w:szCs w:val="20"/>
            </w:rPr>
            <w:id w:val="-1059935919"/>
            <w14:checkbox>
              <w14:checked w14:val="1"/>
              <w14:checkedState w14:val="00FC" w14:font="Wingdings"/>
              <w14:uncheckedState w14:val="2610" w14:font="MS Gothic"/>
            </w14:checkbox>
          </w:sdtPr>
          <w:sdtContent>
            <w:tc>
              <w:tcPr>
                <w:tcW w:w="720" w:type="dxa"/>
                <w:vAlign w:val="center"/>
              </w:tcPr>
              <w:p w14:paraId="7AA97809" w14:textId="7CA2A480" w:rsidR="00F17A3F" w:rsidRPr="004F4F9C" w:rsidRDefault="008A3BAE"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526EEF99" w14:textId="2536ED32" w:rsidR="00F17A3F" w:rsidRPr="004F4F9C" w:rsidRDefault="008A3BAE" w:rsidP="002D76E5">
            <w:pPr>
              <w:jc w:val="center"/>
              <w:rPr>
                <w:rFonts w:ascii="Segoe UI" w:hAnsi="Segoe UI" w:cs="Segoe UI"/>
                <w:bCs/>
                <w:sz w:val="20"/>
                <w:szCs w:val="20"/>
              </w:rPr>
            </w:pPr>
            <w:r>
              <w:rPr>
                <w:rFonts w:ascii="Segoe UI" w:hAnsi="Segoe UI" w:cs="Segoe UI"/>
                <w:bCs/>
                <w:sz w:val="20"/>
                <w:szCs w:val="20"/>
              </w:rPr>
              <w:t>Larry Lopez</w:t>
            </w:r>
          </w:p>
        </w:tc>
        <w:tc>
          <w:tcPr>
            <w:tcW w:w="2370" w:type="dxa"/>
            <w:vAlign w:val="center"/>
          </w:tcPr>
          <w:p w14:paraId="04EAA404" w14:textId="52E2C58A" w:rsidR="00F17A3F" w:rsidRPr="004F4F9C" w:rsidRDefault="008A3BAE" w:rsidP="002D76E5">
            <w:pPr>
              <w:jc w:val="center"/>
              <w:rPr>
                <w:rFonts w:ascii="Segoe UI" w:hAnsi="Segoe UI" w:cs="Segoe UI"/>
                <w:bCs/>
                <w:sz w:val="20"/>
                <w:szCs w:val="20"/>
              </w:rPr>
            </w:pPr>
            <w:r>
              <w:rPr>
                <w:rFonts w:ascii="Segoe UI" w:hAnsi="Segoe UI" w:cs="Segoe UI"/>
                <w:bCs/>
                <w:sz w:val="20"/>
                <w:szCs w:val="20"/>
              </w:rPr>
              <w:t>No Exp.</w:t>
            </w:r>
          </w:p>
        </w:tc>
      </w:tr>
      <w:tr w:rsidR="00F17A3F" w:rsidRPr="004F4F9C" w14:paraId="18AFF0B7" w14:textId="77777777" w:rsidTr="002D76E5">
        <w:tc>
          <w:tcPr>
            <w:tcW w:w="2335" w:type="dxa"/>
            <w:vAlign w:val="center"/>
          </w:tcPr>
          <w:p w14:paraId="5BD279AD" w14:textId="72F4953E" w:rsidR="00F17A3F" w:rsidRPr="004F4F9C" w:rsidRDefault="00010343" w:rsidP="002D76E5">
            <w:pPr>
              <w:jc w:val="center"/>
              <w:rPr>
                <w:rFonts w:ascii="Segoe UI" w:hAnsi="Segoe UI" w:cs="Segoe UI"/>
                <w:bCs/>
                <w:sz w:val="20"/>
                <w:szCs w:val="20"/>
              </w:rPr>
            </w:pPr>
            <w:r>
              <w:rPr>
                <w:rFonts w:ascii="Segoe UI" w:hAnsi="Segoe UI" w:cs="Segoe UI"/>
                <w:bCs/>
                <w:sz w:val="20"/>
                <w:szCs w:val="20"/>
              </w:rPr>
              <w:t>Certified Crane Operator</w:t>
            </w:r>
          </w:p>
        </w:tc>
        <w:sdt>
          <w:sdtPr>
            <w:rPr>
              <w:rFonts w:ascii="Segoe UI" w:hAnsi="Segoe UI" w:cs="Segoe UI"/>
              <w:b/>
              <w:bCs/>
              <w:sz w:val="20"/>
              <w:szCs w:val="20"/>
            </w:rPr>
            <w:id w:val="1615407668"/>
            <w14:checkbox>
              <w14:checked w14:val="1"/>
              <w14:checkedState w14:val="00FC" w14:font="Wingdings"/>
              <w14:uncheckedState w14:val="2610" w14:font="MS Gothic"/>
            </w14:checkbox>
          </w:sdtPr>
          <w:sdtContent>
            <w:tc>
              <w:tcPr>
                <w:tcW w:w="720" w:type="dxa"/>
                <w:vAlign w:val="center"/>
              </w:tcPr>
              <w:p w14:paraId="3492B9AA" w14:textId="3D67B16D" w:rsidR="00F17A3F" w:rsidRPr="004F4F9C" w:rsidRDefault="00010343"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7BE98419" w14:textId="55C99B05" w:rsidR="00F17A3F" w:rsidRPr="004F4F9C" w:rsidRDefault="00010343" w:rsidP="002D76E5">
            <w:pPr>
              <w:jc w:val="center"/>
              <w:rPr>
                <w:rFonts w:ascii="Segoe UI" w:hAnsi="Segoe UI" w:cs="Segoe UI"/>
                <w:bCs/>
                <w:sz w:val="20"/>
                <w:szCs w:val="20"/>
              </w:rPr>
            </w:pPr>
            <w:r>
              <w:rPr>
                <w:rFonts w:ascii="Segoe UI" w:hAnsi="Segoe UI" w:cs="Segoe UI"/>
                <w:bCs/>
                <w:sz w:val="20"/>
                <w:szCs w:val="20"/>
              </w:rPr>
              <w:t>Jeremy May</w:t>
            </w:r>
          </w:p>
        </w:tc>
        <w:tc>
          <w:tcPr>
            <w:tcW w:w="2370" w:type="dxa"/>
            <w:vAlign w:val="center"/>
          </w:tcPr>
          <w:p w14:paraId="487DAF03" w14:textId="42D0D1DA" w:rsidR="00F17A3F" w:rsidRPr="004F4F9C" w:rsidRDefault="00010343" w:rsidP="002D76E5">
            <w:pPr>
              <w:jc w:val="center"/>
              <w:rPr>
                <w:rFonts w:ascii="Segoe UI" w:hAnsi="Segoe UI" w:cs="Segoe UI"/>
                <w:bCs/>
                <w:sz w:val="20"/>
                <w:szCs w:val="20"/>
              </w:rPr>
            </w:pPr>
            <w:r>
              <w:rPr>
                <w:rFonts w:ascii="Segoe UI" w:hAnsi="Segoe UI" w:cs="Segoe UI"/>
                <w:bCs/>
                <w:sz w:val="20"/>
                <w:szCs w:val="20"/>
              </w:rPr>
              <w:t>N/A</w:t>
            </w:r>
          </w:p>
        </w:tc>
      </w:tr>
      <w:tr w:rsidR="00F17A3F" w:rsidRPr="004F4F9C" w14:paraId="5BDF9762" w14:textId="77777777" w:rsidTr="002D76E5">
        <w:tc>
          <w:tcPr>
            <w:tcW w:w="2335" w:type="dxa"/>
            <w:vAlign w:val="center"/>
          </w:tcPr>
          <w:p w14:paraId="30B2622A" w14:textId="5BB8EFF2" w:rsidR="00F17A3F" w:rsidRPr="004F4F9C" w:rsidRDefault="00010343" w:rsidP="002D76E5">
            <w:pPr>
              <w:jc w:val="center"/>
              <w:rPr>
                <w:rFonts w:ascii="Segoe UI" w:hAnsi="Segoe UI" w:cs="Segoe UI"/>
                <w:bCs/>
                <w:sz w:val="20"/>
                <w:szCs w:val="20"/>
              </w:rPr>
            </w:pPr>
            <w:r>
              <w:rPr>
                <w:rFonts w:ascii="Segoe UI" w:hAnsi="Segoe UI" w:cs="Segoe UI"/>
                <w:bCs/>
                <w:sz w:val="20"/>
                <w:szCs w:val="20"/>
              </w:rPr>
              <w:t>Certified Crane Operator</w:t>
            </w:r>
          </w:p>
        </w:tc>
        <w:sdt>
          <w:sdtPr>
            <w:rPr>
              <w:rFonts w:ascii="Segoe UI" w:hAnsi="Segoe UI" w:cs="Segoe UI"/>
              <w:b/>
              <w:bCs/>
              <w:sz w:val="20"/>
              <w:szCs w:val="20"/>
            </w:rPr>
            <w:id w:val="647550484"/>
            <w14:checkbox>
              <w14:checked w14:val="1"/>
              <w14:checkedState w14:val="00FC" w14:font="Wingdings"/>
              <w14:uncheckedState w14:val="2610" w14:font="MS Gothic"/>
            </w14:checkbox>
          </w:sdtPr>
          <w:sdtContent>
            <w:tc>
              <w:tcPr>
                <w:tcW w:w="720" w:type="dxa"/>
                <w:vAlign w:val="center"/>
              </w:tcPr>
              <w:p w14:paraId="466CBC40" w14:textId="2399F1ED" w:rsidR="00F17A3F" w:rsidRPr="004F4F9C" w:rsidRDefault="00010343"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547EB8AB" w14:textId="15EA23DE" w:rsidR="00F17A3F" w:rsidRPr="004F4F9C" w:rsidRDefault="00010343" w:rsidP="002D76E5">
            <w:pPr>
              <w:jc w:val="center"/>
              <w:rPr>
                <w:rFonts w:ascii="Segoe UI" w:hAnsi="Segoe UI" w:cs="Segoe UI"/>
                <w:bCs/>
                <w:sz w:val="20"/>
                <w:szCs w:val="20"/>
              </w:rPr>
            </w:pPr>
            <w:r>
              <w:rPr>
                <w:rFonts w:ascii="Segoe UI" w:hAnsi="Segoe UI" w:cs="Segoe UI"/>
                <w:bCs/>
                <w:sz w:val="20"/>
                <w:szCs w:val="20"/>
              </w:rPr>
              <w:t>Mike Hernandez</w:t>
            </w:r>
          </w:p>
        </w:tc>
        <w:tc>
          <w:tcPr>
            <w:tcW w:w="2370" w:type="dxa"/>
            <w:vAlign w:val="center"/>
          </w:tcPr>
          <w:p w14:paraId="1C7F54A9" w14:textId="2635D232" w:rsidR="00F17A3F" w:rsidRPr="004F4F9C" w:rsidRDefault="00010343" w:rsidP="002D76E5">
            <w:pPr>
              <w:jc w:val="center"/>
              <w:rPr>
                <w:rFonts w:ascii="Segoe UI" w:hAnsi="Segoe UI" w:cs="Segoe UI"/>
                <w:bCs/>
                <w:sz w:val="20"/>
                <w:szCs w:val="20"/>
              </w:rPr>
            </w:pPr>
            <w:r>
              <w:rPr>
                <w:rFonts w:ascii="Segoe UI" w:hAnsi="Segoe UI" w:cs="Segoe UI"/>
                <w:bCs/>
                <w:sz w:val="20"/>
                <w:szCs w:val="20"/>
              </w:rPr>
              <w:t>N/A</w:t>
            </w:r>
          </w:p>
        </w:tc>
      </w:tr>
      <w:tr w:rsidR="00F17A3F" w:rsidRPr="004F4F9C" w14:paraId="5292EED4" w14:textId="77777777" w:rsidTr="002D76E5">
        <w:tc>
          <w:tcPr>
            <w:tcW w:w="2335" w:type="dxa"/>
            <w:vAlign w:val="center"/>
          </w:tcPr>
          <w:p w14:paraId="2BBF6916" w14:textId="75E592F5" w:rsidR="00F17A3F" w:rsidRPr="004F4F9C" w:rsidRDefault="00010343" w:rsidP="002D76E5">
            <w:pPr>
              <w:jc w:val="center"/>
              <w:rPr>
                <w:rFonts w:ascii="Segoe UI" w:hAnsi="Segoe UI" w:cs="Segoe UI"/>
                <w:bCs/>
                <w:sz w:val="20"/>
                <w:szCs w:val="20"/>
              </w:rPr>
            </w:pPr>
            <w:r>
              <w:rPr>
                <w:rFonts w:ascii="Segoe UI" w:hAnsi="Segoe UI" w:cs="Segoe UI"/>
                <w:bCs/>
                <w:sz w:val="20"/>
                <w:szCs w:val="20"/>
              </w:rPr>
              <w:t>Certified Crane Operator</w:t>
            </w:r>
          </w:p>
        </w:tc>
        <w:sdt>
          <w:sdtPr>
            <w:rPr>
              <w:rFonts w:ascii="Segoe UI" w:hAnsi="Segoe UI" w:cs="Segoe UI"/>
              <w:b/>
              <w:bCs/>
              <w:sz w:val="20"/>
              <w:szCs w:val="20"/>
            </w:rPr>
            <w:id w:val="-326135569"/>
            <w14:checkbox>
              <w14:checked w14:val="1"/>
              <w14:checkedState w14:val="00FC" w14:font="Wingdings"/>
              <w14:uncheckedState w14:val="2610" w14:font="MS Gothic"/>
            </w14:checkbox>
          </w:sdtPr>
          <w:sdtContent>
            <w:tc>
              <w:tcPr>
                <w:tcW w:w="720" w:type="dxa"/>
                <w:vAlign w:val="center"/>
              </w:tcPr>
              <w:p w14:paraId="692F4CB4" w14:textId="5521F06C" w:rsidR="00F17A3F" w:rsidRPr="004F4F9C" w:rsidRDefault="00010343" w:rsidP="002D76E5">
                <w:pPr>
                  <w:jc w:val="center"/>
                  <w:rPr>
                    <w:rFonts w:ascii="Segoe UI" w:hAnsi="Segoe UI" w:cs="Segoe UI"/>
                    <w:sz w:val="20"/>
                    <w:szCs w:val="20"/>
                  </w:rPr>
                </w:pPr>
                <w:r>
                  <w:rPr>
                    <w:rFonts w:ascii="Segoe UI" w:hAnsi="Segoe UI" w:cs="Segoe UI"/>
                    <w:b/>
                    <w:bCs/>
                    <w:sz w:val="20"/>
                    <w:szCs w:val="20"/>
                  </w:rPr>
                  <w:sym w:font="Wingdings" w:char="F0FC"/>
                </w:r>
              </w:p>
            </w:tc>
          </w:sdtContent>
        </w:sdt>
        <w:tc>
          <w:tcPr>
            <w:tcW w:w="5365" w:type="dxa"/>
            <w:vAlign w:val="center"/>
          </w:tcPr>
          <w:p w14:paraId="569E7BD1" w14:textId="60A0466F" w:rsidR="00F17A3F" w:rsidRPr="004F4F9C" w:rsidRDefault="00010343" w:rsidP="002D76E5">
            <w:pPr>
              <w:jc w:val="center"/>
              <w:rPr>
                <w:rFonts w:ascii="Segoe UI" w:hAnsi="Segoe UI" w:cs="Segoe UI"/>
                <w:bCs/>
                <w:sz w:val="20"/>
                <w:szCs w:val="20"/>
              </w:rPr>
            </w:pPr>
            <w:r>
              <w:rPr>
                <w:rFonts w:ascii="Segoe UI" w:hAnsi="Segoe UI" w:cs="Segoe UI"/>
                <w:bCs/>
                <w:sz w:val="20"/>
                <w:szCs w:val="20"/>
              </w:rPr>
              <w:t>Neil Garney</w:t>
            </w:r>
          </w:p>
        </w:tc>
        <w:tc>
          <w:tcPr>
            <w:tcW w:w="2370" w:type="dxa"/>
            <w:vAlign w:val="center"/>
          </w:tcPr>
          <w:p w14:paraId="1900E662" w14:textId="6CB8917E" w:rsidR="00F17A3F" w:rsidRPr="004F4F9C" w:rsidRDefault="00010343" w:rsidP="002D76E5">
            <w:pPr>
              <w:jc w:val="center"/>
              <w:rPr>
                <w:rFonts w:ascii="Segoe UI" w:hAnsi="Segoe UI" w:cs="Segoe UI"/>
                <w:bCs/>
                <w:sz w:val="20"/>
                <w:szCs w:val="20"/>
              </w:rPr>
            </w:pPr>
            <w:r>
              <w:rPr>
                <w:rFonts w:ascii="Segoe UI" w:hAnsi="Segoe UI" w:cs="Segoe UI"/>
                <w:bCs/>
                <w:sz w:val="20"/>
                <w:szCs w:val="20"/>
              </w:rPr>
              <w:t>7-31-2021</w:t>
            </w:r>
          </w:p>
        </w:tc>
      </w:tr>
      <w:tr w:rsidR="00122A05" w:rsidRPr="004F4F9C" w14:paraId="2C11BD25"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69E121D1"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331840720"/>
            <w14:checkbox>
              <w14:checked w14:val="0"/>
              <w14:checkedState w14:val="00FC" w14:font="Wingdings"/>
              <w14:uncheckedState w14:val="2610" w14:font="MS Gothic"/>
            </w14:checkbox>
          </w:sdtPr>
          <w:sdtContent>
            <w:tc>
              <w:tcPr>
                <w:tcW w:w="720" w:type="dxa"/>
                <w:vAlign w:val="center"/>
              </w:tcPr>
              <w:p w14:paraId="7CDB30DB"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7FEE2AE7" w14:textId="77777777" w:rsidR="00122A05" w:rsidRPr="004F4F9C" w:rsidRDefault="00122A05" w:rsidP="002D76E5">
            <w:pPr>
              <w:jc w:val="center"/>
              <w:rPr>
                <w:rFonts w:ascii="Segoe UI" w:hAnsi="Segoe UI" w:cs="Segoe UI"/>
                <w:bCs/>
                <w:sz w:val="20"/>
                <w:szCs w:val="20"/>
              </w:rPr>
            </w:pPr>
          </w:p>
        </w:tc>
        <w:tc>
          <w:tcPr>
            <w:tcW w:w="2370" w:type="dxa"/>
            <w:vAlign w:val="center"/>
          </w:tcPr>
          <w:p w14:paraId="6EF0EF1A" w14:textId="77777777" w:rsidR="00122A05" w:rsidRPr="004F4F9C" w:rsidRDefault="00122A05" w:rsidP="002D76E5">
            <w:pPr>
              <w:jc w:val="center"/>
              <w:rPr>
                <w:rFonts w:ascii="Segoe UI" w:hAnsi="Segoe UI" w:cs="Segoe UI"/>
                <w:bCs/>
                <w:sz w:val="20"/>
                <w:szCs w:val="20"/>
              </w:rPr>
            </w:pPr>
          </w:p>
        </w:tc>
      </w:tr>
      <w:tr w:rsidR="00122A05" w:rsidRPr="004F4F9C" w14:paraId="52CA5470"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3F92024B"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652720484"/>
            <w14:checkbox>
              <w14:checked w14:val="0"/>
              <w14:checkedState w14:val="00FC" w14:font="Wingdings"/>
              <w14:uncheckedState w14:val="2610" w14:font="MS Gothic"/>
            </w14:checkbox>
          </w:sdtPr>
          <w:sdtContent>
            <w:tc>
              <w:tcPr>
                <w:tcW w:w="720" w:type="dxa"/>
                <w:vAlign w:val="center"/>
              </w:tcPr>
              <w:p w14:paraId="5F6EC685"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37C2BCE6" w14:textId="77777777" w:rsidR="00122A05" w:rsidRPr="004F4F9C" w:rsidRDefault="00122A05" w:rsidP="002D76E5">
            <w:pPr>
              <w:jc w:val="center"/>
              <w:rPr>
                <w:rFonts w:ascii="Segoe UI" w:hAnsi="Segoe UI" w:cs="Segoe UI"/>
                <w:bCs/>
                <w:sz w:val="20"/>
                <w:szCs w:val="20"/>
              </w:rPr>
            </w:pPr>
          </w:p>
        </w:tc>
        <w:tc>
          <w:tcPr>
            <w:tcW w:w="2370" w:type="dxa"/>
            <w:vAlign w:val="center"/>
          </w:tcPr>
          <w:p w14:paraId="44D5A290" w14:textId="77777777" w:rsidR="00122A05" w:rsidRPr="004F4F9C" w:rsidRDefault="00122A05" w:rsidP="002D76E5">
            <w:pPr>
              <w:jc w:val="center"/>
              <w:rPr>
                <w:rFonts w:ascii="Segoe UI" w:hAnsi="Segoe UI" w:cs="Segoe UI"/>
                <w:bCs/>
                <w:sz w:val="20"/>
                <w:szCs w:val="20"/>
              </w:rPr>
            </w:pPr>
          </w:p>
        </w:tc>
      </w:tr>
      <w:tr w:rsidR="00122A05" w:rsidRPr="004F4F9C" w14:paraId="62A241C4"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37163CA2"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1617205766"/>
            <w14:checkbox>
              <w14:checked w14:val="0"/>
              <w14:checkedState w14:val="00FC" w14:font="Wingdings"/>
              <w14:uncheckedState w14:val="2610" w14:font="MS Gothic"/>
            </w14:checkbox>
          </w:sdtPr>
          <w:sdtContent>
            <w:tc>
              <w:tcPr>
                <w:tcW w:w="720" w:type="dxa"/>
                <w:vAlign w:val="center"/>
              </w:tcPr>
              <w:p w14:paraId="6B20D490"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65877D9D" w14:textId="77777777" w:rsidR="00122A05" w:rsidRPr="004F4F9C" w:rsidRDefault="00122A05" w:rsidP="002D76E5">
            <w:pPr>
              <w:jc w:val="center"/>
              <w:rPr>
                <w:rFonts w:ascii="Segoe UI" w:hAnsi="Segoe UI" w:cs="Segoe UI"/>
                <w:bCs/>
                <w:sz w:val="20"/>
                <w:szCs w:val="20"/>
              </w:rPr>
            </w:pPr>
          </w:p>
        </w:tc>
        <w:tc>
          <w:tcPr>
            <w:tcW w:w="2370" w:type="dxa"/>
            <w:vAlign w:val="center"/>
          </w:tcPr>
          <w:p w14:paraId="19EAE00E" w14:textId="77777777" w:rsidR="00122A05" w:rsidRPr="004F4F9C" w:rsidRDefault="00122A05" w:rsidP="002D76E5">
            <w:pPr>
              <w:jc w:val="center"/>
              <w:rPr>
                <w:rFonts w:ascii="Segoe UI" w:hAnsi="Segoe UI" w:cs="Segoe UI"/>
                <w:bCs/>
                <w:sz w:val="20"/>
                <w:szCs w:val="20"/>
              </w:rPr>
            </w:pPr>
          </w:p>
        </w:tc>
      </w:tr>
      <w:tr w:rsidR="00122A05" w:rsidRPr="004F4F9C" w14:paraId="2927CCB6"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05C1DD64"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1678775536"/>
            <w14:checkbox>
              <w14:checked w14:val="0"/>
              <w14:checkedState w14:val="00FC" w14:font="Wingdings"/>
              <w14:uncheckedState w14:val="2610" w14:font="MS Gothic"/>
            </w14:checkbox>
          </w:sdtPr>
          <w:sdtContent>
            <w:tc>
              <w:tcPr>
                <w:tcW w:w="720" w:type="dxa"/>
                <w:vAlign w:val="center"/>
              </w:tcPr>
              <w:p w14:paraId="7956E8FE"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163543CC" w14:textId="77777777" w:rsidR="00122A05" w:rsidRPr="004F4F9C" w:rsidRDefault="00122A05" w:rsidP="002D76E5">
            <w:pPr>
              <w:jc w:val="center"/>
              <w:rPr>
                <w:rFonts w:ascii="Segoe UI" w:hAnsi="Segoe UI" w:cs="Segoe UI"/>
                <w:bCs/>
                <w:sz w:val="20"/>
                <w:szCs w:val="20"/>
              </w:rPr>
            </w:pPr>
          </w:p>
        </w:tc>
        <w:tc>
          <w:tcPr>
            <w:tcW w:w="2370" w:type="dxa"/>
            <w:vAlign w:val="center"/>
          </w:tcPr>
          <w:p w14:paraId="1476B5C4" w14:textId="77777777" w:rsidR="00122A05" w:rsidRPr="004F4F9C" w:rsidRDefault="00122A05" w:rsidP="002D76E5">
            <w:pPr>
              <w:jc w:val="center"/>
              <w:rPr>
                <w:rFonts w:ascii="Segoe UI" w:hAnsi="Segoe UI" w:cs="Segoe UI"/>
                <w:bCs/>
                <w:sz w:val="20"/>
                <w:szCs w:val="20"/>
              </w:rPr>
            </w:pPr>
          </w:p>
        </w:tc>
      </w:tr>
      <w:tr w:rsidR="00122A05" w:rsidRPr="004F4F9C" w14:paraId="77CC66CA"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76E537E8"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2092655599"/>
            <w14:checkbox>
              <w14:checked w14:val="0"/>
              <w14:checkedState w14:val="00FC" w14:font="Wingdings"/>
              <w14:uncheckedState w14:val="2610" w14:font="MS Gothic"/>
            </w14:checkbox>
          </w:sdtPr>
          <w:sdtContent>
            <w:tc>
              <w:tcPr>
                <w:tcW w:w="720" w:type="dxa"/>
                <w:vAlign w:val="center"/>
              </w:tcPr>
              <w:p w14:paraId="529EBEA9"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2F052B25" w14:textId="77777777" w:rsidR="00122A05" w:rsidRPr="004F4F9C" w:rsidRDefault="00122A05" w:rsidP="002D76E5">
            <w:pPr>
              <w:jc w:val="center"/>
              <w:rPr>
                <w:rFonts w:ascii="Segoe UI" w:hAnsi="Segoe UI" w:cs="Segoe UI"/>
                <w:bCs/>
                <w:sz w:val="20"/>
                <w:szCs w:val="20"/>
              </w:rPr>
            </w:pPr>
          </w:p>
        </w:tc>
        <w:tc>
          <w:tcPr>
            <w:tcW w:w="2370" w:type="dxa"/>
            <w:vAlign w:val="center"/>
          </w:tcPr>
          <w:p w14:paraId="7454E46F" w14:textId="77777777" w:rsidR="00122A05" w:rsidRPr="004F4F9C" w:rsidRDefault="00122A05" w:rsidP="002D76E5">
            <w:pPr>
              <w:jc w:val="center"/>
              <w:rPr>
                <w:rFonts w:ascii="Segoe UI" w:hAnsi="Segoe UI" w:cs="Segoe UI"/>
                <w:bCs/>
                <w:sz w:val="20"/>
                <w:szCs w:val="20"/>
              </w:rPr>
            </w:pPr>
          </w:p>
        </w:tc>
      </w:tr>
      <w:tr w:rsidR="00122A05" w:rsidRPr="004F4F9C" w14:paraId="57C662F7"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779045F2"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467395316"/>
            <w14:checkbox>
              <w14:checked w14:val="0"/>
              <w14:checkedState w14:val="00FC" w14:font="Wingdings"/>
              <w14:uncheckedState w14:val="2610" w14:font="MS Gothic"/>
            </w14:checkbox>
          </w:sdtPr>
          <w:sdtContent>
            <w:tc>
              <w:tcPr>
                <w:tcW w:w="720" w:type="dxa"/>
                <w:vAlign w:val="center"/>
              </w:tcPr>
              <w:p w14:paraId="74D84AC6"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28B9837E" w14:textId="77777777" w:rsidR="00122A05" w:rsidRPr="004F4F9C" w:rsidRDefault="00122A05" w:rsidP="002D76E5">
            <w:pPr>
              <w:jc w:val="center"/>
              <w:rPr>
                <w:rFonts w:ascii="Segoe UI" w:hAnsi="Segoe UI" w:cs="Segoe UI"/>
                <w:bCs/>
                <w:sz w:val="20"/>
                <w:szCs w:val="20"/>
              </w:rPr>
            </w:pPr>
          </w:p>
        </w:tc>
        <w:tc>
          <w:tcPr>
            <w:tcW w:w="2370" w:type="dxa"/>
            <w:vAlign w:val="center"/>
          </w:tcPr>
          <w:p w14:paraId="6FF65276" w14:textId="77777777" w:rsidR="00122A05" w:rsidRPr="004F4F9C" w:rsidRDefault="00122A05" w:rsidP="002D76E5">
            <w:pPr>
              <w:jc w:val="center"/>
              <w:rPr>
                <w:rFonts w:ascii="Segoe UI" w:hAnsi="Segoe UI" w:cs="Segoe UI"/>
                <w:bCs/>
                <w:sz w:val="20"/>
                <w:szCs w:val="20"/>
              </w:rPr>
            </w:pPr>
          </w:p>
        </w:tc>
      </w:tr>
      <w:tr w:rsidR="00122A05" w:rsidRPr="004F4F9C" w14:paraId="2BF4FD34"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70CF7F5C"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271935537"/>
            <w14:checkbox>
              <w14:checked w14:val="0"/>
              <w14:checkedState w14:val="00FC" w14:font="Wingdings"/>
              <w14:uncheckedState w14:val="2610" w14:font="MS Gothic"/>
            </w14:checkbox>
          </w:sdtPr>
          <w:sdtContent>
            <w:tc>
              <w:tcPr>
                <w:tcW w:w="720" w:type="dxa"/>
                <w:vAlign w:val="center"/>
              </w:tcPr>
              <w:p w14:paraId="6355E042"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70893D48" w14:textId="77777777" w:rsidR="00122A05" w:rsidRPr="004F4F9C" w:rsidRDefault="00122A05" w:rsidP="002D76E5">
            <w:pPr>
              <w:jc w:val="center"/>
              <w:rPr>
                <w:rFonts w:ascii="Segoe UI" w:hAnsi="Segoe UI" w:cs="Segoe UI"/>
                <w:bCs/>
                <w:sz w:val="20"/>
                <w:szCs w:val="20"/>
              </w:rPr>
            </w:pPr>
          </w:p>
        </w:tc>
        <w:tc>
          <w:tcPr>
            <w:tcW w:w="2370" w:type="dxa"/>
            <w:vAlign w:val="center"/>
          </w:tcPr>
          <w:p w14:paraId="5C00F648" w14:textId="77777777" w:rsidR="00122A05" w:rsidRPr="004F4F9C" w:rsidRDefault="00122A05" w:rsidP="002D76E5">
            <w:pPr>
              <w:jc w:val="center"/>
              <w:rPr>
                <w:rFonts w:ascii="Segoe UI" w:hAnsi="Segoe UI" w:cs="Segoe UI"/>
                <w:bCs/>
                <w:sz w:val="20"/>
                <w:szCs w:val="20"/>
              </w:rPr>
            </w:pPr>
          </w:p>
        </w:tc>
      </w:tr>
      <w:tr w:rsidR="00122A05" w:rsidRPr="004F4F9C" w14:paraId="6BADC1F4"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70A26D95" w14:textId="77777777" w:rsidR="00122A05" w:rsidRPr="004F4F9C" w:rsidRDefault="00122A05" w:rsidP="002D76E5">
            <w:pPr>
              <w:jc w:val="center"/>
              <w:rPr>
                <w:rFonts w:ascii="Segoe UI" w:hAnsi="Segoe UI" w:cs="Segoe UI"/>
                <w:bCs/>
                <w:sz w:val="20"/>
                <w:szCs w:val="20"/>
              </w:rPr>
            </w:pPr>
          </w:p>
        </w:tc>
        <w:sdt>
          <w:sdtPr>
            <w:rPr>
              <w:rFonts w:ascii="Segoe UI" w:hAnsi="Segoe UI" w:cs="Segoe UI"/>
              <w:b/>
              <w:bCs/>
              <w:sz w:val="20"/>
              <w:szCs w:val="20"/>
            </w:rPr>
            <w:id w:val="878283753"/>
            <w14:checkbox>
              <w14:checked w14:val="0"/>
              <w14:checkedState w14:val="00FC" w14:font="Wingdings"/>
              <w14:uncheckedState w14:val="2610" w14:font="MS Gothic"/>
            </w14:checkbox>
          </w:sdtPr>
          <w:sdtContent>
            <w:tc>
              <w:tcPr>
                <w:tcW w:w="720" w:type="dxa"/>
                <w:vAlign w:val="center"/>
              </w:tcPr>
              <w:p w14:paraId="2252E817" w14:textId="77777777" w:rsidR="00122A05" w:rsidRPr="004F4F9C" w:rsidRDefault="00122A05" w:rsidP="002D76E5">
                <w:pPr>
                  <w:jc w:val="center"/>
                  <w:rPr>
                    <w:rFonts w:ascii="Segoe UI" w:hAnsi="Segoe UI" w:cs="Segoe UI"/>
                    <w:sz w:val="20"/>
                    <w:szCs w:val="20"/>
                  </w:rPr>
                </w:pPr>
                <w:r w:rsidRPr="004F4F9C">
                  <w:rPr>
                    <w:rFonts w:ascii="Segoe UI Symbol" w:hAnsi="Segoe UI Symbol" w:cs="Segoe UI Symbol"/>
                    <w:b/>
                    <w:bCs/>
                    <w:sz w:val="20"/>
                    <w:szCs w:val="20"/>
                  </w:rPr>
                  <w:t>☐</w:t>
                </w:r>
              </w:p>
            </w:tc>
          </w:sdtContent>
        </w:sdt>
        <w:tc>
          <w:tcPr>
            <w:tcW w:w="5365" w:type="dxa"/>
            <w:vAlign w:val="center"/>
          </w:tcPr>
          <w:p w14:paraId="619E70AD" w14:textId="77777777" w:rsidR="00122A05" w:rsidRPr="004F4F9C" w:rsidRDefault="00122A05" w:rsidP="002D76E5">
            <w:pPr>
              <w:jc w:val="center"/>
              <w:rPr>
                <w:rFonts w:ascii="Segoe UI" w:hAnsi="Segoe UI" w:cs="Segoe UI"/>
                <w:bCs/>
                <w:sz w:val="20"/>
                <w:szCs w:val="20"/>
              </w:rPr>
            </w:pPr>
          </w:p>
        </w:tc>
        <w:tc>
          <w:tcPr>
            <w:tcW w:w="2370" w:type="dxa"/>
            <w:vAlign w:val="center"/>
          </w:tcPr>
          <w:p w14:paraId="16559124" w14:textId="77777777" w:rsidR="00122A05" w:rsidRPr="004F4F9C" w:rsidRDefault="00122A05" w:rsidP="002D76E5">
            <w:pPr>
              <w:jc w:val="center"/>
              <w:rPr>
                <w:rFonts w:ascii="Segoe UI" w:hAnsi="Segoe UI" w:cs="Segoe UI"/>
                <w:bCs/>
                <w:sz w:val="20"/>
                <w:szCs w:val="20"/>
              </w:rPr>
            </w:pPr>
          </w:p>
        </w:tc>
      </w:tr>
      <w:tr w:rsidR="002D76E5" w:rsidRPr="004F4F9C" w14:paraId="7240365C"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35" w:type="dxa"/>
            <w:vAlign w:val="center"/>
          </w:tcPr>
          <w:p w14:paraId="03F6B078" w14:textId="77777777" w:rsidR="002D76E5" w:rsidRPr="004F4F9C" w:rsidRDefault="002D76E5" w:rsidP="002D76E5">
            <w:pPr>
              <w:jc w:val="center"/>
              <w:rPr>
                <w:rFonts w:ascii="Segoe UI" w:hAnsi="Segoe UI" w:cs="Segoe UI"/>
                <w:bCs/>
                <w:sz w:val="20"/>
                <w:szCs w:val="20"/>
              </w:rPr>
            </w:pPr>
          </w:p>
        </w:tc>
        <w:sdt>
          <w:sdtPr>
            <w:rPr>
              <w:rFonts w:ascii="Segoe UI" w:hAnsi="Segoe UI" w:cs="Segoe UI"/>
              <w:b/>
              <w:bCs/>
              <w:sz w:val="20"/>
              <w:szCs w:val="20"/>
            </w:rPr>
            <w:id w:val="871267300"/>
            <w14:checkbox>
              <w14:checked w14:val="0"/>
              <w14:checkedState w14:val="00FC" w14:font="Wingdings"/>
              <w14:uncheckedState w14:val="2610" w14:font="MS Gothic"/>
            </w14:checkbox>
          </w:sdtPr>
          <w:sdtContent>
            <w:tc>
              <w:tcPr>
                <w:tcW w:w="720" w:type="dxa"/>
                <w:vAlign w:val="center"/>
              </w:tcPr>
              <w:p w14:paraId="29DCA4C4" w14:textId="77777777" w:rsidR="002D76E5" w:rsidRDefault="002D76E5" w:rsidP="002D76E5">
                <w:pPr>
                  <w:jc w:val="center"/>
                  <w:rPr>
                    <w:rFonts w:ascii="Segoe UI" w:hAnsi="Segoe UI" w:cs="Segoe UI"/>
                    <w:b/>
                    <w:bCs/>
                    <w:sz w:val="20"/>
                    <w:szCs w:val="20"/>
                  </w:rPr>
                </w:pPr>
                <w:r w:rsidRPr="004F4F9C">
                  <w:rPr>
                    <w:rFonts w:ascii="Segoe UI Symbol" w:hAnsi="Segoe UI Symbol" w:cs="Segoe UI Symbol"/>
                    <w:b/>
                    <w:bCs/>
                    <w:sz w:val="20"/>
                    <w:szCs w:val="20"/>
                  </w:rPr>
                  <w:t>☐</w:t>
                </w:r>
              </w:p>
            </w:tc>
          </w:sdtContent>
        </w:sdt>
        <w:tc>
          <w:tcPr>
            <w:tcW w:w="5365" w:type="dxa"/>
            <w:vAlign w:val="center"/>
          </w:tcPr>
          <w:p w14:paraId="10A9BD63" w14:textId="77777777" w:rsidR="002D76E5" w:rsidRPr="004F4F9C" w:rsidRDefault="002D76E5" w:rsidP="002D76E5">
            <w:pPr>
              <w:jc w:val="center"/>
              <w:rPr>
                <w:rFonts w:ascii="Segoe UI" w:hAnsi="Segoe UI" w:cs="Segoe UI"/>
                <w:bCs/>
                <w:sz w:val="20"/>
                <w:szCs w:val="20"/>
              </w:rPr>
            </w:pPr>
          </w:p>
        </w:tc>
        <w:tc>
          <w:tcPr>
            <w:tcW w:w="2370" w:type="dxa"/>
            <w:vAlign w:val="center"/>
          </w:tcPr>
          <w:p w14:paraId="5AD32BB2" w14:textId="77777777" w:rsidR="002D76E5" w:rsidRPr="004F4F9C" w:rsidRDefault="002D76E5" w:rsidP="002D76E5">
            <w:pPr>
              <w:jc w:val="center"/>
              <w:rPr>
                <w:rFonts w:ascii="Segoe UI" w:hAnsi="Segoe UI" w:cs="Segoe UI"/>
                <w:bCs/>
                <w:sz w:val="20"/>
                <w:szCs w:val="20"/>
              </w:rPr>
            </w:pPr>
          </w:p>
        </w:tc>
      </w:tr>
    </w:tbl>
    <w:p w14:paraId="24725A70" w14:textId="77777777" w:rsidR="00A724D6" w:rsidRDefault="00A724D6" w:rsidP="00FB5895">
      <w:pPr>
        <w:spacing w:after="0"/>
        <w:jc w:val="both"/>
        <w:rPr>
          <w:rFonts w:ascii="Segoe UI" w:hAnsi="Segoe UI" w:cs="Segoe UI"/>
          <w:b/>
        </w:rPr>
      </w:pPr>
    </w:p>
    <w:tbl>
      <w:tblPr>
        <w:tblStyle w:val="TableGrid"/>
        <w:tblW w:w="10795" w:type="dxa"/>
        <w:tblLayout w:type="fixed"/>
        <w:tblLook w:val="04A0" w:firstRow="1" w:lastRow="0" w:firstColumn="1" w:lastColumn="0" w:noHBand="0" w:noVBand="1"/>
      </w:tblPr>
      <w:tblGrid>
        <w:gridCol w:w="535"/>
        <w:gridCol w:w="2519"/>
        <w:gridCol w:w="7741"/>
      </w:tblGrid>
      <w:tr w:rsidR="008A0C86" w:rsidRPr="004F4F9C" w14:paraId="0A231C9E" w14:textId="77777777" w:rsidTr="00A66E5A">
        <w:trPr>
          <w:trHeight w:val="432"/>
        </w:trPr>
        <w:tc>
          <w:tcPr>
            <w:tcW w:w="10795" w:type="dxa"/>
            <w:gridSpan w:val="3"/>
            <w:shd w:val="clear" w:color="auto" w:fill="auto"/>
            <w:vAlign w:val="center"/>
          </w:tcPr>
          <w:p w14:paraId="52044DA2" w14:textId="77777777" w:rsidR="008A0C86" w:rsidRPr="004F4F9C" w:rsidRDefault="008A0C86" w:rsidP="006450CC">
            <w:pPr>
              <w:rPr>
                <w:rFonts w:ascii="Segoe UI" w:hAnsi="Segoe UI" w:cs="Segoe UI"/>
                <w:b/>
                <w:sz w:val="20"/>
                <w:szCs w:val="20"/>
              </w:rPr>
            </w:pPr>
            <w:r w:rsidRPr="004F4F9C">
              <w:rPr>
                <w:rFonts w:ascii="Segoe UI" w:hAnsi="Segoe UI" w:cs="Segoe UI"/>
                <w:b/>
                <w:sz w:val="20"/>
                <w:szCs w:val="20"/>
              </w:rPr>
              <w:t xml:space="preserve">SECTION </w:t>
            </w:r>
            <w:r w:rsidR="00A517C3">
              <w:rPr>
                <w:rFonts w:ascii="Segoe UI" w:hAnsi="Segoe UI" w:cs="Segoe UI"/>
                <w:b/>
                <w:sz w:val="20"/>
                <w:szCs w:val="20"/>
              </w:rPr>
              <w:t>9</w:t>
            </w:r>
            <w:r w:rsidRPr="004F4F9C">
              <w:rPr>
                <w:rFonts w:ascii="Segoe UI" w:hAnsi="Segoe UI" w:cs="Segoe UI"/>
                <w:b/>
                <w:sz w:val="20"/>
                <w:szCs w:val="20"/>
              </w:rPr>
              <w:t xml:space="preserve">: </w:t>
            </w:r>
            <w:r w:rsidR="00BC49A3" w:rsidRPr="004F4F9C">
              <w:rPr>
                <w:rFonts w:ascii="Segoe UI" w:hAnsi="Segoe UI" w:cs="Segoe UI"/>
                <w:b/>
                <w:sz w:val="20"/>
                <w:szCs w:val="20"/>
              </w:rPr>
              <w:t xml:space="preserve">REQUIRED </w:t>
            </w:r>
            <w:r w:rsidR="00C71550">
              <w:rPr>
                <w:rFonts w:ascii="Segoe UI" w:hAnsi="Segoe UI" w:cs="Segoe UI"/>
                <w:b/>
                <w:sz w:val="20"/>
                <w:szCs w:val="20"/>
              </w:rPr>
              <w:t>PERSONNEL</w:t>
            </w:r>
            <w:r w:rsidR="004F4F9C">
              <w:rPr>
                <w:rFonts w:ascii="Segoe UI" w:hAnsi="Segoe UI" w:cs="Segoe UI"/>
                <w:b/>
                <w:sz w:val="20"/>
                <w:szCs w:val="20"/>
              </w:rPr>
              <w:t xml:space="preserve"> PROTECTIVE EQUIPMENT (</w:t>
            </w:r>
            <w:r w:rsidRPr="004F4F9C">
              <w:rPr>
                <w:rFonts w:ascii="Segoe UI" w:hAnsi="Segoe UI" w:cs="Segoe UI"/>
                <w:b/>
                <w:sz w:val="20"/>
                <w:szCs w:val="20"/>
              </w:rPr>
              <w:t>PPE</w:t>
            </w:r>
            <w:r w:rsidR="004F4F9C">
              <w:rPr>
                <w:rFonts w:ascii="Segoe UI" w:hAnsi="Segoe UI" w:cs="Segoe UI"/>
                <w:b/>
                <w:sz w:val="20"/>
                <w:szCs w:val="20"/>
              </w:rPr>
              <w:t>)</w:t>
            </w:r>
            <w:r w:rsidRPr="004F4F9C">
              <w:rPr>
                <w:rFonts w:ascii="Segoe UI" w:hAnsi="Segoe UI" w:cs="Segoe UI"/>
                <w:b/>
                <w:sz w:val="20"/>
                <w:szCs w:val="20"/>
              </w:rPr>
              <w:t xml:space="preserve"> </w:t>
            </w:r>
          </w:p>
        </w:tc>
      </w:tr>
      <w:tr w:rsidR="00F46163" w:rsidRPr="004F4F9C" w14:paraId="22248796" w14:textId="77777777" w:rsidTr="00A66E5A">
        <w:trPr>
          <w:trHeight w:val="432"/>
        </w:trPr>
        <w:tc>
          <w:tcPr>
            <w:tcW w:w="10795" w:type="dxa"/>
            <w:gridSpan w:val="3"/>
            <w:shd w:val="clear" w:color="auto" w:fill="D9D9D9" w:themeFill="background1" w:themeFillShade="D9"/>
            <w:vAlign w:val="center"/>
          </w:tcPr>
          <w:p w14:paraId="000D87EF" w14:textId="77777777" w:rsidR="00F46163" w:rsidRPr="004F4F9C" w:rsidRDefault="00984F7F" w:rsidP="002E04DE">
            <w:pPr>
              <w:rPr>
                <w:rFonts w:ascii="Segoe UI" w:hAnsi="Segoe UI" w:cs="Segoe UI"/>
                <w:i/>
                <w:sz w:val="20"/>
                <w:szCs w:val="20"/>
              </w:rPr>
            </w:pPr>
            <w:r w:rsidRPr="004F4F9C">
              <w:rPr>
                <w:rFonts w:ascii="Segoe UI" w:hAnsi="Segoe UI" w:cs="Segoe UI"/>
                <w:i/>
                <w:sz w:val="20"/>
                <w:szCs w:val="20"/>
              </w:rPr>
              <w:t>Contractor shall d</w:t>
            </w:r>
            <w:r w:rsidR="00F46163" w:rsidRPr="004F4F9C">
              <w:rPr>
                <w:rFonts w:ascii="Segoe UI" w:hAnsi="Segoe UI" w:cs="Segoe UI"/>
                <w:i/>
                <w:sz w:val="20"/>
                <w:szCs w:val="20"/>
              </w:rPr>
              <w:t>escribe what PPE items are used and when workers are required to use each.</w:t>
            </w:r>
            <w:r w:rsidRPr="004F4F9C">
              <w:rPr>
                <w:rFonts w:ascii="Segoe UI" w:hAnsi="Segoe UI" w:cs="Segoe UI"/>
                <w:i/>
                <w:sz w:val="20"/>
                <w:szCs w:val="20"/>
              </w:rPr>
              <w:t xml:space="preserve"> </w:t>
            </w:r>
            <w:r w:rsidR="00F46163" w:rsidRPr="004F4F9C">
              <w:rPr>
                <w:rFonts w:ascii="Segoe UI" w:hAnsi="Segoe UI" w:cs="Segoe UI"/>
                <w:i/>
                <w:sz w:val="20"/>
                <w:szCs w:val="20"/>
              </w:rPr>
              <w:t>Make reference to Contractor policies supporting these requirements</w:t>
            </w:r>
            <w:r w:rsidRPr="004F4F9C">
              <w:rPr>
                <w:rFonts w:ascii="Segoe UI" w:hAnsi="Segoe UI" w:cs="Segoe UI"/>
                <w:i/>
                <w:sz w:val="20"/>
                <w:szCs w:val="20"/>
              </w:rPr>
              <w:t>.</w:t>
            </w:r>
          </w:p>
        </w:tc>
      </w:tr>
      <w:tr w:rsidR="00122A05" w:rsidRPr="004F4F9C" w14:paraId="394DE8A8" w14:textId="77777777" w:rsidTr="002D1035">
        <w:trPr>
          <w:trHeight w:val="576"/>
        </w:trPr>
        <w:tc>
          <w:tcPr>
            <w:tcW w:w="535" w:type="dxa"/>
            <w:vAlign w:val="center"/>
          </w:tcPr>
          <w:p w14:paraId="6E723BF7" w14:textId="77777777" w:rsidR="00122A05" w:rsidRDefault="00122A05" w:rsidP="008A0C86">
            <w:pPr>
              <w:rPr>
                <w:rFonts w:ascii="Segoe UI" w:hAnsi="Segoe UI" w:cs="Segoe UI"/>
                <w:b/>
                <w:bCs/>
                <w:sz w:val="20"/>
                <w:szCs w:val="20"/>
              </w:rPr>
            </w:pPr>
            <w:r w:rsidRPr="00825F1F">
              <w:rPr>
                <w:rFonts w:ascii="Segoe UI" w:hAnsi="Segoe UI" w:cs="Segoe UI"/>
                <w:b/>
                <w:bCs/>
                <w:sz w:val="20"/>
                <w:szCs w:val="20"/>
              </w:rPr>
              <w:sym w:font="Wingdings" w:char="F0FC"/>
            </w:r>
          </w:p>
        </w:tc>
        <w:tc>
          <w:tcPr>
            <w:tcW w:w="2519" w:type="dxa"/>
            <w:vAlign w:val="center"/>
          </w:tcPr>
          <w:p w14:paraId="2F735C3B" w14:textId="77777777" w:rsidR="00122A05" w:rsidRPr="004F4F9C" w:rsidRDefault="004E4706" w:rsidP="008A0C86">
            <w:pPr>
              <w:rPr>
                <w:rFonts w:ascii="Segoe UI" w:hAnsi="Segoe UI" w:cs="Segoe UI"/>
                <w:b/>
                <w:sz w:val="20"/>
                <w:szCs w:val="20"/>
              </w:rPr>
            </w:pPr>
            <w:r>
              <w:rPr>
                <w:rFonts w:ascii="Segoe UI" w:hAnsi="Segoe UI" w:cs="Segoe UI"/>
                <w:b/>
                <w:sz w:val="20"/>
                <w:szCs w:val="20"/>
              </w:rPr>
              <w:t>ITEM</w:t>
            </w:r>
          </w:p>
        </w:tc>
        <w:tc>
          <w:tcPr>
            <w:tcW w:w="7741" w:type="dxa"/>
            <w:vAlign w:val="center"/>
          </w:tcPr>
          <w:p w14:paraId="77A613AE" w14:textId="77777777" w:rsidR="00122A05" w:rsidRDefault="004E4706" w:rsidP="004E4706">
            <w:pPr>
              <w:rPr>
                <w:rFonts w:ascii="Segoe UI" w:hAnsi="Segoe UI" w:cs="Segoe UI"/>
                <w:b/>
                <w:sz w:val="20"/>
                <w:szCs w:val="20"/>
              </w:rPr>
            </w:pPr>
            <w:r>
              <w:rPr>
                <w:rFonts w:ascii="Segoe UI" w:hAnsi="Segoe UI" w:cs="Segoe UI"/>
                <w:b/>
                <w:sz w:val="20"/>
                <w:szCs w:val="20"/>
              </w:rPr>
              <w:t>DESCRIPTION</w:t>
            </w:r>
          </w:p>
        </w:tc>
      </w:tr>
      <w:tr w:rsidR="00122A05" w:rsidRPr="004F4F9C" w14:paraId="1EB562EF" w14:textId="77777777" w:rsidTr="002D1035">
        <w:trPr>
          <w:trHeight w:val="576"/>
        </w:trPr>
        <w:sdt>
          <w:sdtPr>
            <w:rPr>
              <w:rFonts w:ascii="Segoe UI" w:hAnsi="Segoe UI" w:cs="Segoe UI"/>
              <w:b/>
              <w:bCs/>
              <w:sz w:val="20"/>
              <w:szCs w:val="20"/>
            </w:rPr>
            <w:id w:val="1939709578"/>
            <w14:checkbox>
              <w14:checked w14:val="1"/>
              <w14:checkedState w14:val="00FC" w14:font="Wingdings"/>
              <w14:uncheckedState w14:val="2610" w14:font="MS Gothic"/>
            </w14:checkbox>
          </w:sdtPr>
          <w:sdtContent>
            <w:tc>
              <w:tcPr>
                <w:tcW w:w="535" w:type="dxa"/>
                <w:vAlign w:val="center"/>
              </w:tcPr>
              <w:p w14:paraId="7CE344FA" w14:textId="77777777" w:rsidR="00122A05" w:rsidRDefault="00122A05" w:rsidP="008A0C86">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35DA23C1" w14:textId="77777777" w:rsidR="00122A05" w:rsidRPr="00122A05" w:rsidRDefault="006754A3" w:rsidP="008A0C86">
            <w:pPr>
              <w:rPr>
                <w:rFonts w:ascii="Segoe UI" w:hAnsi="Segoe UI" w:cs="Segoe UI"/>
                <w:i/>
                <w:sz w:val="20"/>
                <w:szCs w:val="20"/>
              </w:rPr>
            </w:pPr>
            <w:r>
              <w:rPr>
                <w:rFonts w:ascii="Segoe UI" w:hAnsi="Segoe UI" w:cs="Segoe UI"/>
                <w:i/>
                <w:sz w:val="20"/>
                <w:szCs w:val="20"/>
              </w:rPr>
              <w:t xml:space="preserve">(Example: </w:t>
            </w:r>
            <w:r w:rsidR="004E4706">
              <w:rPr>
                <w:rFonts w:ascii="Segoe UI" w:hAnsi="Segoe UI" w:cs="Segoe UI"/>
                <w:i/>
                <w:sz w:val="20"/>
                <w:szCs w:val="20"/>
              </w:rPr>
              <w:t>Fall Protection</w:t>
            </w:r>
            <w:r>
              <w:rPr>
                <w:rFonts w:ascii="Segoe UI" w:hAnsi="Segoe UI" w:cs="Segoe UI"/>
                <w:i/>
                <w:sz w:val="20"/>
                <w:szCs w:val="20"/>
              </w:rPr>
              <w:t>)</w:t>
            </w:r>
          </w:p>
        </w:tc>
        <w:tc>
          <w:tcPr>
            <w:tcW w:w="7741" w:type="dxa"/>
            <w:vAlign w:val="center"/>
          </w:tcPr>
          <w:p w14:paraId="0C9A838D" w14:textId="77777777" w:rsidR="00122A05" w:rsidRPr="006754A3" w:rsidRDefault="006754A3" w:rsidP="006754A3">
            <w:pPr>
              <w:rPr>
                <w:rFonts w:ascii="Segoe UI" w:hAnsi="Segoe UI" w:cs="Segoe UI"/>
                <w:b/>
                <w:i/>
                <w:sz w:val="20"/>
                <w:szCs w:val="20"/>
              </w:rPr>
            </w:pPr>
            <w:r>
              <w:rPr>
                <w:i/>
              </w:rPr>
              <w:t>(</w:t>
            </w:r>
            <w:r w:rsidRPr="006754A3">
              <w:rPr>
                <w:i/>
              </w:rPr>
              <w:t xml:space="preserve">Example: </w:t>
            </w:r>
            <w:r w:rsidRPr="006754A3">
              <w:rPr>
                <w:rFonts w:ascii="Segoe UI" w:hAnsi="Segoe UI" w:cs="Segoe UI"/>
                <w:i/>
                <w:sz w:val="20"/>
                <w:szCs w:val="20"/>
              </w:rPr>
              <w:t>100% fall protection/restrict equipment required when climbing above 4 feet on wood poles or towers.</w:t>
            </w:r>
            <w:r>
              <w:rPr>
                <w:rFonts w:ascii="Segoe UI" w:hAnsi="Segoe UI" w:cs="Segoe UI"/>
                <w:i/>
                <w:sz w:val="20"/>
                <w:szCs w:val="20"/>
              </w:rPr>
              <w:t>)</w:t>
            </w:r>
          </w:p>
        </w:tc>
      </w:tr>
      <w:tr w:rsidR="008A0C86" w:rsidRPr="004F4F9C" w14:paraId="4123D2AA" w14:textId="77777777" w:rsidTr="0095581E">
        <w:trPr>
          <w:trHeight w:val="576"/>
        </w:trPr>
        <w:sdt>
          <w:sdtPr>
            <w:rPr>
              <w:rFonts w:ascii="Segoe UI" w:hAnsi="Segoe UI" w:cs="Segoe UI"/>
              <w:b/>
              <w:bCs/>
              <w:sz w:val="20"/>
              <w:szCs w:val="20"/>
            </w:rPr>
            <w:id w:val="1593903806"/>
            <w14:checkbox>
              <w14:checked w14:val="1"/>
              <w14:checkedState w14:val="00FC" w14:font="Wingdings"/>
              <w14:uncheckedState w14:val="2610" w14:font="MS Gothic"/>
            </w14:checkbox>
          </w:sdtPr>
          <w:sdtContent>
            <w:tc>
              <w:tcPr>
                <w:tcW w:w="535" w:type="dxa"/>
                <w:vAlign w:val="center"/>
              </w:tcPr>
              <w:p w14:paraId="2FA132D5" w14:textId="77777777" w:rsidR="008A0C86" w:rsidRPr="004F4F9C" w:rsidRDefault="005A1125" w:rsidP="0095581E">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5627DE35" w14:textId="77777777" w:rsidR="008A0C86" w:rsidRPr="004F4F9C" w:rsidRDefault="006754A3" w:rsidP="0095581E">
            <w:pPr>
              <w:rPr>
                <w:rFonts w:ascii="Segoe UI" w:hAnsi="Segoe UI" w:cs="Segoe UI"/>
                <w:b/>
                <w:sz w:val="20"/>
                <w:szCs w:val="20"/>
              </w:rPr>
            </w:pPr>
            <w:r>
              <w:rPr>
                <w:rFonts w:ascii="Segoe UI" w:hAnsi="Segoe UI" w:cs="Segoe UI"/>
                <w:b/>
                <w:sz w:val="20"/>
                <w:szCs w:val="20"/>
              </w:rPr>
              <w:t xml:space="preserve">Head Protection </w:t>
            </w:r>
          </w:p>
        </w:tc>
        <w:tc>
          <w:tcPr>
            <w:tcW w:w="7741" w:type="dxa"/>
            <w:vAlign w:val="center"/>
          </w:tcPr>
          <w:p w14:paraId="5284865F" w14:textId="05747C91" w:rsidR="008A0C86" w:rsidRPr="004F4F9C" w:rsidRDefault="00010343" w:rsidP="0095581E">
            <w:pPr>
              <w:rPr>
                <w:rFonts w:ascii="Segoe UI" w:hAnsi="Segoe UI" w:cs="Segoe UI"/>
                <w:b/>
                <w:sz w:val="20"/>
                <w:szCs w:val="20"/>
              </w:rPr>
            </w:pPr>
            <w:r>
              <w:rPr>
                <w:rFonts w:ascii="Segoe UI" w:hAnsi="Segoe UI" w:cs="Segoe UI"/>
                <w:b/>
                <w:sz w:val="20"/>
                <w:szCs w:val="20"/>
              </w:rPr>
              <w:t>Hard hats to be worn 100% while in the work zone.</w:t>
            </w:r>
          </w:p>
        </w:tc>
      </w:tr>
      <w:tr w:rsidR="008A0C86" w:rsidRPr="004F4F9C" w14:paraId="4CC881A7" w14:textId="77777777" w:rsidTr="0095581E">
        <w:trPr>
          <w:trHeight w:val="576"/>
        </w:trPr>
        <w:sdt>
          <w:sdtPr>
            <w:rPr>
              <w:rFonts w:ascii="Segoe UI" w:hAnsi="Segoe UI" w:cs="Segoe UI"/>
              <w:b/>
              <w:bCs/>
              <w:sz w:val="20"/>
              <w:szCs w:val="20"/>
            </w:rPr>
            <w:id w:val="1744216280"/>
            <w14:checkbox>
              <w14:checked w14:val="1"/>
              <w14:checkedState w14:val="00FC" w14:font="Wingdings"/>
              <w14:uncheckedState w14:val="2610" w14:font="MS Gothic"/>
            </w14:checkbox>
          </w:sdtPr>
          <w:sdtContent>
            <w:tc>
              <w:tcPr>
                <w:tcW w:w="535" w:type="dxa"/>
                <w:vAlign w:val="center"/>
              </w:tcPr>
              <w:p w14:paraId="165589AB" w14:textId="77777777" w:rsidR="008A0C86" w:rsidRPr="004F4F9C" w:rsidRDefault="005A1125" w:rsidP="0095581E">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6A8F2AA7" w14:textId="77777777" w:rsidR="008A0C86" w:rsidRPr="004F4F9C" w:rsidRDefault="00F46163" w:rsidP="0095581E">
            <w:pPr>
              <w:rPr>
                <w:rFonts w:ascii="Segoe UI" w:hAnsi="Segoe UI" w:cs="Segoe UI"/>
                <w:b/>
                <w:sz w:val="20"/>
                <w:szCs w:val="20"/>
              </w:rPr>
            </w:pPr>
            <w:r w:rsidRPr="004F4F9C">
              <w:rPr>
                <w:rFonts w:ascii="Segoe UI" w:hAnsi="Segoe UI" w:cs="Segoe UI"/>
                <w:b/>
                <w:sz w:val="20"/>
                <w:szCs w:val="20"/>
              </w:rPr>
              <w:t>Face</w:t>
            </w:r>
            <w:r w:rsidR="008A0C86" w:rsidRPr="004F4F9C">
              <w:rPr>
                <w:rFonts w:ascii="Segoe UI" w:hAnsi="Segoe UI" w:cs="Segoe UI"/>
                <w:b/>
                <w:sz w:val="20"/>
                <w:szCs w:val="20"/>
              </w:rPr>
              <w:t xml:space="preserve"> Protection</w:t>
            </w:r>
          </w:p>
        </w:tc>
        <w:tc>
          <w:tcPr>
            <w:tcW w:w="7741" w:type="dxa"/>
            <w:vAlign w:val="center"/>
          </w:tcPr>
          <w:p w14:paraId="11643817" w14:textId="4ACF1564" w:rsidR="008A0C86" w:rsidRPr="004F4F9C" w:rsidRDefault="00010343" w:rsidP="0095581E">
            <w:pPr>
              <w:rPr>
                <w:rFonts w:ascii="Segoe UI" w:hAnsi="Segoe UI" w:cs="Segoe UI"/>
                <w:b/>
                <w:sz w:val="20"/>
                <w:szCs w:val="20"/>
              </w:rPr>
            </w:pPr>
            <w:r>
              <w:rPr>
                <w:rFonts w:ascii="Segoe UI" w:hAnsi="Segoe UI" w:cs="Segoe UI"/>
                <w:b/>
                <w:sz w:val="20"/>
                <w:szCs w:val="20"/>
              </w:rPr>
              <w:t>Face shields shall be worn when the Arc Flash rating calls for 12 calorie.</w:t>
            </w:r>
          </w:p>
        </w:tc>
      </w:tr>
      <w:tr w:rsidR="00010343" w:rsidRPr="004F4F9C" w14:paraId="69CEA469" w14:textId="77777777" w:rsidTr="0095581E">
        <w:trPr>
          <w:trHeight w:val="576"/>
        </w:trPr>
        <w:sdt>
          <w:sdtPr>
            <w:rPr>
              <w:rFonts w:ascii="Segoe UI" w:hAnsi="Segoe UI" w:cs="Segoe UI"/>
              <w:b/>
              <w:bCs/>
              <w:sz w:val="20"/>
              <w:szCs w:val="20"/>
            </w:rPr>
            <w:id w:val="-776096454"/>
            <w14:checkbox>
              <w14:checked w14:val="1"/>
              <w14:checkedState w14:val="00FC" w14:font="Wingdings"/>
              <w14:uncheckedState w14:val="2610" w14:font="MS Gothic"/>
            </w14:checkbox>
          </w:sdtPr>
          <w:sdtContent>
            <w:tc>
              <w:tcPr>
                <w:tcW w:w="535" w:type="dxa"/>
                <w:vAlign w:val="center"/>
              </w:tcPr>
              <w:p w14:paraId="4322BF75" w14:textId="77777777" w:rsidR="00010343" w:rsidRPr="004F4F9C" w:rsidRDefault="00010343" w:rsidP="00010343">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2717B28A" w14:textId="77777777" w:rsidR="00010343" w:rsidRPr="004F4F9C" w:rsidRDefault="00010343" w:rsidP="00010343">
            <w:pPr>
              <w:rPr>
                <w:rFonts w:ascii="Segoe UI" w:hAnsi="Segoe UI" w:cs="Segoe UI"/>
                <w:b/>
                <w:sz w:val="20"/>
                <w:szCs w:val="20"/>
              </w:rPr>
            </w:pPr>
            <w:r w:rsidRPr="004F4F9C">
              <w:rPr>
                <w:rFonts w:ascii="Segoe UI" w:hAnsi="Segoe UI" w:cs="Segoe UI"/>
                <w:b/>
                <w:sz w:val="20"/>
                <w:szCs w:val="20"/>
              </w:rPr>
              <w:t>Eye Protection</w:t>
            </w:r>
          </w:p>
        </w:tc>
        <w:tc>
          <w:tcPr>
            <w:tcW w:w="7741" w:type="dxa"/>
            <w:vAlign w:val="center"/>
          </w:tcPr>
          <w:p w14:paraId="5329131A" w14:textId="0F1D9FE1" w:rsidR="00010343" w:rsidRPr="004F4F9C" w:rsidRDefault="00010343" w:rsidP="00010343">
            <w:pPr>
              <w:rPr>
                <w:rFonts w:ascii="Segoe UI" w:hAnsi="Segoe UI" w:cs="Segoe UI"/>
                <w:b/>
                <w:sz w:val="20"/>
                <w:szCs w:val="20"/>
              </w:rPr>
            </w:pPr>
            <w:r>
              <w:rPr>
                <w:rFonts w:ascii="Segoe UI" w:hAnsi="Segoe UI" w:cs="Segoe UI"/>
                <w:b/>
                <w:sz w:val="20"/>
                <w:szCs w:val="20"/>
              </w:rPr>
              <w:t>Safety Glasses to be worn 100% while in the work zone.</w:t>
            </w:r>
          </w:p>
        </w:tc>
      </w:tr>
      <w:tr w:rsidR="00010343" w:rsidRPr="004F4F9C" w14:paraId="46DC6712" w14:textId="77777777" w:rsidTr="0095581E">
        <w:trPr>
          <w:trHeight w:val="576"/>
        </w:trPr>
        <w:sdt>
          <w:sdtPr>
            <w:rPr>
              <w:rFonts w:ascii="Segoe UI" w:hAnsi="Segoe UI" w:cs="Segoe UI"/>
              <w:b/>
              <w:bCs/>
              <w:sz w:val="20"/>
              <w:szCs w:val="20"/>
            </w:rPr>
            <w:id w:val="-757057004"/>
            <w14:checkbox>
              <w14:checked w14:val="1"/>
              <w14:checkedState w14:val="00FC" w14:font="Wingdings"/>
              <w14:uncheckedState w14:val="2610" w14:font="MS Gothic"/>
            </w14:checkbox>
          </w:sdtPr>
          <w:sdtContent>
            <w:tc>
              <w:tcPr>
                <w:tcW w:w="535" w:type="dxa"/>
                <w:vAlign w:val="center"/>
              </w:tcPr>
              <w:p w14:paraId="3786336D" w14:textId="77777777" w:rsidR="00010343" w:rsidRPr="004F4F9C" w:rsidRDefault="00010343" w:rsidP="00010343">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326FA9ED" w14:textId="77777777" w:rsidR="00010343" w:rsidRPr="004F4F9C" w:rsidRDefault="00010343" w:rsidP="00010343">
            <w:pPr>
              <w:rPr>
                <w:rFonts w:ascii="Segoe UI" w:hAnsi="Segoe UI" w:cs="Segoe UI"/>
                <w:b/>
                <w:sz w:val="20"/>
                <w:szCs w:val="20"/>
              </w:rPr>
            </w:pPr>
            <w:r w:rsidRPr="004F4F9C">
              <w:rPr>
                <w:rFonts w:ascii="Segoe UI" w:hAnsi="Segoe UI" w:cs="Segoe UI"/>
                <w:b/>
                <w:sz w:val="20"/>
                <w:szCs w:val="20"/>
              </w:rPr>
              <w:t>Hand Protection</w:t>
            </w:r>
          </w:p>
        </w:tc>
        <w:tc>
          <w:tcPr>
            <w:tcW w:w="7741" w:type="dxa"/>
            <w:vAlign w:val="center"/>
          </w:tcPr>
          <w:p w14:paraId="00D6ADF6" w14:textId="734570F6" w:rsidR="00010343" w:rsidRPr="004F4F9C" w:rsidRDefault="00010343" w:rsidP="00010343">
            <w:pPr>
              <w:rPr>
                <w:rFonts w:ascii="Segoe UI" w:hAnsi="Segoe UI" w:cs="Segoe UI"/>
                <w:b/>
                <w:sz w:val="20"/>
                <w:szCs w:val="20"/>
              </w:rPr>
            </w:pPr>
            <w:r>
              <w:rPr>
                <w:rFonts w:ascii="Segoe UI" w:hAnsi="Segoe UI" w:cs="Segoe UI"/>
                <w:b/>
                <w:sz w:val="20"/>
                <w:szCs w:val="20"/>
              </w:rPr>
              <w:t>Work gloves to be worn 100% while in the work zone.</w:t>
            </w:r>
          </w:p>
        </w:tc>
      </w:tr>
      <w:tr w:rsidR="00010343" w:rsidRPr="004F4F9C" w14:paraId="02B2C8AA" w14:textId="77777777" w:rsidTr="0095581E">
        <w:trPr>
          <w:trHeight w:val="576"/>
        </w:trPr>
        <w:sdt>
          <w:sdtPr>
            <w:rPr>
              <w:rFonts w:ascii="Segoe UI" w:hAnsi="Segoe UI" w:cs="Segoe UI"/>
              <w:b/>
              <w:bCs/>
              <w:sz w:val="20"/>
              <w:szCs w:val="20"/>
            </w:rPr>
            <w:id w:val="1884754363"/>
            <w14:checkbox>
              <w14:checked w14:val="1"/>
              <w14:checkedState w14:val="00FC" w14:font="Wingdings"/>
              <w14:uncheckedState w14:val="2610" w14:font="MS Gothic"/>
            </w14:checkbox>
          </w:sdtPr>
          <w:sdtContent>
            <w:tc>
              <w:tcPr>
                <w:tcW w:w="535" w:type="dxa"/>
                <w:vAlign w:val="center"/>
              </w:tcPr>
              <w:p w14:paraId="106AF9EE" w14:textId="77777777" w:rsidR="00010343" w:rsidRPr="004F4F9C" w:rsidRDefault="00010343" w:rsidP="00010343">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7302DCF9" w14:textId="77777777" w:rsidR="00010343" w:rsidRPr="004F4F9C" w:rsidRDefault="00010343" w:rsidP="00010343">
            <w:pPr>
              <w:rPr>
                <w:rFonts w:ascii="Segoe UI" w:hAnsi="Segoe UI" w:cs="Segoe UI"/>
                <w:b/>
                <w:sz w:val="20"/>
                <w:szCs w:val="20"/>
              </w:rPr>
            </w:pPr>
            <w:r w:rsidRPr="004F4F9C">
              <w:rPr>
                <w:rFonts w:ascii="Segoe UI" w:hAnsi="Segoe UI" w:cs="Segoe UI"/>
                <w:b/>
                <w:sz w:val="20"/>
                <w:szCs w:val="20"/>
              </w:rPr>
              <w:t>Hearing Protection</w:t>
            </w:r>
          </w:p>
        </w:tc>
        <w:tc>
          <w:tcPr>
            <w:tcW w:w="7741" w:type="dxa"/>
            <w:vAlign w:val="center"/>
          </w:tcPr>
          <w:p w14:paraId="4FE44187" w14:textId="7126C58C" w:rsidR="00CE7C3C" w:rsidRPr="004F4F9C" w:rsidRDefault="00010343" w:rsidP="00010343">
            <w:pPr>
              <w:rPr>
                <w:rFonts w:ascii="Segoe UI" w:hAnsi="Segoe UI" w:cs="Segoe UI"/>
                <w:b/>
                <w:sz w:val="20"/>
                <w:szCs w:val="20"/>
              </w:rPr>
            </w:pPr>
            <w:r>
              <w:rPr>
                <w:rFonts w:ascii="Segoe UI" w:hAnsi="Segoe UI" w:cs="Segoe UI"/>
                <w:b/>
                <w:sz w:val="20"/>
                <w:szCs w:val="20"/>
              </w:rPr>
              <w:t xml:space="preserve">Hearing protection to be used </w:t>
            </w:r>
            <w:r w:rsidR="00CE7C3C">
              <w:rPr>
                <w:rFonts w:ascii="Segoe UI" w:hAnsi="Segoe UI" w:cs="Segoe UI"/>
                <w:b/>
                <w:sz w:val="20"/>
                <w:szCs w:val="20"/>
              </w:rPr>
              <w:t xml:space="preserve">when noise levels are &gt;85 </w:t>
            </w:r>
            <w:r w:rsidR="00126E81">
              <w:rPr>
                <w:rFonts w:ascii="Segoe UI" w:hAnsi="Segoe UI" w:cs="Segoe UI"/>
                <w:b/>
                <w:sz w:val="20"/>
                <w:szCs w:val="20"/>
              </w:rPr>
              <w:t>dBA</w:t>
            </w:r>
            <w:r w:rsidR="00CE7C3C">
              <w:rPr>
                <w:rFonts w:ascii="Segoe UI" w:hAnsi="Segoe UI" w:cs="Segoe UI"/>
                <w:b/>
                <w:sz w:val="20"/>
                <w:szCs w:val="20"/>
              </w:rPr>
              <w:t>.</w:t>
            </w:r>
          </w:p>
        </w:tc>
      </w:tr>
      <w:tr w:rsidR="00010343" w:rsidRPr="004F4F9C" w14:paraId="797BAEC0" w14:textId="77777777" w:rsidTr="0095581E">
        <w:trPr>
          <w:trHeight w:val="576"/>
        </w:trPr>
        <w:sdt>
          <w:sdtPr>
            <w:rPr>
              <w:rFonts w:ascii="Segoe UI" w:hAnsi="Segoe UI" w:cs="Segoe UI"/>
              <w:b/>
              <w:bCs/>
              <w:sz w:val="20"/>
              <w:szCs w:val="20"/>
            </w:rPr>
            <w:id w:val="11265192"/>
            <w14:checkbox>
              <w14:checked w14:val="1"/>
              <w14:checkedState w14:val="00FC" w14:font="Wingdings"/>
              <w14:uncheckedState w14:val="2610" w14:font="MS Gothic"/>
            </w14:checkbox>
          </w:sdtPr>
          <w:sdtContent>
            <w:tc>
              <w:tcPr>
                <w:tcW w:w="535" w:type="dxa"/>
                <w:vAlign w:val="center"/>
              </w:tcPr>
              <w:p w14:paraId="1FC8D576" w14:textId="77777777" w:rsidR="00010343" w:rsidRPr="004F4F9C" w:rsidRDefault="00010343" w:rsidP="00010343">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76B1D014" w14:textId="77777777" w:rsidR="00010343" w:rsidRPr="004F4F9C" w:rsidRDefault="00010343" w:rsidP="00010343">
            <w:pPr>
              <w:rPr>
                <w:rFonts w:ascii="Segoe UI" w:hAnsi="Segoe UI" w:cs="Segoe UI"/>
                <w:b/>
                <w:sz w:val="20"/>
                <w:szCs w:val="20"/>
              </w:rPr>
            </w:pPr>
            <w:r w:rsidRPr="004F4F9C">
              <w:rPr>
                <w:rFonts w:ascii="Segoe UI" w:hAnsi="Segoe UI" w:cs="Segoe UI"/>
                <w:b/>
                <w:sz w:val="20"/>
                <w:szCs w:val="20"/>
              </w:rPr>
              <w:t>Leg Protection (chainsaw chaps and snake guards)</w:t>
            </w:r>
          </w:p>
        </w:tc>
        <w:tc>
          <w:tcPr>
            <w:tcW w:w="7741" w:type="dxa"/>
            <w:vAlign w:val="center"/>
          </w:tcPr>
          <w:p w14:paraId="1E8899A9" w14:textId="70C9F224" w:rsidR="00010343" w:rsidRPr="004F4F9C" w:rsidRDefault="00CE7C3C" w:rsidP="00010343">
            <w:pPr>
              <w:rPr>
                <w:rFonts w:ascii="Segoe UI" w:hAnsi="Segoe UI" w:cs="Segoe UI"/>
                <w:b/>
                <w:sz w:val="20"/>
                <w:szCs w:val="20"/>
              </w:rPr>
            </w:pPr>
            <w:r>
              <w:rPr>
                <w:rFonts w:ascii="Segoe UI" w:hAnsi="Segoe UI" w:cs="Segoe UI"/>
                <w:b/>
                <w:sz w:val="20"/>
                <w:szCs w:val="20"/>
              </w:rPr>
              <w:t>Snake guards to be used in tall brush where snakes are known to be present.</w:t>
            </w:r>
          </w:p>
        </w:tc>
      </w:tr>
      <w:tr w:rsidR="00CE7C3C" w:rsidRPr="004F4F9C" w14:paraId="40361D86" w14:textId="77777777" w:rsidTr="0095581E">
        <w:trPr>
          <w:trHeight w:val="576"/>
        </w:trPr>
        <w:sdt>
          <w:sdtPr>
            <w:rPr>
              <w:rFonts w:ascii="Segoe UI" w:hAnsi="Segoe UI" w:cs="Segoe UI"/>
              <w:b/>
              <w:bCs/>
              <w:sz w:val="20"/>
              <w:szCs w:val="20"/>
            </w:rPr>
            <w:id w:val="2071152229"/>
            <w14:checkbox>
              <w14:checked w14:val="1"/>
              <w14:checkedState w14:val="00FC" w14:font="Wingdings"/>
              <w14:uncheckedState w14:val="2610" w14:font="MS Gothic"/>
            </w14:checkbox>
          </w:sdtPr>
          <w:sdtContent>
            <w:tc>
              <w:tcPr>
                <w:tcW w:w="535" w:type="dxa"/>
                <w:vAlign w:val="center"/>
              </w:tcPr>
              <w:p w14:paraId="18EBEB19" w14:textId="77777777" w:rsidR="00CE7C3C" w:rsidRPr="004F4F9C" w:rsidRDefault="00CE7C3C" w:rsidP="00CE7C3C">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2DA6CE90"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Fall Protection</w:t>
            </w:r>
          </w:p>
        </w:tc>
        <w:tc>
          <w:tcPr>
            <w:tcW w:w="7741" w:type="dxa"/>
            <w:vAlign w:val="center"/>
          </w:tcPr>
          <w:p w14:paraId="734F31CB" w14:textId="73669766" w:rsidR="00CE7C3C" w:rsidRPr="004F4F9C" w:rsidRDefault="00CE7C3C" w:rsidP="00CE7C3C">
            <w:pPr>
              <w:rPr>
                <w:rFonts w:ascii="Segoe UI" w:hAnsi="Segoe UI" w:cs="Segoe UI"/>
                <w:b/>
                <w:sz w:val="20"/>
                <w:szCs w:val="20"/>
              </w:rPr>
            </w:pPr>
            <w:r w:rsidRPr="00CE7C3C">
              <w:rPr>
                <w:rFonts w:ascii="Segoe UI" w:hAnsi="Segoe UI" w:cs="Segoe UI"/>
                <w:b/>
                <w:bCs/>
                <w:iCs/>
                <w:sz w:val="20"/>
                <w:szCs w:val="20"/>
              </w:rPr>
              <w:t>100% fall protection/restrict equipment required when climbing above 4 feet on wood poles or towers</w:t>
            </w:r>
            <w:r>
              <w:rPr>
                <w:rFonts w:ascii="Segoe UI" w:hAnsi="Segoe UI" w:cs="Segoe UI"/>
                <w:b/>
                <w:bCs/>
                <w:iCs/>
                <w:sz w:val="20"/>
                <w:szCs w:val="20"/>
              </w:rPr>
              <w:t>, and when in the bucket</w:t>
            </w:r>
            <w:r w:rsidRPr="00CE7C3C">
              <w:rPr>
                <w:rFonts w:ascii="Segoe UI" w:hAnsi="Segoe UI" w:cs="Segoe UI"/>
                <w:b/>
                <w:bCs/>
                <w:iCs/>
                <w:sz w:val="20"/>
                <w:szCs w:val="20"/>
              </w:rPr>
              <w:t>.</w:t>
            </w:r>
          </w:p>
        </w:tc>
      </w:tr>
      <w:tr w:rsidR="00CE7C3C" w:rsidRPr="004F4F9C" w14:paraId="46BAF93C" w14:textId="77777777" w:rsidTr="0095581E">
        <w:trPr>
          <w:trHeight w:val="576"/>
        </w:trPr>
        <w:tc>
          <w:tcPr>
            <w:tcW w:w="535" w:type="dxa"/>
            <w:vAlign w:val="center"/>
          </w:tcPr>
          <w:p w14:paraId="7717835B" w14:textId="77777777" w:rsidR="00CE7C3C" w:rsidRPr="004F4F9C" w:rsidRDefault="007C532A" w:rsidP="00CE7C3C">
            <w:pPr>
              <w:rPr>
                <w:rFonts w:ascii="Segoe UI" w:hAnsi="Segoe UI" w:cs="Segoe UI"/>
                <w:b/>
                <w:bCs/>
                <w:sz w:val="20"/>
                <w:szCs w:val="20"/>
              </w:rPr>
            </w:pPr>
            <w:sdt>
              <w:sdtPr>
                <w:rPr>
                  <w:rFonts w:ascii="Segoe UI" w:hAnsi="Segoe UI" w:cs="Segoe UI"/>
                  <w:b/>
                  <w:bCs/>
                  <w:sz w:val="20"/>
                  <w:szCs w:val="20"/>
                </w:rPr>
                <w:id w:val="-1542358400"/>
                <w14:checkbox>
                  <w14:checked w14:val="1"/>
                  <w14:checkedState w14:val="00FC" w14:font="Wingdings"/>
                  <w14:uncheckedState w14:val="2610" w14:font="MS Gothic"/>
                </w14:checkbox>
              </w:sdtPr>
              <w:sdtContent>
                <w:r w:rsidR="00CE7C3C">
                  <w:rPr>
                    <w:rFonts w:ascii="Segoe UI" w:hAnsi="Segoe UI" w:cs="Segoe UI"/>
                    <w:b/>
                    <w:bCs/>
                    <w:sz w:val="20"/>
                    <w:szCs w:val="20"/>
                  </w:rPr>
                  <w:sym w:font="Wingdings" w:char="F0FC"/>
                </w:r>
              </w:sdtContent>
            </w:sdt>
          </w:p>
        </w:tc>
        <w:tc>
          <w:tcPr>
            <w:tcW w:w="2519" w:type="dxa"/>
            <w:vAlign w:val="center"/>
          </w:tcPr>
          <w:p w14:paraId="5C17268E"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Foot Protection</w:t>
            </w:r>
          </w:p>
        </w:tc>
        <w:tc>
          <w:tcPr>
            <w:tcW w:w="7741" w:type="dxa"/>
            <w:vAlign w:val="center"/>
          </w:tcPr>
          <w:p w14:paraId="7F2EF005" w14:textId="4067B704" w:rsidR="00CE7C3C" w:rsidRPr="004F4F9C" w:rsidRDefault="00CE7C3C" w:rsidP="00CE7C3C">
            <w:pPr>
              <w:rPr>
                <w:rFonts w:ascii="Segoe UI" w:hAnsi="Segoe UI" w:cs="Segoe UI"/>
                <w:b/>
                <w:sz w:val="20"/>
                <w:szCs w:val="20"/>
              </w:rPr>
            </w:pPr>
            <w:r>
              <w:rPr>
                <w:rFonts w:ascii="Segoe UI" w:hAnsi="Segoe UI" w:cs="Segoe UI"/>
                <w:b/>
                <w:sz w:val="20"/>
                <w:szCs w:val="20"/>
              </w:rPr>
              <w:t>Approved work boots to be worn 100% while in the work zone.</w:t>
            </w:r>
          </w:p>
        </w:tc>
      </w:tr>
      <w:tr w:rsidR="00CE7C3C" w:rsidRPr="004F4F9C" w14:paraId="46846092" w14:textId="77777777" w:rsidTr="0095581E">
        <w:trPr>
          <w:trHeight w:val="576"/>
        </w:trPr>
        <w:tc>
          <w:tcPr>
            <w:tcW w:w="535" w:type="dxa"/>
            <w:vAlign w:val="center"/>
          </w:tcPr>
          <w:p w14:paraId="0DF851BC" w14:textId="77777777" w:rsidR="00CE7C3C" w:rsidRPr="004F4F9C" w:rsidRDefault="007C532A" w:rsidP="00CE7C3C">
            <w:pPr>
              <w:rPr>
                <w:rFonts w:ascii="Segoe UI" w:hAnsi="Segoe UI" w:cs="Segoe UI"/>
                <w:b/>
                <w:bCs/>
                <w:sz w:val="20"/>
                <w:szCs w:val="20"/>
              </w:rPr>
            </w:pPr>
            <w:sdt>
              <w:sdtPr>
                <w:rPr>
                  <w:rFonts w:ascii="Segoe UI" w:hAnsi="Segoe UI" w:cs="Segoe UI"/>
                  <w:b/>
                  <w:bCs/>
                  <w:sz w:val="20"/>
                  <w:szCs w:val="20"/>
                </w:rPr>
                <w:id w:val="-506905242"/>
                <w14:checkbox>
                  <w14:checked w14:val="1"/>
                  <w14:checkedState w14:val="00FC" w14:font="Wingdings"/>
                  <w14:uncheckedState w14:val="2610" w14:font="MS Gothic"/>
                </w14:checkbox>
              </w:sdtPr>
              <w:sdtContent>
                <w:r w:rsidR="00CE7C3C">
                  <w:rPr>
                    <w:rFonts w:ascii="Segoe UI" w:hAnsi="Segoe UI" w:cs="Segoe UI"/>
                    <w:b/>
                    <w:bCs/>
                    <w:sz w:val="20"/>
                    <w:szCs w:val="20"/>
                  </w:rPr>
                  <w:sym w:font="Wingdings" w:char="F0FC"/>
                </w:r>
              </w:sdtContent>
            </w:sdt>
          </w:p>
        </w:tc>
        <w:tc>
          <w:tcPr>
            <w:tcW w:w="2519" w:type="dxa"/>
            <w:vAlign w:val="center"/>
          </w:tcPr>
          <w:p w14:paraId="0A645219"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AR/FR Clothing</w:t>
            </w:r>
          </w:p>
        </w:tc>
        <w:tc>
          <w:tcPr>
            <w:tcW w:w="7741" w:type="dxa"/>
            <w:vAlign w:val="center"/>
          </w:tcPr>
          <w:p w14:paraId="45AE306B" w14:textId="5DA489C6" w:rsidR="00CE7C3C" w:rsidRPr="004F4F9C" w:rsidRDefault="00CE7C3C" w:rsidP="00CE7C3C">
            <w:pPr>
              <w:rPr>
                <w:rFonts w:ascii="Segoe UI" w:hAnsi="Segoe UI" w:cs="Segoe UI"/>
                <w:b/>
                <w:sz w:val="20"/>
                <w:szCs w:val="20"/>
              </w:rPr>
            </w:pPr>
            <w:r>
              <w:rPr>
                <w:rFonts w:ascii="Segoe UI" w:hAnsi="Segoe UI" w:cs="Segoe UI"/>
                <w:b/>
                <w:sz w:val="20"/>
                <w:szCs w:val="20"/>
              </w:rPr>
              <w:t>Appropriate level calorie clothing to be worn in accordance with Outsource Arc Flash Regulation Program.</w:t>
            </w:r>
          </w:p>
        </w:tc>
      </w:tr>
      <w:tr w:rsidR="00CE7C3C" w:rsidRPr="004F4F9C" w14:paraId="7B9EB28B" w14:textId="77777777" w:rsidTr="0095581E">
        <w:trPr>
          <w:trHeight w:val="576"/>
        </w:trPr>
        <w:tc>
          <w:tcPr>
            <w:tcW w:w="535" w:type="dxa"/>
            <w:vAlign w:val="center"/>
          </w:tcPr>
          <w:p w14:paraId="5F79A9DD" w14:textId="77777777" w:rsidR="00CE7C3C" w:rsidRDefault="007C532A" w:rsidP="00CE7C3C">
            <w:pPr>
              <w:rPr>
                <w:rFonts w:ascii="Segoe UI" w:hAnsi="Segoe UI" w:cs="Segoe UI"/>
                <w:b/>
                <w:bCs/>
                <w:sz w:val="20"/>
                <w:szCs w:val="20"/>
              </w:rPr>
            </w:pPr>
            <w:sdt>
              <w:sdtPr>
                <w:rPr>
                  <w:rFonts w:ascii="Segoe UI" w:hAnsi="Segoe UI" w:cs="Segoe UI"/>
                  <w:b/>
                  <w:bCs/>
                  <w:sz w:val="20"/>
                  <w:szCs w:val="20"/>
                </w:rPr>
                <w:id w:val="937034749"/>
                <w14:checkbox>
                  <w14:checked w14:val="1"/>
                  <w14:checkedState w14:val="00FC" w14:font="Wingdings"/>
                  <w14:uncheckedState w14:val="2610" w14:font="MS Gothic"/>
                </w14:checkbox>
              </w:sdtPr>
              <w:sdtContent>
                <w:r w:rsidR="00CE7C3C">
                  <w:rPr>
                    <w:rFonts w:ascii="Segoe UI" w:hAnsi="Segoe UI" w:cs="Segoe UI"/>
                    <w:b/>
                    <w:bCs/>
                    <w:sz w:val="20"/>
                    <w:szCs w:val="20"/>
                  </w:rPr>
                  <w:sym w:font="Wingdings" w:char="F0FC"/>
                </w:r>
              </w:sdtContent>
            </w:sdt>
          </w:p>
        </w:tc>
        <w:tc>
          <w:tcPr>
            <w:tcW w:w="2519" w:type="dxa"/>
            <w:vAlign w:val="center"/>
          </w:tcPr>
          <w:p w14:paraId="5976618B" w14:textId="77777777" w:rsidR="00CE7C3C" w:rsidRPr="004F4F9C" w:rsidRDefault="00CE7C3C" w:rsidP="00CE7C3C">
            <w:pPr>
              <w:rPr>
                <w:rFonts w:ascii="Segoe UI" w:hAnsi="Segoe UI" w:cs="Segoe UI"/>
                <w:b/>
                <w:sz w:val="20"/>
                <w:szCs w:val="20"/>
              </w:rPr>
            </w:pPr>
            <w:r>
              <w:rPr>
                <w:rFonts w:ascii="Segoe UI" w:hAnsi="Segoe UI" w:cs="Segoe UI"/>
                <w:b/>
                <w:sz w:val="20"/>
                <w:szCs w:val="20"/>
              </w:rPr>
              <w:t>Rubber Gloves</w:t>
            </w:r>
          </w:p>
        </w:tc>
        <w:tc>
          <w:tcPr>
            <w:tcW w:w="7741" w:type="dxa"/>
            <w:vAlign w:val="center"/>
          </w:tcPr>
          <w:p w14:paraId="2D88FEAB" w14:textId="47F90337" w:rsidR="00CE7C3C" w:rsidRPr="004F4F9C" w:rsidRDefault="00CE7C3C" w:rsidP="00CE7C3C">
            <w:pPr>
              <w:rPr>
                <w:rFonts w:ascii="Segoe UI" w:hAnsi="Segoe UI" w:cs="Segoe UI"/>
                <w:b/>
                <w:sz w:val="20"/>
                <w:szCs w:val="20"/>
              </w:rPr>
            </w:pPr>
            <w:r>
              <w:rPr>
                <w:rFonts w:ascii="Segoe UI" w:hAnsi="Segoe UI" w:cs="Segoe UI"/>
                <w:b/>
                <w:sz w:val="20"/>
                <w:szCs w:val="20"/>
              </w:rPr>
              <w:t>Appropriate Class rubber gloves to be used 100% when in MAD of the Primary Zone.</w:t>
            </w:r>
          </w:p>
        </w:tc>
      </w:tr>
      <w:tr w:rsidR="00CE7C3C" w:rsidRPr="004F4F9C" w14:paraId="41BAD360" w14:textId="77777777" w:rsidTr="0095581E">
        <w:trPr>
          <w:trHeight w:val="576"/>
        </w:trPr>
        <w:tc>
          <w:tcPr>
            <w:tcW w:w="535" w:type="dxa"/>
            <w:vAlign w:val="center"/>
          </w:tcPr>
          <w:p w14:paraId="12348931" w14:textId="77777777" w:rsidR="00CE7C3C" w:rsidRPr="004F4F9C" w:rsidRDefault="007C532A" w:rsidP="00CE7C3C">
            <w:pPr>
              <w:rPr>
                <w:rFonts w:ascii="Segoe UI" w:hAnsi="Segoe UI" w:cs="Segoe UI"/>
                <w:b/>
                <w:bCs/>
                <w:sz w:val="20"/>
                <w:szCs w:val="20"/>
              </w:rPr>
            </w:pPr>
            <w:sdt>
              <w:sdtPr>
                <w:rPr>
                  <w:rFonts w:ascii="Segoe UI" w:hAnsi="Segoe UI" w:cs="Segoe UI"/>
                  <w:b/>
                  <w:bCs/>
                  <w:sz w:val="20"/>
                  <w:szCs w:val="20"/>
                </w:rPr>
                <w:id w:val="-1055233413"/>
                <w14:checkbox>
                  <w14:checked w14:val="1"/>
                  <w14:checkedState w14:val="00FC" w14:font="Wingdings"/>
                  <w14:uncheckedState w14:val="2610" w14:font="MS Gothic"/>
                </w14:checkbox>
              </w:sdtPr>
              <w:sdtContent>
                <w:r w:rsidR="00CE7C3C">
                  <w:rPr>
                    <w:rFonts w:ascii="Segoe UI" w:hAnsi="Segoe UI" w:cs="Segoe UI"/>
                    <w:b/>
                    <w:bCs/>
                    <w:sz w:val="20"/>
                    <w:szCs w:val="20"/>
                  </w:rPr>
                  <w:sym w:font="Wingdings" w:char="F0FC"/>
                </w:r>
              </w:sdtContent>
            </w:sdt>
          </w:p>
        </w:tc>
        <w:tc>
          <w:tcPr>
            <w:tcW w:w="2519" w:type="dxa"/>
            <w:vAlign w:val="center"/>
          </w:tcPr>
          <w:p w14:paraId="047FD8AC"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High Visibility Clothing</w:t>
            </w:r>
          </w:p>
        </w:tc>
        <w:tc>
          <w:tcPr>
            <w:tcW w:w="7741" w:type="dxa"/>
            <w:vAlign w:val="center"/>
          </w:tcPr>
          <w:p w14:paraId="37A7F6FB" w14:textId="5A353699" w:rsidR="00CE7C3C" w:rsidRPr="004F4F9C" w:rsidRDefault="00CE7C3C" w:rsidP="00CE7C3C">
            <w:pPr>
              <w:rPr>
                <w:rFonts w:ascii="Segoe UI" w:hAnsi="Segoe UI" w:cs="Segoe UI"/>
                <w:b/>
                <w:sz w:val="20"/>
                <w:szCs w:val="20"/>
              </w:rPr>
            </w:pPr>
            <w:r>
              <w:rPr>
                <w:rFonts w:ascii="Segoe UI" w:hAnsi="Segoe UI" w:cs="Segoe UI"/>
                <w:b/>
                <w:sz w:val="20"/>
                <w:szCs w:val="20"/>
              </w:rPr>
              <w:t xml:space="preserve">Approved high-visibility clothing to be worn 100% when working in or near traffic (Traffic control personal shall always </w:t>
            </w:r>
            <w:r w:rsidR="00126E81">
              <w:rPr>
                <w:rFonts w:ascii="Segoe UI" w:hAnsi="Segoe UI" w:cs="Segoe UI"/>
                <w:b/>
                <w:sz w:val="20"/>
                <w:szCs w:val="20"/>
              </w:rPr>
              <w:t xml:space="preserve">wear </w:t>
            </w:r>
            <w:r>
              <w:rPr>
                <w:rFonts w:ascii="Segoe UI" w:hAnsi="Segoe UI" w:cs="Segoe UI"/>
                <w:b/>
                <w:sz w:val="20"/>
                <w:szCs w:val="20"/>
              </w:rPr>
              <w:t>Class III high-viz).</w:t>
            </w:r>
          </w:p>
        </w:tc>
      </w:tr>
      <w:tr w:rsidR="00CE7C3C" w:rsidRPr="004F4F9C" w14:paraId="177F20A2" w14:textId="77777777" w:rsidTr="0095581E">
        <w:trPr>
          <w:trHeight w:val="576"/>
        </w:trPr>
        <w:sdt>
          <w:sdtPr>
            <w:rPr>
              <w:rFonts w:ascii="Segoe UI" w:hAnsi="Segoe UI" w:cs="Segoe UI"/>
              <w:b/>
              <w:bCs/>
              <w:sz w:val="20"/>
              <w:szCs w:val="20"/>
            </w:rPr>
            <w:id w:val="1470008601"/>
            <w14:checkbox>
              <w14:checked w14:val="1"/>
              <w14:checkedState w14:val="00FC" w14:font="Wingdings"/>
              <w14:uncheckedState w14:val="2610" w14:font="MS Gothic"/>
            </w14:checkbox>
          </w:sdtPr>
          <w:sdtContent>
            <w:tc>
              <w:tcPr>
                <w:tcW w:w="535" w:type="dxa"/>
                <w:vAlign w:val="center"/>
              </w:tcPr>
              <w:p w14:paraId="374BDBB3" w14:textId="77777777" w:rsidR="00CE7C3C" w:rsidRPr="004F4F9C" w:rsidRDefault="00CE7C3C" w:rsidP="00CE7C3C">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743822FD"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Respiratory Protection</w:t>
            </w:r>
          </w:p>
        </w:tc>
        <w:tc>
          <w:tcPr>
            <w:tcW w:w="7741" w:type="dxa"/>
            <w:vAlign w:val="center"/>
          </w:tcPr>
          <w:p w14:paraId="28A33042" w14:textId="2793049C" w:rsidR="00CE7C3C" w:rsidRPr="004F4F9C" w:rsidRDefault="00CE7C3C" w:rsidP="00CE7C3C">
            <w:pPr>
              <w:rPr>
                <w:rFonts w:ascii="Segoe UI" w:hAnsi="Segoe UI" w:cs="Segoe UI"/>
                <w:b/>
                <w:sz w:val="20"/>
                <w:szCs w:val="20"/>
              </w:rPr>
            </w:pPr>
            <w:r>
              <w:rPr>
                <w:rFonts w:ascii="Segoe UI" w:hAnsi="Segoe UI" w:cs="Segoe UI"/>
                <w:b/>
                <w:sz w:val="20"/>
                <w:szCs w:val="20"/>
              </w:rPr>
              <w:t>Please see Outsource UCC Respiratory Protection Program.</w:t>
            </w:r>
          </w:p>
        </w:tc>
      </w:tr>
      <w:tr w:rsidR="00CE7C3C" w:rsidRPr="004F4F9C" w14:paraId="26A3D363" w14:textId="77777777" w:rsidTr="0095581E">
        <w:trPr>
          <w:trHeight w:val="576"/>
        </w:trPr>
        <w:sdt>
          <w:sdtPr>
            <w:rPr>
              <w:rFonts w:ascii="Segoe UI" w:hAnsi="Segoe UI" w:cs="Segoe UI"/>
              <w:b/>
              <w:bCs/>
              <w:sz w:val="20"/>
              <w:szCs w:val="20"/>
            </w:rPr>
            <w:id w:val="-101340297"/>
            <w14:checkbox>
              <w14:checked w14:val="1"/>
              <w14:checkedState w14:val="00FC" w14:font="Wingdings"/>
              <w14:uncheckedState w14:val="2610" w14:font="MS Gothic"/>
            </w14:checkbox>
          </w:sdtPr>
          <w:sdtContent>
            <w:tc>
              <w:tcPr>
                <w:tcW w:w="535" w:type="dxa"/>
                <w:vAlign w:val="center"/>
              </w:tcPr>
              <w:p w14:paraId="0313935D" w14:textId="77777777" w:rsidR="00CE7C3C" w:rsidRPr="004F4F9C" w:rsidRDefault="00CE7C3C" w:rsidP="00CE7C3C">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21090638"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Barricades and Signs</w:t>
            </w:r>
          </w:p>
        </w:tc>
        <w:tc>
          <w:tcPr>
            <w:tcW w:w="7741" w:type="dxa"/>
            <w:vAlign w:val="center"/>
          </w:tcPr>
          <w:p w14:paraId="724044FF" w14:textId="7B45C5D0" w:rsidR="00CE7C3C" w:rsidRPr="004F4F9C" w:rsidRDefault="00CE7C3C" w:rsidP="00CE7C3C">
            <w:pPr>
              <w:rPr>
                <w:rFonts w:ascii="Segoe UI" w:hAnsi="Segoe UI" w:cs="Segoe UI"/>
                <w:b/>
                <w:sz w:val="20"/>
                <w:szCs w:val="20"/>
              </w:rPr>
            </w:pPr>
            <w:r>
              <w:rPr>
                <w:rFonts w:ascii="Segoe UI" w:hAnsi="Segoe UI" w:cs="Segoe UI"/>
                <w:b/>
                <w:sz w:val="20"/>
                <w:szCs w:val="20"/>
              </w:rPr>
              <w:t>All barricades and signage shall strictly conform with the California Temporary Traffic Control Handbook.</w:t>
            </w:r>
          </w:p>
        </w:tc>
      </w:tr>
      <w:tr w:rsidR="00CE7C3C" w:rsidRPr="004F4F9C" w14:paraId="79FA96E0" w14:textId="77777777" w:rsidTr="0095581E">
        <w:trPr>
          <w:trHeight w:val="576"/>
        </w:trPr>
        <w:sdt>
          <w:sdtPr>
            <w:rPr>
              <w:rFonts w:ascii="Segoe UI" w:hAnsi="Segoe UI" w:cs="Segoe UI"/>
              <w:b/>
              <w:bCs/>
              <w:sz w:val="20"/>
              <w:szCs w:val="20"/>
            </w:rPr>
            <w:id w:val="1354997894"/>
            <w14:checkbox>
              <w14:checked w14:val="1"/>
              <w14:checkedState w14:val="00FC" w14:font="Wingdings"/>
              <w14:uncheckedState w14:val="2610" w14:font="MS Gothic"/>
            </w14:checkbox>
          </w:sdtPr>
          <w:sdtContent>
            <w:tc>
              <w:tcPr>
                <w:tcW w:w="535" w:type="dxa"/>
                <w:vAlign w:val="center"/>
              </w:tcPr>
              <w:p w14:paraId="75F15467" w14:textId="77777777" w:rsidR="00CE7C3C" w:rsidRPr="004F4F9C" w:rsidRDefault="00CE7C3C" w:rsidP="00CE7C3C">
                <w:pPr>
                  <w:rPr>
                    <w:rFonts w:ascii="Segoe UI" w:hAnsi="Segoe UI" w:cs="Segoe UI"/>
                    <w:b/>
                    <w:bCs/>
                    <w:sz w:val="20"/>
                    <w:szCs w:val="20"/>
                  </w:rPr>
                </w:pPr>
                <w:r>
                  <w:rPr>
                    <w:rFonts w:ascii="Segoe UI" w:hAnsi="Segoe UI" w:cs="Segoe UI"/>
                    <w:b/>
                    <w:bCs/>
                    <w:sz w:val="20"/>
                    <w:szCs w:val="20"/>
                  </w:rPr>
                  <w:sym w:font="Wingdings" w:char="F0FC"/>
                </w:r>
              </w:p>
            </w:tc>
          </w:sdtContent>
        </w:sdt>
        <w:tc>
          <w:tcPr>
            <w:tcW w:w="2519" w:type="dxa"/>
            <w:vAlign w:val="center"/>
          </w:tcPr>
          <w:p w14:paraId="463FF2A5" w14:textId="77777777" w:rsidR="00CE7C3C" w:rsidRPr="004F4F9C" w:rsidRDefault="00CE7C3C" w:rsidP="00CE7C3C">
            <w:pPr>
              <w:rPr>
                <w:rFonts w:ascii="Segoe UI" w:hAnsi="Segoe UI" w:cs="Segoe UI"/>
                <w:b/>
                <w:sz w:val="20"/>
                <w:szCs w:val="20"/>
              </w:rPr>
            </w:pPr>
            <w:r>
              <w:rPr>
                <w:rFonts w:ascii="Segoe UI" w:hAnsi="Segoe UI" w:cs="Segoe UI"/>
                <w:b/>
                <w:sz w:val="20"/>
                <w:szCs w:val="20"/>
              </w:rPr>
              <w:t>Personnel</w:t>
            </w:r>
            <w:r w:rsidRPr="004F4F9C">
              <w:rPr>
                <w:rFonts w:ascii="Segoe UI" w:hAnsi="Segoe UI" w:cs="Segoe UI"/>
                <w:b/>
                <w:sz w:val="20"/>
                <w:szCs w:val="20"/>
              </w:rPr>
              <w:t xml:space="preserve"> Flotation Devices</w:t>
            </w:r>
          </w:p>
        </w:tc>
        <w:tc>
          <w:tcPr>
            <w:tcW w:w="7741" w:type="dxa"/>
            <w:vAlign w:val="center"/>
          </w:tcPr>
          <w:p w14:paraId="1E4C8E44" w14:textId="45DBB267" w:rsidR="00CE7C3C" w:rsidRPr="004F4F9C" w:rsidRDefault="00CE7C3C" w:rsidP="00CE7C3C">
            <w:pPr>
              <w:rPr>
                <w:rFonts w:ascii="Segoe UI" w:hAnsi="Segoe UI" w:cs="Segoe UI"/>
                <w:b/>
                <w:sz w:val="20"/>
                <w:szCs w:val="20"/>
              </w:rPr>
            </w:pPr>
            <w:r>
              <w:rPr>
                <w:rFonts w:ascii="Segoe UI" w:hAnsi="Segoe UI" w:cs="Segoe UI"/>
                <w:b/>
                <w:sz w:val="20"/>
                <w:szCs w:val="20"/>
              </w:rPr>
              <w:t>All Employees shall be in possession of a person</w:t>
            </w:r>
            <w:r w:rsidR="00126E81">
              <w:rPr>
                <w:rFonts w:ascii="Segoe UI" w:hAnsi="Segoe UI" w:cs="Segoe UI"/>
                <w:b/>
                <w:sz w:val="20"/>
                <w:szCs w:val="20"/>
              </w:rPr>
              <w:t>al</w:t>
            </w:r>
            <w:r>
              <w:rPr>
                <w:rFonts w:ascii="Segoe UI" w:hAnsi="Segoe UI" w:cs="Segoe UI"/>
                <w:b/>
                <w:sz w:val="20"/>
                <w:szCs w:val="20"/>
              </w:rPr>
              <w:t xml:space="preserve"> flotation device </w:t>
            </w:r>
            <w:r w:rsidR="00126E81">
              <w:rPr>
                <w:rFonts w:ascii="Segoe UI" w:hAnsi="Segoe UI" w:cs="Segoe UI"/>
                <w:b/>
                <w:sz w:val="20"/>
                <w:szCs w:val="20"/>
              </w:rPr>
              <w:t>when</w:t>
            </w:r>
            <w:r>
              <w:rPr>
                <w:rFonts w:ascii="Segoe UI" w:hAnsi="Segoe UI" w:cs="Segoe UI"/>
                <w:b/>
                <w:sz w:val="20"/>
                <w:szCs w:val="20"/>
              </w:rPr>
              <w:t xml:space="preserve"> working above or directly near water.</w:t>
            </w:r>
          </w:p>
        </w:tc>
      </w:tr>
      <w:tr w:rsidR="00CE7C3C" w:rsidRPr="004F4F9C" w14:paraId="02A33079" w14:textId="77777777" w:rsidTr="0095581E">
        <w:trPr>
          <w:trHeight w:val="576"/>
        </w:trPr>
        <w:sdt>
          <w:sdtPr>
            <w:rPr>
              <w:rFonts w:ascii="Segoe UI" w:hAnsi="Segoe UI" w:cs="Segoe UI"/>
              <w:b/>
              <w:bCs/>
              <w:sz w:val="20"/>
              <w:szCs w:val="20"/>
            </w:rPr>
            <w:id w:val="-2050283589"/>
            <w14:checkbox>
              <w14:checked w14:val="0"/>
              <w14:checkedState w14:val="00FC" w14:font="Wingdings"/>
              <w14:uncheckedState w14:val="2610" w14:font="MS Gothic"/>
            </w14:checkbox>
          </w:sdtPr>
          <w:sdtContent>
            <w:tc>
              <w:tcPr>
                <w:tcW w:w="535" w:type="dxa"/>
                <w:vAlign w:val="center"/>
              </w:tcPr>
              <w:p w14:paraId="1D7AF6DA" w14:textId="77777777" w:rsidR="00CE7C3C" w:rsidRPr="004F4F9C" w:rsidRDefault="00CE7C3C" w:rsidP="00CE7C3C">
                <w:pPr>
                  <w:rPr>
                    <w:rFonts w:ascii="Segoe UI" w:hAnsi="Segoe UI" w:cs="Segoe UI"/>
                    <w:b/>
                    <w:bCs/>
                    <w:sz w:val="20"/>
                    <w:szCs w:val="20"/>
                  </w:rPr>
                </w:pPr>
                <w:r w:rsidRPr="004F4F9C">
                  <w:rPr>
                    <w:rFonts w:ascii="Segoe UI Symbol" w:hAnsi="Segoe UI Symbol" w:cs="Segoe UI Symbol"/>
                    <w:b/>
                    <w:bCs/>
                    <w:sz w:val="20"/>
                    <w:szCs w:val="20"/>
                  </w:rPr>
                  <w:t>☐</w:t>
                </w:r>
              </w:p>
            </w:tc>
          </w:sdtContent>
        </w:sdt>
        <w:tc>
          <w:tcPr>
            <w:tcW w:w="2519" w:type="dxa"/>
            <w:vAlign w:val="center"/>
          </w:tcPr>
          <w:p w14:paraId="115CDD31"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Other: _________________</w:t>
            </w:r>
          </w:p>
        </w:tc>
        <w:tc>
          <w:tcPr>
            <w:tcW w:w="7741" w:type="dxa"/>
            <w:vAlign w:val="center"/>
          </w:tcPr>
          <w:p w14:paraId="329E6C08" w14:textId="77777777" w:rsidR="00CE7C3C" w:rsidRPr="004F4F9C" w:rsidRDefault="00CE7C3C" w:rsidP="00CE7C3C">
            <w:pPr>
              <w:rPr>
                <w:rFonts w:ascii="Segoe UI" w:hAnsi="Segoe UI" w:cs="Segoe UI"/>
                <w:b/>
                <w:sz w:val="20"/>
                <w:szCs w:val="20"/>
              </w:rPr>
            </w:pPr>
          </w:p>
        </w:tc>
      </w:tr>
      <w:tr w:rsidR="00CE7C3C" w:rsidRPr="004F4F9C" w14:paraId="7929705F" w14:textId="77777777" w:rsidTr="0095581E">
        <w:trPr>
          <w:trHeight w:val="576"/>
        </w:trPr>
        <w:tc>
          <w:tcPr>
            <w:tcW w:w="535" w:type="dxa"/>
            <w:vAlign w:val="center"/>
          </w:tcPr>
          <w:p w14:paraId="498742F6" w14:textId="77777777" w:rsidR="00CE7C3C" w:rsidRPr="004F4F9C" w:rsidRDefault="007C532A" w:rsidP="00CE7C3C">
            <w:pPr>
              <w:rPr>
                <w:rFonts w:ascii="Segoe UI" w:hAnsi="Segoe UI" w:cs="Segoe UI"/>
                <w:b/>
                <w:bCs/>
                <w:sz w:val="20"/>
                <w:szCs w:val="20"/>
              </w:rPr>
            </w:pPr>
            <w:sdt>
              <w:sdtPr>
                <w:rPr>
                  <w:rFonts w:ascii="Segoe UI" w:hAnsi="Segoe UI" w:cs="Segoe UI"/>
                  <w:b/>
                  <w:bCs/>
                  <w:sz w:val="20"/>
                  <w:szCs w:val="20"/>
                </w:rPr>
                <w:id w:val="1112012357"/>
                <w14:checkbox>
                  <w14:checked w14:val="0"/>
                  <w14:checkedState w14:val="00FC" w14:font="Wingdings"/>
                  <w14:uncheckedState w14:val="2610" w14:font="MS Gothic"/>
                </w14:checkbox>
              </w:sdtPr>
              <w:sdtContent>
                <w:r w:rsidR="00CE7C3C" w:rsidRPr="004F4F9C">
                  <w:rPr>
                    <w:rFonts w:ascii="Segoe UI Symbol" w:hAnsi="Segoe UI Symbol" w:cs="Segoe UI Symbol"/>
                    <w:b/>
                    <w:bCs/>
                    <w:sz w:val="20"/>
                    <w:szCs w:val="20"/>
                  </w:rPr>
                  <w:t>☐</w:t>
                </w:r>
              </w:sdtContent>
            </w:sdt>
          </w:p>
        </w:tc>
        <w:tc>
          <w:tcPr>
            <w:tcW w:w="2519" w:type="dxa"/>
            <w:vAlign w:val="center"/>
          </w:tcPr>
          <w:p w14:paraId="6520A944"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Other: _________________</w:t>
            </w:r>
          </w:p>
        </w:tc>
        <w:tc>
          <w:tcPr>
            <w:tcW w:w="7741" w:type="dxa"/>
            <w:vAlign w:val="center"/>
          </w:tcPr>
          <w:p w14:paraId="310A74A3" w14:textId="77777777" w:rsidR="00CE7C3C" w:rsidRPr="004F4F9C" w:rsidRDefault="00CE7C3C" w:rsidP="00CE7C3C">
            <w:pPr>
              <w:rPr>
                <w:rFonts w:ascii="Segoe UI" w:hAnsi="Segoe UI" w:cs="Segoe UI"/>
                <w:b/>
                <w:sz w:val="20"/>
                <w:szCs w:val="20"/>
              </w:rPr>
            </w:pPr>
          </w:p>
        </w:tc>
      </w:tr>
      <w:tr w:rsidR="00CE7C3C" w:rsidRPr="004F4F9C" w14:paraId="32D97C38" w14:textId="77777777" w:rsidTr="0095581E">
        <w:trPr>
          <w:trHeight w:val="576"/>
        </w:trPr>
        <w:tc>
          <w:tcPr>
            <w:tcW w:w="535" w:type="dxa"/>
            <w:vAlign w:val="center"/>
          </w:tcPr>
          <w:p w14:paraId="45C8E093" w14:textId="77777777" w:rsidR="00CE7C3C" w:rsidRPr="004F4F9C" w:rsidRDefault="007C532A" w:rsidP="00CE7C3C">
            <w:pPr>
              <w:rPr>
                <w:rFonts w:ascii="Segoe UI" w:hAnsi="Segoe UI" w:cs="Segoe UI"/>
                <w:b/>
                <w:bCs/>
                <w:sz w:val="20"/>
                <w:szCs w:val="20"/>
              </w:rPr>
            </w:pPr>
            <w:sdt>
              <w:sdtPr>
                <w:rPr>
                  <w:rFonts w:ascii="Segoe UI" w:hAnsi="Segoe UI" w:cs="Segoe UI"/>
                  <w:b/>
                  <w:bCs/>
                  <w:sz w:val="20"/>
                  <w:szCs w:val="20"/>
                </w:rPr>
                <w:id w:val="-1887176256"/>
                <w14:checkbox>
                  <w14:checked w14:val="0"/>
                  <w14:checkedState w14:val="00FC" w14:font="Wingdings"/>
                  <w14:uncheckedState w14:val="2610" w14:font="MS Gothic"/>
                </w14:checkbox>
              </w:sdtPr>
              <w:sdtContent>
                <w:r w:rsidR="00CE7C3C" w:rsidRPr="004F4F9C">
                  <w:rPr>
                    <w:rFonts w:ascii="Segoe UI Symbol" w:hAnsi="Segoe UI Symbol" w:cs="Segoe UI Symbol"/>
                    <w:b/>
                    <w:bCs/>
                    <w:sz w:val="20"/>
                    <w:szCs w:val="20"/>
                  </w:rPr>
                  <w:t>☐</w:t>
                </w:r>
              </w:sdtContent>
            </w:sdt>
          </w:p>
        </w:tc>
        <w:tc>
          <w:tcPr>
            <w:tcW w:w="2519" w:type="dxa"/>
            <w:vAlign w:val="center"/>
          </w:tcPr>
          <w:p w14:paraId="465C4F2E" w14:textId="77777777" w:rsidR="00CE7C3C" w:rsidRPr="004F4F9C" w:rsidRDefault="00CE7C3C" w:rsidP="00CE7C3C">
            <w:pPr>
              <w:rPr>
                <w:rFonts w:ascii="Segoe UI" w:hAnsi="Segoe UI" w:cs="Segoe UI"/>
                <w:b/>
                <w:sz w:val="20"/>
                <w:szCs w:val="20"/>
              </w:rPr>
            </w:pPr>
            <w:r w:rsidRPr="004F4F9C">
              <w:rPr>
                <w:rFonts w:ascii="Segoe UI" w:hAnsi="Segoe UI" w:cs="Segoe UI"/>
                <w:b/>
                <w:sz w:val="20"/>
                <w:szCs w:val="20"/>
              </w:rPr>
              <w:t>Other: _________________</w:t>
            </w:r>
          </w:p>
        </w:tc>
        <w:tc>
          <w:tcPr>
            <w:tcW w:w="7741" w:type="dxa"/>
            <w:vAlign w:val="center"/>
          </w:tcPr>
          <w:p w14:paraId="5E566124" w14:textId="77777777" w:rsidR="00CE7C3C" w:rsidRPr="004F4F9C" w:rsidRDefault="00CE7C3C" w:rsidP="00CE7C3C">
            <w:pPr>
              <w:rPr>
                <w:rFonts w:ascii="Segoe UI" w:hAnsi="Segoe UI" w:cs="Segoe UI"/>
                <w:b/>
                <w:sz w:val="20"/>
                <w:szCs w:val="20"/>
              </w:rPr>
            </w:pPr>
          </w:p>
        </w:tc>
      </w:tr>
    </w:tbl>
    <w:p w14:paraId="5C7F3786" w14:textId="77777777" w:rsidR="006450CC" w:rsidRDefault="006450CC" w:rsidP="00FB5895">
      <w:pPr>
        <w:spacing w:after="0"/>
      </w:pPr>
    </w:p>
    <w:p w14:paraId="1781FEF3" w14:textId="77777777" w:rsidR="0095581E" w:rsidRDefault="0095581E" w:rsidP="00FB5895">
      <w:pPr>
        <w:spacing w:after="0"/>
      </w:pPr>
    </w:p>
    <w:tbl>
      <w:tblPr>
        <w:tblStyle w:val="TableGrid"/>
        <w:tblW w:w="11199"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ayout w:type="fixed"/>
        <w:tblLook w:val="04A0" w:firstRow="1" w:lastRow="0" w:firstColumn="1" w:lastColumn="0" w:noHBand="0" w:noVBand="1"/>
      </w:tblPr>
      <w:tblGrid>
        <w:gridCol w:w="1996"/>
        <w:gridCol w:w="1086"/>
        <w:gridCol w:w="2311"/>
        <w:gridCol w:w="2072"/>
        <w:gridCol w:w="3726"/>
        <w:gridCol w:w="8"/>
      </w:tblGrid>
      <w:tr w:rsidR="00984F7F" w:rsidRPr="004F4F9C" w14:paraId="3A216408" w14:textId="77777777" w:rsidTr="00F0295E">
        <w:trPr>
          <w:trHeight w:val="432"/>
        </w:trPr>
        <w:tc>
          <w:tcPr>
            <w:tcW w:w="11199" w:type="dxa"/>
            <w:gridSpan w:val="6"/>
            <w:shd w:val="clear" w:color="auto" w:fill="auto"/>
            <w:vAlign w:val="center"/>
          </w:tcPr>
          <w:p w14:paraId="711E8000" w14:textId="77777777" w:rsidR="00984F7F" w:rsidRPr="004F4F9C" w:rsidRDefault="00984F7F" w:rsidP="00984F7F">
            <w:pPr>
              <w:rPr>
                <w:rFonts w:ascii="Segoe UI" w:hAnsi="Segoe UI" w:cs="Segoe UI"/>
                <w:b/>
                <w:sz w:val="20"/>
                <w:szCs w:val="20"/>
              </w:rPr>
            </w:pPr>
            <w:r w:rsidRPr="004F4F9C">
              <w:rPr>
                <w:rFonts w:ascii="Segoe UI" w:hAnsi="Segoe UI" w:cs="Segoe UI"/>
                <w:b/>
                <w:sz w:val="20"/>
                <w:szCs w:val="20"/>
              </w:rPr>
              <w:t>SECTION 1</w:t>
            </w:r>
            <w:r w:rsidR="00D42115">
              <w:rPr>
                <w:rFonts w:ascii="Segoe UI" w:hAnsi="Segoe UI" w:cs="Segoe UI"/>
                <w:b/>
                <w:sz w:val="20"/>
                <w:szCs w:val="20"/>
              </w:rPr>
              <w:t>0</w:t>
            </w:r>
            <w:r w:rsidRPr="004F4F9C">
              <w:rPr>
                <w:rFonts w:ascii="Segoe UI" w:hAnsi="Segoe UI" w:cs="Segoe UI"/>
                <w:b/>
                <w:sz w:val="20"/>
                <w:szCs w:val="20"/>
              </w:rPr>
              <w:t xml:space="preserve">: </w:t>
            </w:r>
            <w:r w:rsidRPr="004F4F9C">
              <w:rPr>
                <w:rFonts w:ascii="Segoe UI" w:hAnsi="Segoe UI" w:cs="Segoe UI"/>
                <w:b/>
                <w:caps/>
                <w:sz w:val="20"/>
                <w:szCs w:val="20"/>
              </w:rPr>
              <w:t>Emergency Action Plan</w:t>
            </w:r>
          </w:p>
        </w:tc>
      </w:tr>
      <w:tr w:rsidR="00984F7F" w:rsidRPr="004F4F9C" w14:paraId="692BF2AE" w14:textId="77777777" w:rsidTr="00F0295E">
        <w:tc>
          <w:tcPr>
            <w:tcW w:w="11199" w:type="dxa"/>
            <w:gridSpan w:val="6"/>
            <w:shd w:val="clear" w:color="auto" w:fill="D9D9D9" w:themeFill="background1" w:themeFillShade="D9"/>
          </w:tcPr>
          <w:p w14:paraId="2E074D44" w14:textId="77777777" w:rsidR="00984F7F" w:rsidRPr="004F4F9C" w:rsidRDefault="00984F7F" w:rsidP="002E04DE">
            <w:pPr>
              <w:rPr>
                <w:rFonts w:ascii="Segoe UI" w:hAnsi="Segoe UI" w:cs="Segoe UI"/>
                <w:i/>
                <w:sz w:val="20"/>
                <w:szCs w:val="20"/>
              </w:rPr>
            </w:pPr>
            <w:r w:rsidRPr="004F4F9C">
              <w:rPr>
                <w:rFonts w:ascii="Segoe UI" w:hAnsi="Segoe UI" w:cs="Segoe UI"/>
                <w:i/>
                <w:sz w:val="20"/>
                <w:szCs w:val="20"/>
              </w:rPr>
              <w:t xml:space="preserve">Contractor shall identify hospitals in the region, describe evacuation considerations/steps, </w:t>
            </w:r>
            <w:r w:rsidR="00A10B55">
              <w:rPr>
                <w:rFonts w:ascii="Segoe UI" w:hAnsi="Segoe UI" w:cs="Segoe UI"/>
                <w:i/>
                <w:sz w:val="20"/>
                <w:szCs w:val="20"/>
              </w:rPr>
              <w:t xml:space="preserve">and </w:t>
            </w:r>
            <w:r w:rsidRPr="004F4F9C">
              <w:rPr>
                <w:rFonts w:ascii="Segoe UI" w:hAnsi="Segoe UI" w:cs="Segoe UI"/>
                <w:i/>
                <w:sz w:val="20"/>
                <w:szCs w:val="20"/>
              </w:rPr>
              <w:t xml:space="preserve">describe inclement weather procedures/policies. Identify first responders and how they are to be contacted. Include maps/directions and any other details as appropriate. </w:t>
            </w:r>
            <w:r w:rsidRPr="004F4F9C">
              <w:rPr>
                <w:rFonts w:ascii="Segoe UI" w:hAnsi="Segoe UI" w:cs="Segoe UI"/>
                <w:b/>
                <w:i/>
                <w:sz w:val="20"/>
                <w:szCs w:val="20"/>
              </w:rPr>
              <w:t>Note: This information should be posted where it can be easily accessed by all workers.</w:t>
            </w:r>
            <w:r w:rsidRPr="004F4F9C">
              <w:rPr>
                <w:rFonts w:ascii="Segoe UI" w:hAnsi="Segoe UI" w:cs="Segoe UI"/>
                <w:i/>
                <w:sz w:val="20"/>
                <w:szCs w:val="20"/>
              </w:rPr>
              <w:t xml:space="preserve"> </w:t>
            </w:r>
          </w:p>
        </w:tc>
      </w:tr>
      <w:tr w:rsidR="00984F7F" w:rsidRPr="004F4F9C" w14:paraId="504C67B1"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93" w:type="dxa"/>
            <w:gridSpan w:val="3"/>
            <w:shd w:val="clear" w:color="auto" w:fill="E2EFD9" w:themeFill="accent6" w:themeFillTint="33"/>
          </w:tcPr>
          <w:p w14:paraId="5609FA44" w14:textId="063C051A" w:rsidR="00984F7F" w:rsidRPr="004F4F9C" w:rsidRDefault="00F0295E" w:rsidP="002D76E5">
            <w:pPr>
              <w:jc w:val="center"/>
              <w:rPr>
                <w:rFonts w:ascii="Segoe UI" w:hAnsi="Segoe UI" w:cs="Segoe UI"/>
                <w:b/>
                <w:sz w:val="20"/>
                <w:szCs w:val="20"/>
              </w:rPr>
            </w:pPr>
            <w:r>
              <w:rPr>
                <w:rFonts w:ascii="Segoe UI" w:hAnsi="Segoe UI" w:cs="Segoe UI"/>
                <w:b/>
                <w:sz w:val="20"/>
                <w:szCs w:val="20"/>
              </w:rPr>
              <w:t>Tehachapi</w:t>
            </w:r>
          </w:p>
        </w:tc>
        <w:tc>
          <w:tcPr>
            <w:tcW w:w="5806" w:type="dxa"/>
            <w:gridSpan w:val="3"/>
            <w:shd w:val="clear" w:color="auto" w:fill="E2EFD9" w:themeFill="accent6" w:themeFillTint="33"/>
          </w:tcPr>
          <w:p w14:paraId="57D2E29C" w14:textId="76C980B3" w:rsidR="00984F7F" w:rsidRPr="004F4F9C" w:rsidRDefault="00F0295E" w:rsidP="002D76E5">
            <w:pPr>
              <w:jc w:val="center"/>
              <w:rPr>
                <w:rFonts w:ascii="Segoe UI" w:hAnsi="Segoe UI" w:cs="Segoe UI"/>
                <w:b/>
                <w:sz w:val="20"/>
                <w:szCs w:val="20"/>
              </w:rPr>
            </w:pPr>
            <w:r>
              <w:rPr>
                <w:rFonts w:ascii="Segoe UI" w:hAnsi="Segoe UI" w:cs="Segoe UI"/>
                <w:b/>
                <w:sz w:val="20"/>
                <w:szCs w:val="20"/>
              </w:rPr>
              <w:t>Kernville</w:t>
            </w:r>
          </w:p>
        </w:tc>
      </w:tr>
      <w:tr w:rsidR="00984F7F" w:rsidRPr="004F4F9C" w14:paraId="5C634E54"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1E32D628" w14:textId="77777777"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 xml:space="preserve">Name: </w:t>
            </w:r>
          </w:p>
        </w:tc>
        <w:tc>
          <w:tcPr>
            <w:tcW w:w="3397" w:type="dxa"/>
            <w:gridSpan w:val="2"/>
            <w:vAlign w:val="center"/>
          </w:tcPr>
          <w:p w14:paraId="1F4E82BE" w14:textId="34E9524B" w:rsidR="00984F7F" w:rsidRPr="004160EB" w:rsidRDefault="00F0295E" w:rsidP="002D76E5">
            <w:pPr>
              <w:rPr>
                <w:rFonts w:ascii="Segoe UI" w:hAnsi="Segoe UI" w:cs="Segoe UI"/>
                <w:sz w:val="20"/>
                <w:szCs w:val="20"/>
              </w:rPr>
            </w:pPr>
            <w:r w:rsidRPr="004160EB">
              <w:rPr>
                <w:rFonts w:ascii="Segoe UI" w:hAnsi="Segoe UI" w:cs="Segoe UI"/>
                <w:sz w:val="20"/>
                <w:szCs w:val="20"/>
              </w:rPr>
              <w:t>Adventist Health</w:t>
            </w:r>
          </w:p>
        </w:tc>
        <w:tc>
          <w:tcPr>
            <w:tcW w:w="2072" w:type="dxa"/>
            <w:vAlign w:val="center"/>
          </w:tcPr>
          <w:p w14:paraId="21FA6E12" w14:textId="43A26CDF"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 xml:space="preserve">Name: </w:t>
            </w:r>
          </w:p>
        </w:tc>
        <w:tc>
          <w:tcPr>
            <w:tcW w:w="3726" w:type="dxa"/>
            <w:vAlign w:val="center"/>
          </w:tcPr>
          <w:p w14:paraId="1F5D611D" w14:textId="49378E7D" w:rsidR="00984F7F" w:rsidRPr="004160EB" w:rsidRDefault="00ED44C0" w:rsidP="002D76E5">
            <w:pPr>
              <w:rPr>
                <w:rFonts w:ascii="Segoe UI" w:hAnsi="Segoe UI" w:cs="Segoe UI"/>
                <w:sz w:val="20"/>
                <w:szCs w:val="20"/>
              </w:rPr>
            </w:pPr>
            <w:r w:rsidRPr="004160EB">
              <w:rPr>
                <w:rFonts w:ascii="Segoe UI" w:hAnsi="Segoe UI" w:cs="Segoe UI"/>
                <w:color w:val="000000" w:themeColor="text1"/>
                <w:sz w:val="20"/>
                <w:szCs w:val="20"/>
              </w:rPr>
              <w:t>Kern Valley Healthcare</w:t>
            </w:r>
          </w:p>
        </w:tc>
      </w:tr>
      <w:tr w:rsidR="00984F7F" w:rsidRPr="004F4F9C" w14:paraId="464B4F4A"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759"/>
        </w:trPr>
        <w:tc>
          <w:tcPr>
            <w:tcW w:w="1996" w:type="dxa"/>
            <w:vAlign w:val="center"/>
          </w:tcPr>
          <w:p w14:paraId="68C0E094" w14:textId="77777777"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 xml:space="preserve">Address: </w:t>
            </w:r>
          </w:p>
        </w:tc>
        <w:tc>
          <w:tcPr>
            <w:tcW w:w="3397" w:type="dxa"/>
            <w:gridSpan w:val="2"/>
            <w:vAlign w:val="center"/>
          </w:tcPr>
          <w:p w14:paraId="4A747577" w14:textId="6AF3CAAE" w:rsidR="00984F7F" w:rsidRPr="004160EB" w:rsidRDefault="00F0295E" w:rsidP="002D76E5">
            <w:pPr>
              <w:rPr>
                <w:rFonts w:ascii="Segoe UI" w:hAnsi="Segoe UI" w:cs="Segoe UI"/>
                <w:sz w:val="20"/>
                <w:szCs w:val="20"/>
              </w:rPr>
            </w:pPr>
            <w:r w:rsidRPr="004160EB">
              <w:rPr>
                <w:rFonts w:ascii="Segoe UI" w:hAnsi="Segoe UI" w:cs="Segoe UI"/>
                <w:sz w:val="20"/>
                <w:szCs w:val="20"/>
              </w:rPr>
              <w:t>1100 Magellan Dr, Tehachapi 93561</w:t>
            </w:r>
          </w:p>
        </w:tc>
        <w:tc>
          <w:tcPr>
            <w:tcW w:w="2072" w:type="dxa"/>
            <w:vAlign w:val="center"/>
          </w:tcPr>
          <w:p w14:paraId="70CB3F0D" w14:textId="64DC14D6"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 xml:space="preserve">Address: </w:t>
            </w:r>
          </w:p>
        </w:tc>
        <w:tc>
          <w:tcPr>
            <w:tcW w:w="3726" w:type="dxa"/>
            <w:vAlign w:val="center"/>
          </w:tcPr>
          <w:p w14:paraId="403EDA59" w14:textId="6A1833B3" w:rsidR="00984F7F" w:rsidRPr="004160EB" w:rsidRDefault="00ED44C0" w:rsidP="002D76E5">
            <w:pPr>
              <w:rPr>
                <w:rFonts w:ascii="Segoe UI" w:hAnsi="Segoe UI" w:cs="Segoe UI"/>
                <w:sz w:val="20"/>
                <w:szCs w:val="20"/>
              </w:rPr>
            </w:pPr>
            <w:r w:rsidRPr="004160EB">
              <w:rPr>
                <w:rFonts w:ascii="Segoe UI" w:hAnsi="Segoe UI" w:cs="Segoe UI"/>
                <w:color w:val="000000" w:themeColor="text1"/>
                <w:sz w:val="20"/>
                <w:szCs w:val="20"/>
              </w:rPr>
              <w:t>6412 Laurel Ave, Mountain Mesa,</w:t>
            </w:r>
            <w:r>
              <w:rPr>
                <w:rFonts w:ascii="Segoe UI" w:hAnsi="Segoe UI" w:cs="Segoe UI"/>
                <w:color w:val="000000" w:themeColor="text1"/>
                <w:sz w:val="20"/>
                <w:szCs w:val="20"/>
              </w:rPr>
              <w:t xml:space="preserve"> </w:t>
            </w:r>
            <w:r w:rsidRPr="004160EB">
              <w:rPr>
                <w:rFonts w:ascii="Segoe UI" w:hAnsi="Segoe UI" w:cs="Segoe UI"/>
                <w:color w:val="000000" w:themeColor="text1"/>
                <w:sz w:val="20"/>
                <w:szCs w:val="20"/>
              </w:rPr>
              <w:t>93240</w:t>
            </w:r>
          </w:p>
        </w:tc>
      </w:tr>
      <w:tr w:rsidR="00984F7F" w:rsidRPr="004F4F9C" w14:paraId="6E7C4B50"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522DA43F" w14:textId="77777777"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 xml:space="preserve">Phone #: </w:t>
            </w:r>
          </w:p>
        </w:tc>
        <w:tc>
          <w:tcPr>
            <w:tcW w:w="3397" w:type="dxa"/>
            <w:gridSpan w:val="2"/>
            <w:vAlign w:val="center"/>
          </w:tcPr>
          <w:p w14:paraId="3C02E0F9" w14:textId="5A303FF5" w:rsidR="00984F7F" w:rsidRPr="004160EB" w:rsidRDefault="00F0295E" w:rsidP="002D76E5">
            <w:pPr>
              <w:rPr>
                <w:rFonts w:ascii="Segoe UI" w:hAnsi="Segoe UI" w:cs="Segoe UI"/>
                <w:sz w:val="20"/>
                <w:szCs w:val="20"/>
              </w:rPr>
            </w:pPr>
            <w:r w:rsidRPr="004160EB">
              <w:rPr>
                <w:rFonts w:ascii="Segoe UI" w:hAnsi="Segoe UI" w:cs="Segoe UI"/>
                <w:sz w:val="20"/>
                <w:szCs w:val="20"/>
              </w:rPr>
              <w:t>661-823-3000</w:t>
            </w:r>
          </w:p>
        </w:tc>
        <w:tc>
          <w:tcPr>
            <w:tcW w:w="2072" w:type="dxa"/>
            <w:vAlign w:val="center"/>
          </w:tcPr>
          <w:p w14:paraId="557D935D" w14:textId="3706CCAA"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 xml:space="preserve">Phone #: </w:t>
            </w:r>
          </w:p>
        </w:tc>
        <w:tc>
          <w:tcPr>
            <w:tcW w:w="3726" w:type="dxa"/>
            <w:vAlign w:val="center"/>
          </w:tcPr>
          <w:p w14:paraId="4D8B27A2" w14:textId="1AE65FA4" w:rsidR="00984F7F" w:rsidRPr="004160EB" w:rsidRDefault="00ED44C0" w:rsidP="002D76E5">
            <w:pPr>
              <w:rPr>
                <w:rFonts w:ascii="Segoe UI" w:hAnsi="Segoe UI" w:cs="Segoe UI"/>
                <w:sz w:val="20"/>
                <w:szCs w:val="20"/>
              </w:rPr>
            </w:pPr>
            <w:r w:rsidRPr="004160EB">
              <w:rPr>
                <w:rFonts w:ascii="Segoe UI" w:hAnsi="Segoe UI" w:cs="Segoe UI"/>
                <w:color w:val="000000" w:themeColor="text1"/>
                <w:sz w:val="20"/>
                <w:szCs w:val="20"/>
              </w:rPr>
              <w:t>760-379-2681</w:t>
            </w:r>
          </w:p>
        </w:tc>
      </w:tr>
      <w:tr w:rsidR="00984F7F" w:rsidRPr="004F4F9C" w14:paraId="6A9F0589"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3162379F" w14:textId="77777777"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Hours of Service: *</w:t>
            </w:r>
          </w:p>
        </w:tc>
        <w:tc>
          <w:tcPr>
            <w:tcW w:w="3397" w:type="dxa"/>
            <w:gridSpan w:val="2"/>
            <w:vAlign w:val="center"/>
          </w:tcPr>
          <w:p w14:paraId="1FFC9678" w14:textId="46A27AC3" w:rsidR="00984F7F" w:rsidRPr="004160EB" w:rsidRDefault="00F0295E" w:rsidP="002D76E5">
            <w:pPr>
              <w:rPr>
                <w:rFonts w:ascii="Segoe UI" w:hAnsi="Segoe UI" w:cs="Segoe UI"/>
                <w:sz w:val="20"/>
                <w:szCs w:val="20"/>
              </w:rPr>
            </w:pPr>
            <w:r w:rsidRPr="004160EB">
              <w:rPr>
                <w:rFonts w:ascii="Segoe UI" w:hAnsi="Segoe UI" w:cs="Segoe UI"/>
                <w:sz w:val="20"/>
                <w:szCs w:val="20"/>
              </w:rPr>
              <w:t>24</w:t>
            </w:r>
          </w:p>
        </w:tc>
        <w:tc>
          <w:tcPr>
            <w:tcW w:w="2072" w:type="dxa"/>
            <w:vAlign w:val="center"/>
          </w:tcPr>
          <w:p w14:paraId="38254CEA" w14:textId="10CC1F4E" w:rsidR="00984F7F" w:rsidRPr="004160EB" w:rsidRDefault="00984F7F"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 xml:space="preserve">Hours of Service: </w:t>
            </w:r>
          </w:p>
        </w:tc>
        <w:tc>
          <w:tcPr>
            <w:tcW w:w="3726" w:type="dxa"/>
            <w:vAlign w:val="center"/>
          </w:tcPr>
          <w:p w14:paraId="0A048640" w14:textId="01D9A757" w:rsidR="00984F7F" w:rsidRPr="004160EB" w:rsidRDefault="00F0295E" w:rsidP="002D76E5">
            <w:pPr>
              <w:rPr>
                <w:rFonts w:ascii="Segoe UI" w:hAnsi="Segoe UI" w:cs="Segoe UI"/>
                <w:sz w:val="20"/>
                <w:szCs w:val="20"/>
              </w:rPr>
            </w:pPr>
            <w:r w:rsidRPr="004160EB">
              <w:rPr>
                <w:rFonts w:ascii="Segoe UI" w:hAnsi="Segoe UI" w:cs="Segoe UI"/>
                <w:color w:val="000000" w:themeColor="text1"/>
                <w:sz w:val="20"/>
                <w:szCs w:val="20"/>
              </w:rPr>
              <w:t>24</w:t>
            </w:r>
          </w:p>
        </w:tc>
      </w:tr>
      <w:tr w:rsidR="00F0295E" w:rsidRPr="004F4F9C" w14:paraId="364F93BC"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732"/>
        </w:trPr>
        <w:tc>
          <w:tcPr>
            <w:tcW w:w="1996" w:type="dxa"/>
            <w:vAlign w:val="center"/>
          </w:tcPr>
          <w:p w14:paraId="4ADC9AC1" w14:textId="108D0C0E" w:rsidR="00F0295E" w:rsidRPr="004160EB" w:rsidRDefault="00F0295E"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Kern County Fire Station 12</w:t>
            </w:r>
          </w:p>
        </w:tc>
        <w:tc>
          <w:tcPr>
            <w:tcW w:w="3397" w:type="dxa"/>
            <w:gridSpan w:val="2"/>
            <w:vAlign w:val="center"/>
          </w:tcPr>
          <w:p w14:paraId="0C29AC44" w14:textId="7E75965E" w:rsidR="00F0295E" w:rsidRPr="004160EB" w:rsidRDefault="00ED44C0" w:rsidP="002D76E5">
            <w:pPr>
              <w:rPr>
                <w:rFonts w:ascii="Segoe UI" w:hAnsi="Segoe UI" w:cs="Segoe UI"/>
                <w:sz w:val="20"/>
                <w:szCs w:val="20"/>
              </w:rPr>
            </w:pPr>
            <w:r w:rsidRPr="004160EB">
              <w:rPr>
                <w:rFonts w:ascii="Segoe UI" w:hAnsi="Segoe UI" w:cs="Segoe UI"/>
                <w:sz w:val="20"/>
                <w:szCs w:val="20"/>
              </w:rPr>
              <w:t>911</w:t>
            </w:r>
            <w:r>
              <w:rPr>
                <w:rFonts w:ascii="Segoe UI" w:hAnsi="Segoe UI" w:cs="Segoe UI"/>
                <w:sz w:val="20"/>
                <w:szCs w:val="20"/>
              </w:rPr>
              <w:t xml:space="preserve"> or </w:t>
            </w:r>
            <w:r w:rsidR="00F0295E" w:rsidRPr="004160EB">
              <w:rPr>
                <w:rFonts w:ascii="Segoe UI" w:hAnsi="Segoe UI" w:cs="Segoe UI"/>
                <w:sz w:val="20"/>
                <w:szCs w:val="20"/>
              </w:rPr>
              <w:t>661-822-5533</w:t>
            </w:r>
          </w:p>
        </w:tc>
        <w:tc>
          <w:tcPr>
            <w:tcW w:w="2072" w:type="dxa"/>
            <w:vAlign w:val="center"/>
          </w:tcPr>
          <w:p w14:paraId="35C2717D" w14:textId="39A8D8C1" w:rsidR="00F0295E" w:rsidRPr="004160EB" w:rsidRDefault="00AC461A"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Kern County Fire Station 72</w:t>
            </w:r>
          </w:p>
        </w:tc>
        <w:tc>
          <w:tcPr>
            <w:tcW w:w="3726" w:type="dxa"/>
            <w:vAlign w:val="center"/>
          </w:tcPr>
          <w:p w14:paraId="7F889881" w14:textId="4D908081" w:rsidR="00F0295E" w:rsidRPr="004160EB" w:rsidRDefault="00AC461A"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911 or 760-379-2626</w:t>
            </w:r>
          </w:p>
        </w:tc>
      </w:tr>
      <w:tr w:rsidR="00984F7F" w:rsidRPr="004F4F9C" w14:paraId="0AE0F9E9"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393" w:type="dxa"/>
            <w:gridSpan w:val="3"/>
            <w:shd w:val="clear" w:color="auto" w:fill="E2EFD9" w:themeFill="accent6" w:themeFillTint="33"/>
            <w:vAlign w:val="center"/>
          </w:tcPr>
          <w:p w14:paraId="71A45320" w14:textId="01449EFB" w:rsidR="00984F7F" w:rsidRPr="004F4F9C" w:rsidRDefault="00F0295E" w:rsidP="002D76E5">
            <w:pPr>
              <w:jc w:val="center"/>
              <w:rPr>
                <w:rFonts w:ascii="Segoe UI" w:hAnsi="Segoe UI" w:cs="Segoe UI"/>
                <w:b/>
                <w:sz w:val="20"/>
                <w:szCs w:val="20"/>
              </w:rPr>
            </w:pPr>
            <w:r>
              <w:rPr>
                <w:rFonts w:ascii="Segoe UI" w:hAnsi="Segoe UI" w:cs="Segoe UI"/>
                <w:b/>
                <w:sz w:val="20"/>
                <w:szCs w:val="20"/>
              </w:rPr>
              <w:t>Ridgecrest</w:t>
            </w:r>
          </w:p>
        </w:tc>
        <w:tc>
          <w:tcPr>
            <w:tcW w:w="5806" w:type="dxa"/>
            <w:gridSpan w:val="3"/>
            <w:shd w:val="clear" w:color="auto" w:fill="E2EFD9" w:themeFill="accent6" w:themeFillTint="33"/>
            <w:vAlign w:val="center"/>
          </w:tcPr>
          <w:p w14:paraId="4815E437" w14:textId="21499E46" w:rsidR="00984F7F" w:rsidRPr="004F4F9C" w:rsidRDefault="00F0295E" w:rsidP="002D76E5">
            <w:pPr>
              <w:jc w:val="center"/>
              <w:rPr>
                <w:rFonts w:ascii="Segoe UI" w:hAnsi="Segoe UI" w:cs="Segoe UI"/>
                <w:b/>
                <w:sz w:val="20"/>
                <w:szCs w:val="20"/>
              </w:rPr>
            </w:pPr>
            <w:r>
              <w:rPr>
                <w:rFonts w:ascii="Segoe UI" w:hAnsi="Segoe UI" w:cs="Segoe UI"/>
                <w:b/>
                <w:sz w:val="20"/>
                <w:szCs w:val="20"/>
              </w:rPr>
              <w:t>Bishop</w:t>
            </w:r>
          </w:p>
        </w:tc>
      </w:tr>
      <w:tr w:rsidR="00984F7F" w:rsidRPr="004F4F9C" w14:paraId="50E2EA97"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73E010A5" w14:textId="77777777" w:rsidR="00984F7F" w:rsidRPr="004160EB" w:rsidRDefault="00984F7F" w:rsidP="002D76E5">
            <w:pPr>
              <w:rPr>
                <w:rFonts w:ascii="Segoe UI" w:hAnsi="Segoe UI" w:cs="Segoe UI"/>
                <w:sz w:val="20"/>
                <w:szCs w:val="20"/>
              </w:rPr>
            </w:pPr>
            <w:r w:rsidRPr="004160EB">
              <w:rPr>
                <w:rFonts w:ascii="Segoe UI" w:hAnsi="Segoe UI" w:cs="Segoe UI"/>
                <w:sz w:val="20"/>
                <w:szCs w:val="20"/>
              </w:rPr>
              <w:t>Name: *</w:t>
            </w:r>
          </w:p>
        </w:tc>
        <w:tc>
          <w:tcPr>
            <w:tcW w:w="3397" w:type="dxa"/>
            <w:gridSpan w:val="2"/>
            <w:vAlign w:val="center"/>
          </w:tcPr>
          <w:p w14:paraId="75EB8233" w14:textId="158331CC" w:rsidR="00984F7F" w:rsidRPr="004160EB" w:rsidRDefault="00F0295E" w:rsidP="002D76E5">
            <w:pPr>
              <w:rPr>
                <w:rFonts w:ascii="Segoe UI" w:hAnsi="Segoe UI" w:cs="Segoe UI"/>
                <w:sz w:val="20"/>
                <w:szCs w:val="20"/>
              </w:rPr>
            </w:pPr>
            <w:r w:rsidRPr="004160EB">
              <w:rPr>
                <w:rFonts w:ascii="Segoe UI" w:hAnsi="Segoe UI" w:cs="Segoe UI"/>
                <w:sz w:val="20"/>
                <w:szCs w:val="20"/>
              </w:rPr>
              <w:t>Ridgecrest Regional Hospital</w:t>
            </w:r>
          </w:p>
        </w:tc>
        <w:tc>
          <w:tcPr>
            <w:tcW w:w="2072" w:type="dxa"/>
            <w:vAlign w:val="center"/>
          </w:tcPr>
          <w:p w14:paraId="6217B094" w14:textId="77777777" w:rsidR="00984F7F" w:rsidRDefault="00984F7F" w:rsidP="002D76E5">
            <w:pPr>
              <w:rPr>
                <w:rFonts w:ascii="Segoe UI" w:hAnsi="Segoe UI" w:cs="Segoe UI"/>
                <w:sz w:val="20"/>
                <w:szCs w:val="20"/>
              </w:rPr>
            </w:pPr>
            <w:r w:rsidRPr="004160EB">
              <w:rPr>
                <w:rFonts w:ascii="Segoe UI" w:hAnsi="Segoe UI" w:cs="Segoe UI"/>
                <w:sz w:val="20"/>
                <w:szCs w:val="20"/>
              </w:rPr>
              <w:t>Name:</w:t>
            </w:r>
          </w:p>
          <w:p w14:paraId="66EECCE5" w14:textId="01A640FC" w:rsidR="00567717" w:rsidRPr="004160EB" w:rsidRDefault="00567717" w:rsidP="002D76E5">
            <w:pPr>
              <w:rPr>
                <w:rFonts w:ascii="Segoe UI" w:hAnsi="Segoe UI" w:cs="Segoe UI"/>
                <w:sz w:val="20"/>
                <w:szCs w:val="20"/>
              </w:rPr>
            </w:pPr>
          </w:p>
        </w:tc>
        <w:tc>
          <w:tcPr>
            <w:tcW w:w="3726" w:type="dxa"/>
            <w:vAlign w:val="center"/>
          </w:tcPr>
          <w:p w14:paraId="72375C75" w14:textId="4C793666" w:rsidR="00984F7F" w:rsidRPr="004160EB" w:rsidRDefault="00ED44C0" w:rsidP="002D76E5">
            <w:pPr>
              <w:rPr>
                <w:rFonts w:ascii="Segoe UI" w:hAnsi="Segoe UI" w:cs="Segoe UI"/>
                <w:sz w:val="20"/>
                <w:szCs w:val="20"/>
              </w:rPr>
            </w:pPr>
            <w:r w:rsidRPr="004160EB">
              <w:rPr>
                <w:rFonts w:ascii="Segoe UI" w:hAnsi="Segoe UI" w:cs="Segoe UI"/>
                <w:sz w:val="20"/>
                <w:szCs w:val="20"/>
              </w:rPr>
              <w:t>Northern Inyo Hospital</w:t>
            </w:r>
          </w:p>
        </w:tc>
      </w:tr>
      <w:tr w:rsidR="00984F7F" w:rsidRPr="004F4F9C" w14:paraId="05462435"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642"/>
        </w:trPr>
        <w:tc>
          <w:tcPr>
            <w:tcW w:w="1996" w:type="dxa"/>
            <w:vAlign w:val="center"/>
          </w:tcPr>
          <w:p w14:paraId="2C4E86E3" w14:textId="77777777" w:rsidR="00984F7F" w:rsidRPr="004160EB" w:rsidRDefault="00984F7F" w:rsidP="002D76E5">
            <w:pPr>
              <w:rPr>
                <w:rFonts w:ascii="Segoe UI" w:hAnsi="Segoe UI" w:cs="Segoe UI"/>
                <w:sz w:val="20"/>
                <w:szCs w:val="20"/>
              </w:rPr>
            </w:pPr>
            <w:r w:rsidRPr="004160EB">
              <w:rPr>
                <w:rFonts w:ascii="Segoe UI" w:hAnsi="Segoe UI" w:cs="Segoe UI"/>
                <w:sz w:val="20"/>
                <w:szCs w:val="20"/>
              </w:rPr>
              <w:t xml:space="preserve">Address: </w:t>
            </w:r>
          </w:p>
        </w:tc>
        <w:tc>
          <w:tcPr>
            <w:tcW w:w="3397" w:type="dxa"/>
            <w:gridSpan w:val="2"/>
            <w:vAlign w:val="center"/>
          </w:tcPr>
          <w:p w14:paraId="5B9978BF" w14:textId="4ABF85AF" w:rsidR="00984F7F" w:rsidRPr="004160EB" w:rsidRDefault="00F0295E" w:rsidP="002D76E5">
            <w:pPr>
              <w:rPr>
                <w:rFonts w:ascii="Segoe UI" w:hAnsi="Segoe UI" w:cs="Segoe UI"/>
                <w:sz w:val="20"/>
                <w:szCs w:val="20"/>
              </w:rPr>
            </w:pPr>
            <w:r w:rsidRPr="004160EB">
              <w:rPr>
                <w:rFonts w:ascii="Segoe UI" w:hAnsi="Segoe UI" w:cs="Segoe UI"/>
                <w:sz w:val="20"/>
                <w:szCs w:val="20"/>
              </w:rPr>
              <w:t>1081 N China Lake Blvd, Ridgecrest 93555</w:t>
            </w:r>
          </w:p>
        </w:tc>
        <w:tc>
          <w:tcPr>
            <w:tcW w:w="2072" w:type="dxa"/>
            <w:vAlign w:val="center"/>
          </w:tcPr>
          <w:p w14:paraId="29BA1FC3" w14:textId="05395D4B" w:rsidR="00984F7F" w:rsidRPr="004160EB" w:rsidRDefault="00984F7F" w:rsidP="002D76E5">
            <w:pPr>
              <w:rPr>
                <w:rFonts w:ascii="Segoe UI" w:hAnsi="Segoe UI" w:cs="Segoe UI"/>
                <w:sz w:val="20"/>
                <w:szCs w:val="20"/>
              </w:rPr>
            </w:pPr>
            <w:r w:rsidRPr="004160EB">
              <w:rPr>
                <w:rFonts w:ascii="Segoe UI" w:hAnsi="Segoe UI" w:cs="Segoe UI"/>
                <w:sz w:val="20"/>
                <w:szCs w:val="20"/>
              </w:rPr>
              <w:t xml:space="preserve">Address: </w:t>
            </w:r>
          </w:p>
        </w:tc>
        <w:tc>
          <w:tcPr>
            <w:tcW w:w="3726" w:type="dxa"/>
            <w:vAlign w:val="center"/>
          </w:tcPr>
          <w:p w14:paraId="646156A7" w14:textId="04BCAB57" w:rsidR="00984F7F" w:rsidRPr="004160EB" w:rsidRDefault="00ED44C0" w:rsidP="002D76E5">
            <w:pPr>
              <w:rPr>
                <w:rFonts w:ascii="Segoe UI" w:hAnsi="Segoe UI" w:cs="Segoe UI"/>
                <w:sz w:val="20"/>
                <w:szCs w:val="20"/>
              </w:rPr>
            </w:pPr>
            <w:r w:rsidRPr="004160EB">
              <w:rPr>
                <w:rFonts w:ascii="Segoe UI" w:hAnsi="Segoe UI" w:cs="Segoe UI"/>
                <w:sz w:val="20"/>
                <w:szCs w:val="20"/>
              </w:rPr>
              <w:t>150 Pioneer Ln, Bishop, 93514</w:t>
            </w:r>
          </w:p>
        </w:tc>
      </w:tr>
      <w:tr w:rsidR="00984F7F" w:rsidRPr="004F4F9C" w14:paraId="68ABF222"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6EE7A911" w14:textId="77777777" w:rsidR="00984F7F" w:rsidRPr="004160EB" w:rsidRDefault="00984F7F" w:rsidP="002D76E5">
            <w:pPr>
              <w:rPr>
                <w:rFonts w:ascii="Segoe UI" w:hAnsi="Segoe UI" w:cs="Segoe UI"/>
                <w:sz w:val="20"/>
                <w:szCs w:val="20"/>
              </w:rPr>
            </w:pPr>
            <w:r w:rsidRPr="004160EB">
              <w:rPr>
                <w:rFonts w:ascii="Segoe UI" w:hAnsi="Segoe UI" w:cs="Segoe UI"/>
                <w:sz w:val="20"/>
                <w:szCs w:val="20"/>
              </w:rPr>
              <w:t>Phone #: *</w:t>
            </w:r>
          </w:p>
        </w:tc>
        <w:tc>
          <w:tcPr>
            <w:tcW w:w="3397" w:type="dxa"/>
            <w:gridSpan w:val="2"/>
            <w:vAlign w:val="center"/>
          </w:tcPr>
          <w:p w14:paraId="484DEAA2" w14:textId="2416E650" w:rsidR="00984F7F" w:rsidRPr="004160EB" w:rsidRDefault="00F0295E" w:rsidP="002D76E5">
            <w:pPr>
              <w:rPr>
                <w:rFonts w:ascii="Segoe UI" w:hAnsi="Segoe UI" w:cs="Segoe UI"/>
                <w:sz w:val="20"/>
                <w:szCs w:val="20"/>
              </w:rPr>
            </w:pPr>
            <w:r w:rsidRPr="004160EB">
              <w:rPr>
                <w:rFonts w:ascii="Segoe UI" w:hAnsi="Segoe UI" w:cs="Segoe UI"/>
                <w:sz w:val="20"/>
                <w:szCs w:val="20"/>
              </w:rPr>
              <w:t>760-446-3551</w:t>
            </w:r>
          </w:p>
        </w:tc>
        <w:tc>
          <w:tcPr>
            <w:tcW w:w="2072" w:type="dxa"/>
            <w:vAlign w:val="center"/>
          </w:tcPr>
          <w:p w14:paraId="702F339F" w14:textId="25343D49" w:rsidR="00984F7F" w:rsidRPr="004160EB" w:rsidRDefault="00984F7F" w:rsidP="002D76E5">
            <w:pPr>
              <w:rPr>
                <w:rFonts w:ascii="Segoe UI" w:hAnsi="Segoe UI" w:cs="Segoe UI"/>
                <w:sz w:val="20"/>
                <w:szCs w:val="20"/>
              </w:rPr>
            </w:pPr>
            <w:r w:rsidRPr="004160EB">
              <w:rPr>
                <w:rFonts w:ascii="Segoe UI" w:hAnsi="Segoe UI" w:cs="Segoe UI"/>
                <w:sz w:val="20"/>
                <w:szCs w:val="20"/>
              </w:rPr>
              <w:t xml:space="preserve">Phone #: </w:t>
            </w:r>
          </w:p>
        </w:tc>
        <w:tc>
          <w:tcPr>
            <w:tcW w:w="3726" w:type="dxa"/>
            <w:vAlign w:val="center"/>
          </w:tcPr>
          <w:p w14:paraId="5DDC54BE" w14:textId="601FD6E2" w:rsidR="00984F7F" w:rsidRPr="004160EB" w:rsidRDefault="00ED44C0" w:rsidP="002D76E5">
            <w:pPr>
              <w:rPr>
                <w:rFonts w:ascii="Segoe UI" w:hAnsi="Segoe UI" w:cs="Segoe UI"/>
                <w:sz w:val="20"/>
                <w:szCs w:val="20"/>
              </w:rPr>
            </w:pPr>
            <w:r w:rsidRPr="004160EB">
              <w:rPr>
                <w:rFonts w:ascii="Segoe UI" w:hAnsi="Segoe UI" w:cs="Segoe UI"/>
                <w:sz w:val="20"/>
                <w:szCs w:val="20"/>
              </w:rPr>
              <w:t>760-873-5811</w:t>
            </w:r>
          </w:p>
        </w:tc>
      </w:tr>
      <w:tr w:rsidR="00F0295E" w:rsidRPr="004F4F9C" w14:paraId="5677AC69"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20F2D18D" w14:textId="7840C06D" w:rsidR="00F0295E" w:rsidRPr="004160EB" w:rsidRDefault="00F0295E" w:rsidP="002D76E5">
            <w:pPr>
              <w:rPr>
                <w:rFonts w:ascii="Segoe UI" w:hAnsi="Segoe UI" w:cs="Segoe UI"/>
                <w:sz w:val="20"/>
                <w:szCs w:val="20"/>
              </w:rPr>
            </w:pPr>
            <w:r w:rsidRPr="004160EB">
              <w:rPr>
                <w:rFonts w:ascii="Segoe UI" w:hAnsi="Segoe UI" w:cs="Segoe UI"/>
                <w:color w:val="000000" w:themeColor="text1"/>
                <w:sz w:val="20"/>
                <w:szCs w:val="20"/>
              </w:rPr>
              <w:t>Hours of Service: *</w:t>
            </w:r>
          </w:p>
        </w:tc>
        <w:tc>
          <w:tcPr>
            <w:tcW w:w="3397" w:type="dxa"/>
            <w:gridSpan w:val="2"/>
            <w:vAlign w:val="center"/>
          </w:tcPr>
          <w:p w14:paraId="1E5DE54B" w14:textId="53C38E81" w:rsidR="00F0295E" w:rsidRPr="004160EB" w:rsidRDefault="00F0295E" w:rsidP="002D76E5">
            <w:pPr>
              <w:rPr>
                <w:rFonts w:ascii="Segoe UI" w:hAnsi="Segoe UI" w:cs="Segoe UI"/>
                <w:sz w:val="20"/>
                <w:szCs w:val="20"/>
              </w:rPr>
            </w:pPr>
            <w:r w:rsidRPr="004160EB">
              <w:rPr>
                <w:rFonts w:ascii="Segoe UI" w:hAnsi="Segoe UI" w:cs="Segoe UI"/>
                <w:sz w:val="20"/>
                <w:szCs w:val="20"/>
              </w:rPr>
              <w:t>24</w:t>
            </w:r>
          </w:p>
        </w:tc>
        <w:tc>
          <w:tcPr>
            <w:tcW w:w="2072" w:type="dxa"/>
            <w:vAlign w:val="center"/>
          </w:tcPr>
          <w:p w14:paraId="13322446" w14:textId="3E464616" w:rsidR="00F0295E" w:rsidRPr="004160EB" w:rsidRDefault="00F0295E" w:rsidP="002D76E5">
            <w:pPr>
              <w:rPr>
                <w:rFonts w:ascii="Segoe UI" w:hAnsi="Segoe UI" w:cs="Segoe UI"/>
                <w:sz w:val="20"/>
                <w:szCs w:val="20"/>
              </w:rPr>
            </w:pPr>
            <w:r w:rsidRPr="004160EB">
              <w:rPr>
                <w:rFonts w:ascii="Segoe UI" w:hAnsi="Segoe UI" w:cs="Segoe UI"/>
                <w:color w:val="000000" w:themeColor="text1"/>
                <w:sz w:val="20"/>
                <w:szCs w:val="20"/>
              </w:rPr>
              <w:t>Hours of Service: *</w:t>
            </w:r>
          </w:p>
        </w:tc>
        <w:tc>
          <w:tcPr>
            <w:tcW w:w="3726" w:type="dxa"/>
            <w:vAlign w:val="center"/>
          </w:tcPr>
          <w:p w14:paraId="05A6437C" w14:textId="54F90B59" w:rsidR="00F0295E" w:rsidRPr="004160EB" w:rsidRDefault="00F0295E" w:rsidP="002D76E5">
            <w:pPr>
              <w:rPr>
                <w:rFonts w:ascii="Segoe UI" w:hAnsi="Segoe UI" w:cs="Segoe UI"/>
                <w:sz w:val="20"/>
                <w:szCs w:val="20"/>
              </w:rPr>
            </w:pPr>
            <w:r w:rsidRPr="004160EB">
              <w:rPr>
                <w:rFonts w:ascii="Segoe UI" w:hAnsi="Segoe UI" w:cs="Segoe UI"/>
                <w:sz w:val="20"/>
                <w:szCs w:val="20"/>
              </w:rPr>
              <w:t>24</w:t>
            </w:r>
          </w:p>
        </w:tc>
      </w:tr>
      <w:tr w:rsidR="00AC461A" w:rsidRPr="004F4F9C" w14:paraId="3DA25D71"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615"/>
        </w:trPr>
        <w:tc>
          <w:tcPr>
            <w:tcW w:w="1996" w:type="dxa"/>
            <w:vAlign w:val="center"/>
          </w:tcPr>
          <w:p w14:paraId="7B196900" w14:textId="1D3062C3" w:rsidR="00AC461A" w:rsidRPr="004160EB" w:rsidRDefault="00AC461A"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Kern County Fire Station 74</w:t>
            </w:r>
          </w:p>
        </w:tc>
        <w:tc>
          <w:tcPr>
            <w:tcW w:w="3397" w:type="dxa"/>
            <w:gridSpan w:val="2"/>
            <w:vAlign w:val="center"/>
          </w:tcPr>
          <w:p w14:paraId="18DE189E" w14:textId="74941DB9" w:rsidR="00AC461A" w:rsidRPr="004160EB" w:rsidRDefault="00AC461A" w:rsidP="002D76E5">
            <w:pPr>
              <w:rPr>
                <w:rFonts w:ascii="Segoe UI" w:hAnsi="Segoe UI" w:cs="Segoe UI"/>
                <w:sz w:val="20"/>
                <w:szCs w:val="20"/>
              </w:rPr>
            </w:pPr>
            <w:r w:rsidRPr="004160EB">
              <w:rPr>
                <w:rFonts w:ascii="Segoe UI" w:hAnsi="Segoe UI" w:cs="Segoe UI"/>
                <w:sz w:val="20"/>
                <w:szCs w:val="20"/>
              </w:rPr>
              <w:t>911 or 760-375-8466</w:t>
            </w:r>
          </w:p>
        </w:tc>
        <w:tc>
          <w:tcPr>
            <w:tcW w:w="2072" w:type="dxa"/>
            <w:vAlign w:val="center"/>
          </w:tcPr>
          <w:p w14:paraId="1B63235E" w14:textId="57CB92E4" w:rsidR="00AC461A" w:rsidRPr="004160EB" w:rsidRDefault="004160EB" w:rsidP="002D76E5">
            <w:pPr>
              <w:rPr>
                <w:rFonts w:ascii="Segoe UI" w:hAnsi="Segoe UI" w:cs="Segoe UI"/>
                <w:color w:val="000000" w:themeColor="text1"/>
                <w:sz w:val="20"/>
                <w:szCs w:val="20"/>
              </w:rPr>
            </w:pPr>
            <w:r w:rsidRPr="004160EB">
              <w:rPr>
                <w:rFonts w:ascii="Segoe UI" w:hAnsi="Segoe UI" w:cs="Segoe UI"/>
                <w:color w:val="000000" w:themeColor="text1"/>
                <w:sz w:val="20"/>
                <w:szCs w:val="20"/>
              </w:rPr>
              <w:t>Bishop Fire Department</w:t>
            </w:r>
          </w:p>
        </w:tc>
        <w:tc>
          <w:tcPr>
            <w:tcW w:w="3726" w:type="dxa"/>
            <w:vAlign w:val="center"/>
          </w:tcPr>
          <w:p w14:paraId="455088F1" w14:textId="124317E7" w:rsidR="00AC461A" w:rsidRPr="004160EB" w:rsidRDefault="004160EB" w:rsidP="002D76E5">
            <w:pPr>
              <w:rPr>
                <w:rFonts w:ascii="Segoe UI" w:hAnsi="Segoe UI" w:cs="Segoe UI"/>
                <w:sz w:val="20"/>
                <w:szCs w:val="20"/>
              </w:rPr>
            </w:pPr>
            <w:r w:rsidRPr="004160EB">
              <w:rPr>
                <w:rFonts w:ascii="Segoe UI" w:hAnsi="Segoe UI" w:cs="Segoe UI"/>
                <w:sz w:val="20"/>
                <w:szCs w:val="20"/>
              </w:rPr>
              <w:t>911 or 760-873-5485</w:t>
            </w:r>
          </w:p>
        </w:tc>
      </w:tr>
      <w:tr w:rsidR="00984F7F" w:rsidRPr="004F4F9C" w14:paraId="460E1FB9"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5393" w:type="dxa"/>
            <w:gridSpan w:val="3"/>
            <w:shd w:val="clear" w:color="auto" w:fill="E2EFD9" w:themeFill="accent6" w:themeFillTint="33"/>
            <w:vAlign w:val="center"/>
          </w:tcPr>
          <w:p w14:paraId="2774FEE2" w14:textId="4DF2D1A7" w:rsidR="00984F7F" w:rsidRPr="004F4F9C" w:rsidRDefault="00F0295E" w:rsidP="002D76E5">
            <w:pPr>
              <w:jc w:val="center"/>
              <w:rPr>
                <w:rFonts w:ascii="Segoe UI" w:hAnsi="Segoe UI" w:cs="Segoe UI"/>
                <w:b/>
                <w:sz w:val="20"/>
                <w:szCs w:val="20"/>
              </w:rPr>
            </w:pPr>
            <w:r>
              <w:rPr>
                <w:rFonts w:ascii="Segoe UI" w:hAnsi="Segoe UI" w:cs="Segoe UI"/>
                <w:b/>
                <w:sz w:val="20"/>
                <w:szCs w:val="20"/>
              </w:rPr>
              <w:t>Mammoth</w:t>
            </w:r>
          </w:p>
        </w:tc>
        <w:tc>
          <w:tcPr>
            <w:tcW w:w="5806" w:type="dxa"/>
            <w:gridSpan w:val="3"/>
            <w:shd w:val="clear" w:color="auto" w:fill="E2EFD9" w:themeFill="accent6" w:themeFillTint="33"/>
            <w:vAlign w:val="center"/>
          </w:tcPr>
          <w:p w14:paraId="4E62F998" w14:textId="5C16D2A4" w:rsidR="00984F7F" w:rsidRPr="004F4F9C" w:rsidRDefault="00984F7F" w:rsidP="002D76E5">
            <w:pPr>
              <w:jc w:val="center"/>
              <w:rPr>
                <w:rFonts w:ascii="Segoe UI" w:hAnsi="Segoe UI" w:cs="Segoe UI"/>
                <w:b/>
                <w:sz w:val="20"/>
                <w:szCs w:val="20"/>
              </w:rPr>
            </w:pPr>
          </w:p>
        </w:tc>
      </w:tr>
      <w:tr w:rsidR="00984F7F" w:rsidRPr="004F4F9C" w14:paraId="59531BD2"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26E3DE71" w14:textId="77777777" w:rsidR="00984F7F" w:rsidRPr="004F4F9C" w:rsidRDefault="00984F7F" w:rsidP="002D76E5">
            <w:pPr>
              <w:rPr>
                <w:rFonts w:ascii="Segoe UI" w:hAnsi="Segoe UI" w:cs="Segoe UI"/>
                <w:color w:val="000000" w:themeColor="text1"/>
                <w:sz w:val="20"/>
                <w:szCs w:val="20"/>
              </w:rPr>
            </w:pPr>
            <w:r w:rsidRPr="004F4F9C">
              <w:rPr>
                <w:rFonts w:ascii="Segoe UI" w:hAnsi="Segoe UI" w:cs="Segoe UI"/>
                <w:color w:val="000000" w:themeColor="text1"/>
                <w:sz w:val="20"/>
                <w:szCs w:val="20"/>
              </w:rPr>
              <w:t>Name:</w:t>
            </w:r>
            <w:r w:rsidRPr="004F4F9C">
              <w:rPr>
                <w:rFonts w:ascii="Segoe UI" w:hAnsi="Segoe UI" w:cs="Segoe UI"/>
                <w:b/>
                <w:color w:val="000000" w:themeColor="text1"/>
                <w:sz w:val="20"/>
                <w:szCs w:val="20"/>
              </w:rPr>
              <w:t xml:space="preserve"> </w:t>
            </w:r>
          </w:p>
        </w:tc>
        <w:tc>
          <w:tcPr>
            <w:tcW w:w="3397" w:type="dxa"/>
            <w:gridSpan w:val="2"/>
            <w:vAlign w:val="center"/>
          </w:tcPr>
          <w:p w14:paraId="0ED94D8D" w14:textId="78103727" w:rsidR="00984F7F" w:rsidRPr="004F4F9C" w:rsidRDefault="00F0295E" w:rsidP="002D76E5">
            <w:pPr>
              <w:rPr>
                <w:rFonts w:ascii="Segoe UI" w:hAnsi="Segoe UI" w:cs="Segoe UI"/>
                <w:sz w:val="20"/>
                <w:szCs w:val="20"/>
              </w:rPr>
            </w:pPr>
            <w:r>
              <w:rPr>
                <w:rFonts w:ascii="Segoe UI" w:hAnsi="Segoe UI" w:cs="Segoe UI"/>
                <w:sz w:val="20"/>
                <w:szCs w:val="20"/>
              </w:rPr>
              <w:t>Mammoth Hospital</w:t>
            </w:r>
          </w:p>
        </w:tc>
        <w:tc>
          <w:tcPr>
            <w:tcW w:w="2072" w:type="dxa"/>
            <w:vAlign w:val="center"/>
          </w:tcPr>
          <w:p w14:paraId="4180CC0D" w14:textId="77777777" w:rsidR="00984F7F" w:rsidRPr="004F4F9C" w:rsidRDefault="00984F7F" w:rsidP="002D76E5">
            <w:pPr>
              <w:rPr>
                <w:rFonts w:ascii="Segoe UI" w:hAnsi="Segoe UI" w:cs="Segoe UI"/>
                <w:color w:val="000000" w:themeColor="text1"/>
                <w:sz w:val="20"/>
                <w:szCs w:val="20"/>
              </w:rPr>
            </w:pPr>
            <w:r w:rsidRPr="004F4F9C">
              <w:rPr>
                <w:rFonts w:ascii="Segoe UI" w:hAnsi="Segoe UI" w:cs="Segoe UI"/>
                <w:color w:val="000000" w:themeColor="text1"/>
                <w:sz w:val="20"/>
                <w:szCs w:val="20"/>
              </w:rPr>
              <w:t>Name:</w:t>
            </w:r>
            <w:r w:rsidRPr="004F4F9C">
              <w:rPr>
                <w:rFonts w:ascii="Segoe UI" w:hAnsi="Segoe UI" w:cs="Segoe UI"/>
                <w:b/>
                <w:color w:val="000000" w:themeColor="text1"/>
                <w:sz w:val="20"/>
                <w:szCs w:val="20"/>
              </w:rPr>
              <w:t xml:space="preserve"> </w:t>
            </w:r>
          </w:p>
        </w:tc>
        <w:tc>
          <w:tcPr>
            <w:tcW w:w="3726" w:type="dxa"/>
            <w:vAlign w:val="center"/>
          </w:tcPr>
          <w:p w14:paraId="0520E08C" w14:textId="77777777" w:rsidR="00984F7F" w:rsidRPr="004F4F9C" w:rsidRDefault="00984F7F" w:rsidP="002D76E5">
            <w:pPr>
              <w:rPr>
                <w:rFonts w:ascii="Segoe UI" w:hAnsi="Segoe UI" w:cs="Segoe UI"/>
                <w:sz w:val="20"/>
                <w:szCs w:val="20"/>
              </w:rPr>
            </w:pPr>
          </w:p>
        </w:tc>
      </w:tr>
      <w:tr w:rsidR="00984F7F" w:rsidRPr="004F4F9C" w14:paraId="0A226DC9"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624"/>
        </w:trPr>
        <w:tc>
          <w:tcPr>
            <w:tcW w:w="1996" w:type="dxa"/>
            <w:vAlign w:val="center"/>
          </w:tcPr>
          <w:p w14:paraId="645F33A2" w14:textId="77777777" w:rsidR="00984F7F" w:rsidRPr="004F4F9C" w:rsidRDefault="00984F7F" w:rsidP="002D76E5">
            <w:pPr>
              <w:rPr>
                <w:rFonts w:ascii="Segoe UI" w:hAnsi="Segoe UI" w:cs="Segoe UI"/>
                <w:color w:val="000000" w:themeColor="text1"/>
                <w:sz w:val="20"/>
                <w:szCs w:val="20"/>
              </w:rPr>
            </w:pPr>
            <w:r w:rsidRPr="004F4F9C">
              <w:rPr>
                <w:rFonts w:ascii="Segoe UI" w:hAnsi="Segoe UI" w:cs="Segoe UI"/>
                <w:color w:val="000000" w:themeColor="text1"/>
                <w:sz w:val="20"/>
                <w:szCs w:val="20"/>
              </w:rPr>
              <w:t>Address:</w:t>
            </w:r>
          </w:p>
        </w:tc>
        <w:tc>
          <w:tcPr>
            <w:tcW w:w="3397" w:type="dxa"/>
            <w:gridSpan w:val="2"/>
            <w:vAlign w:val="center"/>
          </w:tcPr>
          <w:p w14:paraId="334CC0B8" w14:textId="7A295370" w:rsidR="00984F7F" w:rsidRPr="004F4F9C" w:rsidRDefault="00F0295E" w:rsidP="002D76E5">
            <w:pPr>
              <w:rPr>
                <w:rFonts w:ascii="Segoe UI" w:hAnsi="Segoe UI" w:cs="Segoe UI"/>
                <w:sz w:val="20"/>
                <w:szCs w:val="20"/>
              </w:rPr>
            </w:pPr>
            <w:r>
              <w:rPr>
                <w:rFonts w:ascii="Segoe UI" w:hAnsi="Segoe UI" w:cs="Segoe UI"/>
                <w:sz w:val="20"/>
                <w:szCs w:val="20"/>
              </w:rPr>
              <w:t>85 Sierra Park Rd, Mammoth Lakes 93546</w:t>
            </w:r>
          </w:p>
        </w:tc>
        <w:tc>
          <w:tcPr>
            <w:tcW w:w="2072" w:type="dxa"/>
            <w:vAlign w:val="center"/>
          </w:tcPr>
          <w:p w14:paraId="228A17C8" w14:textId="77777777" w:rsidR="00984F7F" w:rsidRPr="004F4F9C" w:rsidRDefault="00984F7F" w:rsidP="002D76E5">
            <w:pPr>
              <w:rPr>
                <w:rFonts w:ascii="Segoe UI" w:hAnsi="Segoe UI" w:cs="Segoe UI"/>
                <w:color w:val="000000" w:themeColor="text1"/>
                <w:sz w:val="20"/>
                <w:szCs w:val="20"/>
              </w:rPr>
            </w:pPr>
            <w:r w:rsidRPr="004F4F9C">
              <w:rPr>
                <w:rFonts w:ascii="Segoe UI" w:hAnsi="Segoe UI" w:cs="Segoe UI"/>
                <w:color w:val="000000" w:themeColor="text1"/>
                <w:sz w:val="20"/>
                <w:szCs w:val="20"/>
              </w:rPr>
              <w:t>Address:</w:t>
            </w:r>
          </w:p>
        </w:tc>
        <w:tc>
          <w:tcPr>
            <w:tcW w:w="3726" w:type="dxa"/>
            <w:vAlign w:val="center"/>
          </w:tcPr>
          <w:p w14:paraId="26BF0B54" w14:textId="77777777" w:rsidR="00984F7F" w:rsidRPr="004F4F9C" w:rsidRDefault="00984F7F" w:rsidP="002D76E5">
            <w:pPr>
              <w:rPr>
                <w:rFonts w:ascii="Segoe UI" w:hAnsi="Segoe UI" w:cs="Segoe UI"/>
                <w:sz w:val="20"/>
                <w:szCs w:val="20"/>
              </w:rPr>
            </w:pPr>
          </w:p>
        </w:tc>
      </w:tr>
      <w:tr w:rsidR="00984F7F" w:rsidRPr="004F4F9C" w14:paraId="637A6337"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65DA6A72" w14:textId="77777777" w:rsidR="00984F7F" w:rsidRPr="004F4F9C" w:rsidRDefault="00984F7F" w:rsidP="002D76E5">
            <w:pPr>
              <w:rPr>
                <w:rFonts w:ascii="Segoe UI" w:hAnsi="Segoe UI" w:cs="Segoe UI"/>
                <w:color w:val="000000" w:themeColor="text1"/>
                <w:sz w:val="20"/>
                <w:szCs w:val="20"/>
              </w:rPr>
            </w:pPr>
            <w:r w:rsidRPr="004F4F9C">
              <w:rPr>
                <w:rFonts w:ascii="Segoe UI" w:hAnsi="Segoe UI" w:cs="Segoe UI"/>
                <w:color w:val="000000" w:themeColor="text1"/>
                <w:sz w:val="20"/>
                <w:szCs w:val="20"/>
              </w:rPr>
              <w:t xml:space="preserve">Phone #: </w:t>
            </w:r>
          </w:p>
        </w:tc>
        <w:tc>
          <w:tcPr>
            <w:tcW w:w="3397" w:type="dxa"/>
            <w:gridSpan w:val="2"/>
            <w:vAlign w:val="center"/>
          </w:tcPr>
          <w:p w14:paraId="07327A9F" w14:textId="74B760E7" w:rsidR="00984F7F" w:rsidRPr="004F4F9C" w:rsidRDefault="00F0295E" w:rsidP="002D76E5">
            <w:pPr>
              <w:rPr>
                <w:rFonts w:ascii="Segoe UI" w:hAnsi="Segoe UI" w:cs="Segoe UI"/>
                <w:sz w:val="20"/>
                <w:szCs w:val="20"/>
              </w:rPr>
            </w:pPr>
            <w:r>
              <w:rPr>
                <w:rFonts w:ascii="Segoe UI" w:hAnsi="Segoe UI" w:cs="Segoe UI"/>
                <w:sz w:val="20"/>
                <w:szCs w:val="20"/>
              </w:rPr>
              <w:t>760-934-3311</w:t>
            </w:r>
          </w:p>
        </w:tc>
        <w:tc>
          <w:tcPr>
            <w:tcW w:w="2072" w:type="dxa"/>
            <w:vAlign w:val="center"/>
          </w:tcPr>
          <w:p w14:paraId="3696EC1F" w14:textId="77777777" w:rsidR="00984F7F" w:rsidRPr="004F4F9C" w:rsidRDefault="00984F7F" w:rsidP="002D76E5">
            <w:pPr>
              <w:rPr>
                <w:rFonts w:ascii="Segoe UI" w:hAnsi="Segoe UI" w:cs="Segoe UI"/>
                <w:color w:val="000000" w:themeColor="text1"/>
                <w:sz w:val="20"/>
                <w:szCs w:val="20"/>
              </w:rPr>
            </w:pPr>
            <w:r w:rsidRPr="004F4F9C">
              <w:rPr>
                <w:rFonts w:ascii="Segoe UI" w:hAnsi="Segoe UI" w:cs="Segoe UI"/>
                <w:color w:val="000000" w:themeColor="text1"/>
                <w:sz w:val="20"/>
                <w:szCs w:val="20"/>
              </w:rPr>
              <w:t>Phone #:</w:t>
            </w:r>
            <w:r w:rsidRPr="004F4F9C">
              <w:rPr>
                <w:rFonts w:ascii="Segoe UI" w:hAnsi="Segoe UI" w:cs="Segoe UI"/>
                <w:b/>
                <w:color w:val="000000" w:themeColor="text1"/>
                <w:sz w:val="20"/>
                <w:szCs w:val="20"/>
              </w:rPr>
              <w:t xml:space="preserve"> </w:t>
            </w:r>
          </w:p>
        </w:tc>
        <w:tc>
          <w:tcPr>
            <w:tcW w:w="3726" w:type="dxa"/>
            <w:vAlign w:val="center"/>
          </w:tcPr>
          <w:p w14:paraId="56ED2A3E" w14:textId="77777777" w:rsidR="00984F7F" w:rsidRPr="004F4F9C" w:rsidRDefault="00984F7F" w:rsidP="002D76E5">
            <w:pPr>
              <w:rPr>
                <w:rFonts w:ascii="Segoe UI" w:hAnsi="Segoe UI" w:cs="Segoe UI"/>
                <w:sz w:val="20"/>
                <w:szCs w:val="20"/>
              </w:rPr>
            </w:pPr>
          </w:p>
        </w:tc>
      </w:tr>
      <w:tr w:rsidR="00F0295E" w:rsidRPr="004F4F9C" w14:paraId="650A6D42"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360"/>
        </w:trPr>
        <w:tc>
          <w:tcPr>
            <w:tcW w:w="1996" w:type="dxa"/>
            <w:vAlign w:val="center"/>
          </w:tcPr>
          <w:p w14:paraId="3E232738" w14:textId="2F0EBA98" w:rsidR="00F0295E" w:rsidRPr="004F4F9C" w:rsidRDefault="00F0295E" w:rsidP="002D76E5">
            <w:pPr>
              <w:rPr>
                <w:rFonts w:ascii="Segoe UI" w:hAnsi="Segoe UI" w:cs="Segoe UI"/>
                <w:color w:val="000000" w:themeColor="text1"/>
                <w:sz w:val="20"/>
                <w:szCs w:val="20"/>
              </w:rPr>
            </w:pPr>
            <w:r w:rsidRPr="004F4F9C">
              <w:rPr>
                <w:rFonts w:ascii="Segoe UI" w:hAnsi="Segoe UI" w:cs="Segoe UI"/>
                <w:color w:val="000000" w:themeColor="text1"/>
                <w:sz w:val="20"/>
                <w:szCs w:val="20"/>
              </w:rPr>
              <w:t>Hours of Service:</w:t>
            </w:r>
            <w:r w:rsidRPr="004F4F9C">
              <w:rPr>
                <w:rFonts w:ascii="Segoe UI" w:hAnsi="Segoe UI" w:cs="Segoe UI"/>
                <w:b/>
                <w:color w:val="000000" w:themeColor="text1"/>
                <w:sz w:val="20"/>
                <w:szCs w:val="20"/>
              </w:rPr>
              <w:t xml:space="preserve"> *</w:t>
            </w:r>
          </w:p>
        </w:tc>
        <w:tc>
          <w:tcPr>
            <w:tcW w:w="3397" w:type="dxa"/>
            <w:gridSpan w:val="2"/>
            <w:vAlign w:val="center"/>
          </w:tcPr>
          <w:p w14:paraId="65A4679B" w14:textId="55E8B93A" w:rsidR="00F0295E" w:rsidRDefault="00F0295E" w:rsidP="002D76E5">
            <w:pPr>
              <w:rPr>
                <w:rFonts w:ascii="Segoe UI" w:hAnsi="Segoe UI" w:cs="Segoe UI"/>
                <w:sz w:val="20"/>
                <w:szCs w:val="20"/>
              </w:rPr>
            </w:pPr>
            <w:r>
              <w:rPr>
                <w:rFonts w:ascii="Segoe UI" w:hAnsi="Segoe UI" w:cs="Segoe UI"/>
                <w:sz w:val="20"/>
                <w:szCs w:val="20"/>
              </w:rPr>
              <w:t>24</w:t>
            </w:r>
          </w:p>
        </w:tc>
        <w:tc>
          <w:tcPr>
            <w:tcW w:w="2072" w:type="dxa"/>
            <w:vAlign w:val="center"/>
          </w:tcPr>
          <w:p w14:paraId="6F27A476" w14:textId="77777777" w:rsidR="00F0295E" w:rsidRPr="004F4F9C" w:rsidRDefault="00F0295E" w:rsidP="002D76E5">
            <w:pPr>
              <w:rPr>
                <w:rFonts w:ascii="Segoe UI" w:hAnsi="Segoe UI" w:cs="Segoe UI"/>
                <w:color w:val="000000" w:themeColor="text1"/>
                <w:sz w:val="20"/>
                <w:szCs w:val="20"/>
              </w:rPr>
            </w:pPr>
          </w:p>
        </w:tc>
        <w:tc>
          <w:tcPr>
            <w:tcW w:w="3726" w:type="dxa"/>
            <w:vAlign w:val="center"/>
          </w:tcPr>
          <w:p w14:paraId="5EDD2612" w14:textId="77777777" w:rsidR="00F0295E" w:rsidRPr="004F4F9C" w:rsidRDefault="00F0295E" w:rsidP="002D76E5">
            <w:pPr>
              <w:rPr>
                <w:rFonts w:ascii="Segoe UI" w:hAnsi="Segoe UI" w:cs="Segoe UI"/>
                <w:sz w:val="20"/>
                <w:szCs w:val="20"/>
              </w:rPr>
            </w:pPr>
          </w:p>
        </w:tc>
      </w:tr>
      <w:tr w:rsidR="004160EB" w:rsidRPr="004F4F9C" w14:paraId="419675AB" w14:textId="77777777" w:rsidTr="00ED4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hRule="exact" w:val="714"/>
        </w:trPr>
        <w:tc>
          <w:tcPr>
            <w:tcW w:w="1996" w:type="dxa"/>
            <w:vAlign w:val="center"/>
          </w:tcPr>
          <w:p w14:paraId="1C7D02A7" w14:textId="51176D78" w:rsidR="004160EB" w:rsidRPr="004F4F9C" w:rsidRDefault="004160EB" w:rsidP="002D76E5">
            <w:pPr>
              <w:rPr>
                <w:rFonts w:ascii="Segoe UI" w:hAnsi="Segoe UI" w:cs="Segoe UI"/>
                <w:color w:val="000000" w:themeColor="text1"/>
                <w:sz w:val="20"/>
                <w:szCs w:val="20"/>
              </w:rPr>
            </w:pPr>
            <w:r>
              <w:rPr>
                <w:rFonts w:ascii="Segoe UI" w:hAnsi="Segoe UI" w:cs="Segoe UI"/>
                <w:color w:val="000000" w:themeColor="text1"/>
                <w:sz w:val="20"/>
                <w:szCs w:val="20"/>
              </w:rPr>
              <w:t>Mammoth Lakes Fire Department</w:t>
            </w:r>
          </w:p>
        </w:tc>
        <w:tc>
          <w:tcPr>
            <w:tcW w:w="3397" w:type="dxa"/>
            <w:gridSpan w:val="2"/>
            <w:vAlign w:val="center"/>
          </w:tcPr>
          <w:p w14:paraId="02DB883B" w14:textId="4E5044EE" w:rsidR="004160EB" w:rsidRDefault="004160EB" w:rsidP="002D76E5">
            <w:pPr>
              <w:rPr>
                <w:rFonts w:ascii="Segoe UI" w:hAnsi="Segoe UI" w:cs="Segoe UI"/>
                <w:sz w:val="20"/>
                <w:szCs w:val="20"/>
              </w:rPr>
            </w:pPr>
            <w:r>
              <w:rPr>
                <w:rFonts w:ascii="Segoe UI" w:hAnsi="Segoe UI" w:cs="Segoe UI"/>
                <w:sz w:val="20"/>
                <w:szCs w:val="20"/>
              </w:rPr>
              <w:t>911 or 760-934-2300</w:t>
            </w:r>
          </w:p>
        </w:tc>
        <w:tc>
          <w:tcPr>
            <w:tcW w:w="2072" w:type="dxa"/>
            <w:vAlign w:val="center"/>
          </w:tcPr>
          <w:p w14:paraId="3B05DE74" w14:textId="77777777" w:rsidR="004160EB" w:rsidRPr="004F4F9C" w:rsidRDefault="004160EB" w:rsidP="002D76E5">
            <w:pPr>
              <w:rPr>
                <w:rFonts w:ascii="Segoe UI" w:hAnsi="Segoe UI" w:cs="Segoe UI"/>
                <w:color w:val="000000" w:themeColor="text1"/>
                <w:sz w:val="20"/>
                <w:szCs w:val="20"/>
              </w:rPr>
            </w:pPr>
          </w:p>
        </w:tc>
        <w:tc>
          <w:tcPr>
            <w:tcW w:w="3726" w:type="dxa"/>
            <w:vAlign w:val="center"/>
          </w:tcPr>
          <w:p w14:paraId="6B33E99F" w14:textId="77777777" w:rsidR="004160EB" w:rsidRPr="004F4F9C" w:rsidRDefault="004160EB" w:rsidP="002D76E5">
            <w:pPr>
              <w:rPr>
                <w:rFonts w:ascii="Segoe UI" w:hAnsi="Segoe UI" w:cs="Segoe UI"/>
                <w:sz w:val="20"/>
                <w:szCs w:val="20"/>
              </w:rPr>
            </w:pPr>
          </w:p>
        </w:tc>
      </w:tr>
      <w:tr w:rsidR="00A63008" w:rsidRPr="004F4F9C" w14:paraId="17ABBAE7"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082" w:type="dxa"/>
            <w:gridSpan w:val="2"/>
            <w:vAlign w:val="center"/>
          </w:tcPr>
          <w:p w14:paraId="693D14E3" w14:textId="77777777" w:rsidR="00A63008" w:rsidRPr="004F4F9C" w:rsidRDefault="00A63008" w:rsidP="002D76E5">
            <w:pPr>
              <w:pStyle w:val="Normal2"/>
              <w:spacing w:before="0" w:after="0"/>
              <w:ind w:left="0"/>
              <w:rPr>
                <w:rFonts w:ascii="Segoe UI" w:hAnsi="Segoe UI" w:cs="Segoe UI"/>
                <w:b/>
                <w:color w:val="000000" w:themeColor="text1"/>
                <w:szCs w:val="20"/>
              </w:rPr>
            </w:pPr>
            <w:r w:rsidRPr="004F4F9C">
              <w:rPr>
                <w:rFonts w:ascii="Segoe UI" w:hAnsi="Segoe UI" w:cs="Segoe UI"/>
                <w:b/>
                <w:color w:val="000000" w:themeColor="text1"/>
                <w:szCs w:val="20"/>
              </w:rPr>
              <w:t>First Aid Kit Location(s)</w:t>
            </w:r>
            <w:r w:rsidR="004E4706">
              <w:rPr>
                <w:rFonts w:ascii="Segoe UI" w:hAnsi="Segoe UI" w:cs="Segoe UI"/>
                <w:b/>
                <w:color w:val="000000" w:themeColor="text1"/>
                <w:szCs w:val="20"/>
              </w:rPr>
              <w:t>:</w:t>
            </w:r>
            <w:r w:rsidRPr="004F4F9C">
              <w:rPr>
                <w:rFonts w:ascii="Segoe UI" w:hAnsi="Segoe UI" w:cs="Segoe UI"/>
                <w:b/>
                <w:color w:val="000000" w:themeColor="text1"/>
                <w:szCs w:val="20"/>
              </w:rPr>
              <w:t xml:space="preserve"> </w:t>
            </w:r>
          </w:p>
        </w:tc>
        <w:tc>
          <w:tcPr>
            <w:tcW w:w="8117" w:type="dxa"/>
            <w:gridSpan w:val="4"/>
            <w:vAlign w:val="center"/>
          </w:tcPr>
          <w:p w14:paraId="6757357C" w14:textId="20ED25B9" w:rsidR="00A63008" w:rsidRPr="00794443" w:rsidRDefault="004160EB" w:rsidP="002D76E5">
            <w:pPr>
              <w:pStyle w:val="Normal2"/>
              <w:spacing w:before="0" w:after="0"/>
              <w:ind w:left="0"/>
              <w:rPr>
                <w:rFonts w:ascii="Segoe UI" w:hAnsi="Segoe UI" w:cs="Segoe UI"/>
                <w:bCs/>
                <w:szCs w:val="20"/>
              </w:rPr>
            </w:pPr>
            <w:r w:rsidRPr="00794443">
              <w:rPr>
                <w:rFonts w:ascii="Segoe UI" w:hAnsi="Segoe UI" w:cs="Segoe UI"/>
                <w:bCs/>
                <w:szCs w:val="20"/>
              </w:rPr>
              <w:t>All trucks</w:t>
            </w:r>
          </w:p>
        </w:tc>
      </w:tr>
      <w:tr w:rsidR="00A63008" w:rsidRPr="004F4F9C" w14:paraId="6EDC10D6"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082" w:type="dxa"/>
            <w:gridSpan w:val="2"/>
            <w:vAlign w:val="center"/>
          </w:tcPr>
          <w:p w14:paraId="322DF620" w14:textId="77777777" w:rsidR="00A63008" w:rsidRPr="004F4F9C" w:rsidRDefault="00A63008" w:rsidP="002D76E5">
            <w:pPr>
              <w:pStyle w:val="Normal2"/>
              <w:spacing w:before="0" w:after="0"/>
              <w:ind w:left="0"/>
              <w:rPr>
                <w:rFonts w:ascii="Segoe UI" w:hAnsi="Segoe UI" w:cs="Segoe UI"/>
                <w:b/>
                <w:color w:val="000000" w:themeColor="text1"/>
                <w:szCs w:val="20"/>
              </w:rPr>
            </w:pPr>
            <w:r w:rsidRPr="004F4F9C">
              <w:rPr>
                <w:rFonts w:ascii="Segoe UI" w:hAnsi="Segoe UI" w:cs="Segoe UI"/>
                <w:b/>
                <w:color w:val="000000" w:themeColor="text1"/>
                <w:szCs w:val="20"/>
              </w:rPr>
              <w:t>AED Location(s)</w:t>
            </w:r>
            <w:r w:rsidR="004E4706">
              <w:rPr>
                <w:rFonts w:ascii="Segoe UI" w:hAnsi="Segoe UI" w:cs="Segoe UI"/>
                <w:b/>
                <w:color w:val="000000" w:themeColor="text1"/>
                <w:szCs w:val="20"/>
              </w:rPr>
              <w:t>:</w:t>
            </w:r>
            <w:r w:rsidRPr="004F4F9C">
              <w:rPr>
                <w:rFonts w:ascii="Segoe UI" w:hAnsi="Segoe UI" w:cs="Segoe UI"/>
                <w:b/>
                <w:color w:val="000000" w:themeColor="text1"/>
                <w:szCs w:val="20"/>
              </w:rPr>
              <w:t xml:space="preserve"> </w:t>
            </w:r>
          </w:p>
        </w:tc>
        <w:tc>
          <w:tcPr>
            <w:tcW w:w="8117" w:type="dxa"/>
            <w:gridSpan w:val="4"/>
            <w:vAlign w:val="center"/>
          </w:tcPr>
          <w:p w14:paraId="28480B09" w14:textId="45E8A972" w:rsidR="00A63008" w:rsidRPr="00794443" w:rsidRDefault="004160EB" w:rsidP="002D76E5">
            <w:pPr>
              <w:pStyle w:val="Normal2"/>
              <w:spacing w:before="0" w:after="0"/>
              <w:ind w:left="0"/>
              <w:rPr>
                <w:rFonts w:ascii="Segoe UI" w:hAnsi="Segoe UI" w:cs="Segoe UI"/>
                <w:bCs/>
                <w:szCs w:val="20"/>
              </w:rPr>
            </w:pPr>
            <w:r w:rsidRPr="00794443">
              <w:rPr>
                <w:rFonts w:ascii="Segoe UI" w:hAnsi="Segoe UI" w:cs="Segoe UI"/>
                <w:bCs/>
                <w:szCs w:val="20"/>
              </w:rPr>
              <w:t>All crews</w:t>
            </w:r>
          </w:p>
        </w:tc>
      </w:tr>
      <w:tr w:rsidR="00A63008" w:rsidRPr="004F4F9C" w14:paraId="6C5EBBDC"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082" w:type="dxa"/>
            <w:gridSpan w:val="2"/>
            <w:vAlign w:val="center"/>
          </w:tcPr>
          <w:p w14:paraId="0B7EE745" w14:textId="77777777" w:rsidR="00A63008" w:rsidRPr="004F4F9C" w:rsidRDefault="004E4706" w:rsidP="002D76E5">
            <w:pPr>
              <w:pStyle w:val="Normal2"/>
              <w:spacing w:before="0" w:after="0"/>
              <w:ind w:left="0"/>
              <w:rPr>
                <w:rFonts w:ascii="Segoe UI" w:hAnsi="Segoe UI" w:cs="Segoe UI"/>
                <w:b/>
                <w:color w:val="000000" w:themeColor="text1"/>
                <w:szCs w:val="20"/>
              </w:rPr>
            </w:pPr>
            <w:r>
              <w:rPr>
                <w:rFonts w:ascii="Segoe UI" w:hAnsi="Segoe UI" w:cs="Segoe UI"/>
                <w:b/>
                <w:color w:val="000000" w:themeColor="text1"/>
                <w:szCs w:val="20"/>
              </w:rPr>
              <w:t>Fire Extinguisher Location(s):</w:t>
            </w:r>
          </w:p>
        </w:tc>
        <w:tc>
          <w:tcPr>
            <w:tcW w:w="8117" w:type="dxa"/>
            <w:gridSpan w:val="4"/>
            <w:vAlign w:val="center"/>
          </w:tcPr>
          <w:p w14:paraId="1E7AE98E" w14:textId="2FC89924" w:rsidR="00A63008" w:rsidRPr="00794443" w:rsidRDefault="004160EB" w:rsidP="002D76E5">
            <w:pPr>
              <w:pStyle w:val="Normal2"/>
              <w:spacing w:before="0" w:after="0"/>
              <w:ind w:left="0"/>
              <w:rPr>
                <w:rFonts w:ascii="Segoe UI" w:hAnsi="Segoe UI" w:cs="Segoe UI"/>
                <w:bCs/>
                <w:szCs w:val="20"/>
              </w:rPr>
            </w:pPr>
            <w:r w:rsidRPr="00794443">
              <w:rPr>
                <w:rFonts w:ascii="Segoe UI" w:hAnsi="Segoe UI" w:cs="Segoe UI"/>
                <w:bCs/>
                <w:szCs w:val="20"/>
              </w:rPr>
              <w:t>All heavy trucks</w:t>
            </w:r>
          </w:p>
        </w:tc>
      </w:tr>
      <w:tr w:rsidR="00A63008" w:rsidRPr="004F4F9C" w14:paraId="55DDF702"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082" w:type="dxa"/>
            <w:gridSpan w:val="2"/>
            <w:vAlign w:val="center"/>
          </w:tcPr>
          <w:p w14:paraId="0959C782" w14:textId="77777777" w:rsidR="00A63008" w:rsidRPr="004F4F9C" w:rsidRDefault="004E4706" w:rsidP="002D76E5">
            <w:pPr>
              <w:pStyle w:val="Normal2"/>
              <w:spacing w:before="0" w:after="0"/>
              <w:ind w:left="0"/>
              <w:rPr>
                <w:rFonts w:ascii="Segoe UI" w:hAnsi="Segoe UI" w:cs="Segoe UI"/>
                <w:b/>
                <w:color w:val="000000" w:themeColor="text1"/>
                <w:szCs w:val="20"/>
              </w:rPr>
            </w:pPr>
            <w:r>
              <w:rPr>
                <w:rFonts w:ascii="Segoe UI" w:hAnsi="Segoe UI" w:cs="Segoe UI"/>
                <w:b/>
                <w:color w:val="000000" w:themeColor="text1"/>
                <w:szCs w:val="20"/>
              </w:rPr>
              <w:t>SDS Location(s):</w:t>
            </w:r>
          </w:p>
        </w:tc>
        <w:tc>
          <w:tcPr>
            <w:tcW w:w="8117" w:type="dxa"/>
            <w:gridSpan w:val="4"/>
            <w:vAlign w:val="center"/>
          </w:tcPr>
          <w:p w14:paraId="54477EF2" w14:textId="7BA62439" w:rsidR="00A63008" w:rsidRPr="00794443" w:rsidRDefault="004160EB" w:rsidP="002D76E5">
            <w:pPr>
              <w:pStyle w:val="Normal2"/>
              <w:spacing w:before="0" w:after="0"/>
              <w:ind w:left="0"/>
              <w:rPr>
                <w:rFonts w:ascii="Segoe UI" w:hAnsi="Segoe UI" w:cs="Segoe UI"/>
                <w:bCs/>
                <w:szCs w:val="20"/>
              </w:rPr>
            </w:pPr>
            <w:r w:rsidRPr="00794443">
              <w:rPr>
                <w:rFonts w:ascii="Segoe UI" w:hAnsi="Segoe UI" w:cs="Segoe UI"/>
                <w:bCs/>
                <w:szCs w:val="20"/>
              </w:rPr>
              <w:t>All crews</w:t>
            </w:r>
          </w:p>
        </w:tc>
      </w:tr>
      <w:tr w:rsidR="00A63008" w:rsidRPr="004F4F9C" w14:paraId="7120FA7A" w14:textId="77777777" w:rsidTr="00F0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3082" w:type="dxa"/>
            <w:gridSpan w:val="2"/>
            <w:vAlign w:val="center"/>
          </w:tcPr>
          <w:p w14:paraId="3F59F38C" w14:textId="77777777" w:rsidR="00A63008" w:rsidRPr="004F4F9C" w:rsidRDefault="00A63008" w:rsidP="002D76E5">
            <w:pPr>
              <w:pStyle w:val="Normal2"/>
              <w:spacing w:before="0" w:after="0"/>
              <w:ind w:left="0"/>
              <w:rPr>
                <w:rFonts w:ascii="Segoe UI" w:hAnsi="Segoe UI" w:cs="Segoe UI"/>
                <w:b/>
                <w:color w:val="000000" w:themeColor="text1"/>
                <w:szCs w:val="20"/>
              </w:rPr>
            </w:pPr>
            <w:r w:rsidRPr="004F4F9C">
              <w:rPr>
                <w:rFonts w:ascii="Segoe UI" w:hAnsi="Segoe UI" w:cs="Segoe UI"/>
                <w:b/>
                <w:color w:val="000000" w:themeColor="text1"/>
                <w:szCs w:val="20"/>
              </w:rPr>
              <w:lastRenderedPageBreak/>
              <w:t>CPR Certified (who?)</w:t>
            </w:r>
            <w:r w:rsidR="004E4706">
              <w:rPr>
                <w:rFonts w:ascii="Segoe UI" w:hAnsi="Segoe UI" w:cs="Segoe UI"/>
                <w:b/>
                <w:color w:val="000000" w:themeColor="text1"/>
                <w:szCs w:val="20"/>
              </w:rPr>
              <w:t>:</w:t>
            </w:r>
          </w:p>
        </w:tc>
        <w:tc>
          <w:tcPr>
            <w:tcW w:w="8117" w:type="dxa"/>
            <w:gridSpan w:val="4"/>
            <w:vAlign w:val="center"/>
          </w:tcPr>
          <w:p w14:paraId="78E12A4E" w14:textId="77777777" w:rsidR="00A63008" w:rsidRPr="004F4F9C" w:rsidRDefault="00A63008" w:rsidP="002D76E5">
            <w:pPr>
              <w:pStyle w:val="Normal2"/>
              <w:spacing w:before="0" w:after="0"/>
              <w:ind w:left="0"/>
              <w:rPr>
                <w:rFonts w:ascii="Segoe UI" w:hAnsi="Segoe UI" w:cs="Segoe UI"/>
                <w:b/>
                <w:szCs w:val="20"/>
              </w:rPr>
            </w:pPr>
          </w:p>
        </w:tc>
      </w:tr>
      <w:tr w:rsidR="00B94746" w:rsidRPr="004F4F9C" w14:paraId="4BE39595" w14:textId="77777777" w:rsidTr="00F0295E">
        <w:trPr>
          <w:trHeight w:val="782"/>
        </w:trPr>
        <w:tc>
          <w:tcPr>
            <w:tcW w:w="11199" w:type="dxa"/>
            <w:gridSpan w:val="6"/>
            <w:shd w:val="clear" w:color="auto" w:fill="D9D9D9" w:themeFill="background1" w:themeFillShade="D9"/>
          </w:tcPr>
          <w:p w14:paraId="19361C2C" w14:textId="77777777" w:rsidR="00B94746" w:rsidRPr="004F4F9C" w:rsidRDefault="002E04DE" w:rsidP="000C0A31">
            <w:pPr>
              <w:rPr>
                <w:rFonts w:ascii="Segoe UI" w:hAnsi="Segoe UI" w:cs="Segoe UI"/>
                <w:i/>
                <w:sz w:val="20"/>
                <w:szCs w:val="20"/>
              </w:rPr>
            </w:pPr>
            <w:r w:rsidRPr="004F4F9C">
              <w:rPr>
                <w:rFonts w:ascii="Segoe UI" w:hAnsi="Segoe UI" w:cs="Segoe UI"/>
                <w:i/>
                <w:sz w:val="20"/>
                <w:szCs w:val="20"/>
              </w:rPr>
              <w:t>Contractor shall</w:t>
            </w:r>
            <w:r w:rsidR="00B94746" w:rsidRPr="004F4F9C">
              <w:rPr>
                <w:rFonts w:ascii="Segoe UI" w:hAnsi="Segoe UI" w:cs="Segoe UI"/>
                <w:i/>
                <w:sz w:val="20"/>
                <w:szCs w:val="20"/>
              </w:rPr>
              <w:t xml:space="preserve"> specify how </w:t>
            </w:r>
            <w:r w:rsidR="000C0A31" w:rsidRPr="004F4F9C">
              <w:rPr>
                <w:rFonts w:ascii="Segoe UI" w:hAnsi="Segoe UI" w:cs="Segoe UI"/>
                <w:i/>
                <w:sz w:val="20"/>
                <w:szCs w:val="20"/>
              </w:rPr>
              <w:t xml:space="preserve">workers are </w:t>
            </w:r>
            <w:r w:rsidRPr="004F4F9C">
              <w:rPr>
                <w:rFonts w:ascii="Segoe UI" w:hAnsi="Segoe UI" w:cs="Segoe UI"/>
                <w:i/>
                <w:sz w:val="20"/>
                <w:szCs w:val="20"/>
              </w:rPr>
              <w:t xml:space="preserve">trained and </w:t>
            </w:r>
            <w:r w:rsidR="000C0A31" w:rsidRPr="004F4F9C">
              <w:rPr>
                <w:rFonts w:ascii="Segoe UI" w:hAnsi="Segoe UI" w:cs="Segoe UI"/>
                <w:i/>
                <w:sz w:val="20"/>
                <w:szCs w:val="20"/>
              </w:rPr>
              <w:t xml:space="preserve">expected to respond </w:t>
            </w:r>
            <w:r w:rsidR="00B94746" w:rsidRPr="004F4F9C">
              <w:rPr>
                <w:rFonts w:ascii="Segoe UI" w:hAnsi="Segoe UI" w:cs="Segoe UI"/>
                <w:i/>
                <w:sz w:val="20"/>
                <w:szCs w:val="20"/>
              </w:rPr>
              <w:t xml:space="preserve">to emergency situations. </w:t>
            </w:r>
            <w:r w:rsidR="000C0A31" w:rsidRPr="004F4F9C">
              <w:rPr>
                <w:rFonts w:ascii="Segoe UI" w:hAnsi="Segoe UI" w:cs="Segoe UI"/>
                <w:i/>
                <w:sz w:val="20"/>
                <w:szCs w:val="20"/>
              </w:rPr>
              <w:t xml:space="preserve">Consider workers located at normal routine work locations as well as </w:t>
            </w:r>
            <w:r w:rsidRPr="004F4F9C">
              <w:rPr>
                <w:rFonts w:ascii="Segoe UI" w:hAnsi="Segoe UI" w:cs="Segoe UI"/>
                <w:i/>
                <w:sz w:val="20"/>
                <w:szCs w:val="20"/>
              </w:rPr>
              <w:t>changing/</w:t>
            </w:r>
            <w:r w:rsidR="000C0A31" w:rsidRPr="004F4F9C">
              <w:rPr>
                <w:rFonts w:ascii="Segoe UI" w:hAnsi="Segoe UI" w:cs="Segoe UI"/>
                <w:i/>
                <w:sz w:val="20"/>
                <w:szCs w:val="20"/>
              </w:rPr>
              <w:t xml:space="preserve">remote locations. </w:t>
            </w:r>
            <w:r w:rsidR="00B94746" w:rsidRPr="004F4F9C">
              <w:rPr>
                <w:rFonts w:ascii="Segoe UI" w:hAnsi="Segoe UI" w:cs="Segoe UI"/>
                <w:i/>
                <w:sz w:val="20"/>
                <w:szCs w:val="20"/>
              </w:rPr>
              <w:t xml:space="preserve">Be sure to describe rally points, communication </w:t>
            </w:r>
            <w:r w:rsidR="000C0A31" w:rsidRPr="004F4F9C">
              <w:rPr>
                <w:rFonts w:ascii="Segoe UI" w:hAnsi="Segoe UI" w:cs="Segoe UI"/>
                <w:i/>
                <w:sz w:val="20"/>
                <w:szCs w:val="20"/>
              </w:rPr>
              <w:t>plans</w:t>
            </w:r>
            <w:r w:rsidR="00A10B55">
              <w:rPr>
                <w:rFonts w:ascii="Segoe UI" w:hAnsi="Segoe UI" w:cs="Segoe UI"/>
                <w:i/>
                <w:sz w:val="20"/>
                <w:szCs w:val="20"/>
              </w:rPr>
              <w:t>,</w:t>
            </w:r>
            <w:r w:rsidR="000C0A31" w:rsidRPr="004F4F9C">
              <w:rPr>
                <w:rFonts w:ascii="Segoe UI" w:hAnsi="Segoe UI" w:cs="Segoe UI"/>
                <w:i/>
                <w:sz w:val="20"/>
                <w:szCs w:val="20"/>
              </w:rPr>
              <w:t xml:space="preserve"> </w:t>
            </w:r>
            <w:r w:rsidR="00B94746" w:rsidRPr="004F4F9C">
              <w:rPr>
                <w:rFonts w:ascii="Segoe UI" w:hAnsi="Segoe UI" w:cs="Segoe UI"/>
                <w:i/>
                <w:sz w:val="20"/>
                <w:szCs w:val="20"/>
              </w:rPr>
              <w:t>and</w:t>
            </w:r>
            <w:r w:rsidR="000C0A31" w:rsidRPr="004F4F9C">
              <w:rPr>
                <w:rFonts w:ascii="Segoe UI" w:hAnsi="Segoe UI" w:cs="Segoe UI"/>
                <w:i/>
                <w:sz w:val="20"/>
                <w:szCs w:val="20"/>
              </w:rPr>
              <w:t xml:space="preserve"> the means to account for the </w:t>
            </w:r>
            <w:r w:rsidRPr="004F4F9C">
              <w:rPr>
                <w:rFonts w:ascii="Segoe UI" w:hAnsi="Segoe UI" w:cs="Segoe UI"/>
                <w:i/>
                <w:sz w:val="20"/>
                <w:szCs w:val="20"/>
              </w:rPr>
              <w:t>wellbeing</w:t>
            </w:r>
            <w:r w:rsidR="000C0A31" w:rsidRPr="004F4F9C">
              <w:rPr>
                <w:rFonts w:ascii="Segoe UI" w:hAnsi="Segoe UI" w:cs="Segoe UI"/>
                <w:i/>
                <w:sz w:val="20"/>
                <w:szCs w:val="20"/>
              </w:rPr>
              <w:t xml:space="preserve"> of all workers. </w:t>
            </w:r>
            <w:r w:rsidR="00B94746" w:rsidRPr="004F4F9C">
              <w:rPr>
                <w:rFonts w:ascii="Segoe UI" w:hAnsi="Segoe UI" w:cs="Segoe UI"/>
                <w:i/>
                <w:sz w:val="20"/>
                <w:szCs w:val="20"/>
              </w:rPr>
              <w:t xml:space="preserve"> </w:t>
            </w:r>
          </w:p>
        </w:tc>
      </w:tr>
      <w:tr w:rsidR="00B94746" w:rsidRPr="004F4F9C" w14:paraId="743BBE91" w14:textId="77777777" w:rsidTr="00F0295E">
        <w:trPr>
          <w:trHeight w:val="3680"/>
        </w:trPr>
        <w:tc>
          <w:tcPr>
            <w:tcW w:w="11199" w:type="dxa"/>
            <w:gridSpan w:val="6"/>
          </w:tcPr>
          <w:p w14:paraId="695A3CF9" w14:textId="77777777" w:rsidR="00B94746" w:rsidRDefault="00B94746" w:rsidP="00046F77">
            <w:pPr>
              <w:jc w:val="both"/>
              <w:rPr>
                <w:rFonts w:ascii="Segoe UI" w:hAnsi="Segoe UI" w:cs="Segoe UI"/>
                <w:b/>
                <w:sz w:val="20"/>
                <w:szCs w:val="20"/>
              </w:rPr>
            </w:pPr>
          </w:p>
          <w:p w14:paraId="74EE478C" w14:textId="58B11CC3" w:rsidR="004160EB" w:rsidRPr="004F4F9C" w:rsidRDefault="004160EB" w:rsidP="00046F77">
            <w:pPr>
              <w:jc w:val="both"/>
              <w:rPr>
                <w:rFonts w:ascii="Segoe UI" w:hAnsi="Segoe UI" w:cs="Segoe UI"/>
                <w:b/>
                <w:sz w:val="20"/>
                <w:szCs w:val="20"/>
              </w:rPr>
            </w:pPr>
            <w:r>
              <w:rPr>
                <w:rFonts w:ascii="Segoe UI" w:hAnsi="Segoe UI" w:cs="Segoe UI"/>
                <w:b/>
                <w:sz w:val="20"/>
                <w:szCs w:val="20"/>
              </w:rPr>
              <w:t>All members of crew</w:t>
            </w:r>
          </w:p>
        </w:tc>
      </w:tr>
    </w:tbl>
    <w:p w14:paraId="330AB27E" w14:textId="77777777" w:rsidR="00A63008" w:rsidRDefault="00A63008" w:rsidP="00F52C31">
      <w:pPr>
        <w:pStyle w:val="Normal2"/>
        <w:spacing w:before="0"/>
        <w:ind w:left="0"/>
        <w:rPr>
          <w:rFonts w:ascii="Segoe UI" w:hAnsi="Segoe UI" w:cs="Segoe UI"/>
          <w:i/>
          <w:szCs w:val="20"/>
        </w:rPr>
      </w:pPr>
    </w:p>
    <w:p w14:paraId="3C6E6251" w14:textId="77777777" w:rsidR="00FB5895" w:rsidRPr="008C4123" w:rsidRDefault="00FB5895" w:rsidP="00FB5895">
      <w:pPr>
        <w:pStyle w:val="Normal2"/>
        <w:spacing w:before="0" w:after="0"/>
        <w:ind w:left="0"/>
        <w:rPr>
          <w:rFonts w:ascii="Segoe UI" w:hAnsi="Segoe UI" w:cs="Segoe UI"/>
          <w:i/>
          <w:szCs w:val="20"/>
        </w:rPr>
      </w:pPr>
    </w:p>
    <w:tbl>
      <w:tblPr>
        <w:tblStyle w:val="TableGrid"/>
        <w:tblW w:w="0" w:type="auto"/>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3130"/>
        <w:gridCol w:w="7660"/>
      </w:tblGrid>
      <w:tr w:rsidR="005E0349" w:rsidRPr="004F4F9C" w14:paraId="36900AF5" w14:textId="77777777" w:rsidTr="002D76E5">
        <w:trPr>
          <w:trHeight w:val="432"/>
        </w:trPr>
        <w:tc>
          <w:tcPr>
            <w:tcW w:w="10790" w:type="dxa"/>
            <w:gridSpan w:val="2"/>
            <w:vAlign w:val="center"/>
          </w:tcPr>
          <w:p w14:paraId="71BE8F65" w14:textId="77777777" w:rsidR="005E0349" w:rsidRPr="004F4F9C" w:rsidRDefault="005E0349" w:rsidP="00BC49A3">
            <w:pPr>
              <w:rPr>
                <w:rFonts w:ascii="Segoe UI" w:hAnsi="Segoe UI" w:cs="Segoe UI"/>
                <w:b/>
                <w:sz w:val="20"/>
                <w:szCs w:val="20"/>
              </w:rPr>
            </w:pPr>
            <w:r w:rsidRPr="004F4F9C">
              <w:rPr>
                <w:rFonts w:ascii="Segoe UI" w:hAnsi="Segoe UI" w:cs="Segoe UI"/>
                <w:b/>
                <w:sz w:val="20"/>
                <w:szCs w:val="20"/>
              </w:rPr>
              <w:t xml:space="preserve">SECTION </w:t>
            </w:r>
            <w:r w:rsidR="00C04269" w:rsidRPr="004F4F9C">
              <w:rPr>
                <w:rFonts w:ascii="Segoe UI" w:hAnsi="Segoe UI" w:cs="Segoe UI"/>
                <w:b/>
                <w:sz w:val="20"/>
                <w:szCs w:val="20"/>
              </w:rPr>
              <w:t>1</w:t>
            </w:r>
            <w:r w:rsidR="00D42115">
              <w:rPr>
                <w:rFonts w:ascii="Segoe UI" w:hAnsi="Segoe UI" w:cs="Segoe UI"/>
                <w:b/>
                <w:sz w:val="20"/>
                <w:szCs w:val="20"/>
              </w:rPr>
              <w:t>1</w:t>
            </w:r>
            <w:r w:rsidRPr="004F4F9C">
              <w:rPr>
                <w:rFonts w:ascii="Segoe UI" w:hAnsi="Segoe UI" w:cs="Segoe UI"/>
                <w:b/>
                <w:sz w:val="20"/>
                <w:szCs w:val="20"/>
              </w:rPr>
              <w:t xml:space="preserve">: </w:t>
            </w:r>
            <w:r w:rsidRPr="004F4F9C">
              <w:rPr>
                <w:rFonts w:ascii="Segoe UI" w:hAnsi="Segoe UI" w:cs="Segoe UI"/>
                <w:b/>
                <w:caps/>
                <w:sz w:val="20"/>
                <w:szCs w:val="20"/>
              </w:rPr>
              <w:t>JOBSITE COMMUNICATIONS</w:t>
            </w:r>
          </w:p>
        </w:tc>
      </w:tr>
      <w:tr w:rsidR="005E0349" w:rsidRPr="004F4F9C" w14:paraId="77D54A81" w14:textId="77777777" w:rsidTr="00833CAF">
        <w:tc>
          <w:tcPr>
            <w:tcW w:w="10790" w:type="dxa"/>
            <w:gridSpan w:val="2"/>
            <w:shd w:val="clear" w:color="auto" w:fill="D9D9D9" w:themeFill="background1" w:themeFillShade="D9"/>
          </w:tcPr>
          <w:p w14:paraId="4F0116D2" w14:textId="77777777" w:rsidR="005E0349" w:rsidRPr="004F4F9C" w:rsidRDefault="002E04DE" w:rsidP="002E04DE">
            <w:pPr>
              <w:rPr>
                <w:rFonts w:ascii="Segoe UI" w:hAnsi="Segoe UI" w:cs="Segoe UI"/>
                <w:i/>
                <w:sz w:val="20"/>
                <w:szCs w:val="20"/>
              </w:rPr>
            </w:pPr>
            <w:r w:rsidRPr="004F4F9C">
              <w:rPr>
                <w:rFonts w:ascii="Segoe UI" w:hAnsi="Segoe UI" w:cs="Segoe UI"/>
                <w:i/>
                <w:sz w:val="20"/>
                <w:szCs w:val="20"/>
              </w:rPr>
              <w:t xml:space="preserve">Contractor shall describe different methods of communicating to workers </w:t>
            </w:r>
            <w:r w:rsidR="005E0349" w:rsidRPr="004F4F9C">
              <w:rPr>
                <w:rFonts w:ascii="Segoe UI" w:hAnsi="Segoe UI" w:cs="Segoe UI"/>
                <w:i/>
                <w:sz w:val="20"/>
                <w:szCs w:val="20"/>
              </w:rPr>
              <w:t xml:space="preserve">(verbal, electronic, written, satellite, radio, GPS, etc.). Provide information on how teams are to stay in contact. Provide primary and secondary methods of communication </w:t>
            </w:r>
            <w:r w:rsidRPr="004F4F9C">
              <w:rPr>
                <w:rFonts w:ascii="Segoe UI" w:hAnsi="Segoe UI" w:cs="Segoe UI"/>
                <w:i/>
                <w:sz w:val="20"/>
                <w:szCs w:val="20"/>
              </w:rPr>
              <w:t>(example: where no cell service is available).</w:t>
            </w:r>
          </w:p>
        </w:tc>
      </w:tr>
      <w:tr w:rsidR="005E0349" w:rsidRPr="004F4F9C" w14:paraId="73CBF4E8" w14:textId="77777777" w:rsidTr="002D76E5">
        <w:trPr>
          <w:trHeight w:val="350"/>
        </w:trPr>
        <w:tc>
          <w:tcPr>
            <w:tcW w:w="3130" w:type="dxa"/>
            <w:vAlign w:val="center"/>
          </w:tcPr>
          <w:p w14:paraId="4C983D5C" w14:textId="77777777" w:rsidR="005E0349" w:rsidRPr="004F4F9C" w:rsidRDefault="002E04DE" w:rsidP="002D76E5">
            <w:pPr>
              <w:jc w:val="center"/>
              <w:rPr>
                <w:rFonts w:ascii="Segoe UI" w:hAnsi="Segoe UI" w:cs="Segoe UI"/>
                <w:b/>
                <w:sz w:val="20"/>
                <w:szCs w:val="20"/>
              </w:rPr>
            </w:pPr>
            <w:r w:rsidRPr="004F4F9C">
              <w:rPr>
                <w:rFonts w:ascii="Segoe UI" w:hAnsi="Segoe UI" w:cs="Segoe UI"/>
                <w:b/>
                <w:sz w:val="20"/>
                <w:szCs w:val="20"/>
              </w:rPr>
              <w:t>COMMUNICATION METHOD</w:t>
            </w:r>
          </w:p>
        </w:tc>
        <w:tc>
          <w:tcPr>
            <w:tcW w:w="7660" w:type="dxa"/>
            <w:vAlign w:val="center"/>
          </w:tcPr>
          <w:p w14:paraId="0776CE10" w14:textId="77777777" w:rsidR="005E0349" w:rsidRPr="004F4F9C" w:rsidRDefault="002E04DE" w:rsidP="002D76E5">
            <w:pPr>
              <w:jc w:val="center"/>
              <w:rPr>
                <w:rFonts w:ascii="Segoe UI" w:hAnsi="Segoe UI" w:cs="Segoe UI"/>
                <w:b/>
                <w:sz w:val="20"/>
                <w:szCs w:val="20"/>
              </w:rPr>
            </w:pPr>
            <w:r w:rsidRPr="004F4F9C">
              <w:rPr>
                <w:rFonts w:ascii="Segoe UI" w:hAnsi="Segoe UI" w:cs="Segoe UI"/>
                <w:b/>
                <w:sz w:val="20"/>
                <w:szCs w:val="20"/>
              </w:rPr>
              <w:t>DESCRIPTION</w:t>
            </w:r>
            <w:r w:rsidR="005E0349" w:rsidRPr="004F4F9C">
              <w:rPr>
                <w:rFonts w:ascii="Segoe UI" w:hAnsi="Segoe UI" w:cs="Segoe UI"/>
                <w:b/>
                <w:sz w:val="20"/>
                <w:szCs w:val="20"/>
              </w:rPr>
              <w:t xml:space="preserve"> AND CIRCUMSTANCES FOR USE</w:t>
            </w:r>
          </w:p>
        </w:tc>
      </w:tr>
      <w:tr w:rsidR="005E0349" w:rsidRPr="004F4F9C" w14:paraId="15771734" w14:textId="77777777" w:rsidTr="002D76E5">
        <w:trPr>
          <w:trHeight w:val="485"/>
        </w:trPr>
        <w:tc>
          <w:tcPr>
            <w:tcW w:w="3130" w:type="dxa"/>
            <w:vAlign w:val="center"/>
          </w:tcPr>
          <w:p w14:paraId="5C9FD1F6" w14:textId="77777777" w:rsidR="004160EB" w:rsidRPr="00014684" w:rsidRDefault="004160EB" w:rsidP="004160EB">
            <w:pPr>
              <w:rPr>
                <w:b/>
              </w:rPr>
            </w:pPr>
            <w:r w:rsidRPr="00014684">
              <w:rPr>
                <w:b/>
              </w:rPr>
              <w:t>Stop Work Policy</w:t>
            </w:r>
          </w:p>
          <w:p w14:paraId="727F51DA" w14:textId="77777777" w:rsidR="005E0349" w:rsidRPr="004F4F9C" w:rsidRDefault="005E0349" w:rsidP="002D76E5">
            <w:pPr>
              <w:rPr>
                <w:rFonts w:ascii="Segoe UI" w:hAnsi="Segoe UI" w:cs="Segoe UI"/>
                <w:b/>
                <w:sz w:val="20"/>
                <w:szCs w:val="20"/>
              </w:rPr>
            </w:pPr>
          </w:p>
        </w:tc>
        <w:tc>
          <w:tcPr>
            <w:tcW w:w="7660" w:type="dxa"/>
            <w:vAlign w:val="center"/>
          </w:tcPr>
          <w:p w14:paraId="2AD22E93" w14:textId="77777777" w:rsidR="004160EB" w:rsidRDefault="004160EB" w:rsidP="004160EB">
            <w:r>
              <w:t>At any time during a job, any employee that feels a condition has become unsafe for themselves, other crew members, or the general public, an “ALL STOP” call can be made.  The All Stop can be shouted vocally or made through radio communication.  All work must completely cease until corrections have been made to make the situation safe.  A new Tailboard Meeting must also take place, with all new hazards identified and mitigated before any work can resume on the job site.</w:t>
            </w:r>
          </w:p>
          <w:p w14:paraId="197415DA" w14:textId="77777777" w:rsidR="005E0349" w:rsidRPr="004F4F9C" w:rsidRDefault="005E0349" w:rsidP="002D76E5">
            <w:pPr>
              <w:rPr>
                <w:rFonts w:ascii="Segoe UI" w:hAnsi="Segoe UI" w:cs="Segoe UI"/>
                <w:b/>
                <w:sz w:val="20"/>
                <w:szCs w:val="20"/>
              </w:rPr>
            </w:pPr>
          </w:p>
        </w:tc>
      </w:tr>
      <w:tr w:rsidR="002E04DE" w:rsidRPr="004F4F9C" w14:paraId="0F9CF9A2"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4431AE4D" w14:textId="77777777" w:rsidR="004160EB" w:rsidRPr="00014684" w:rsidRDefault="004160EB" w:rsidP="004160EB">
            <w:pPr>
              <w:rPr>
                <w:b/>
              </w:rPr>
            </w:pPr>
            <w:r w:rsidRPr="00014684">
              <w:rPr>
                <w:b/>
              </w:rPr>
              <w:t>Tailboard Communication</w:t>
            </w:r>
          </w:p>
          <w:p w14:paraId="14C1D28D" w14:textId="77777777" w:rsidR="002E04DE" w:rsidRPr="004F4F9C" w:rsidRDefault="002E04DE" w:rsidP="002D76E5">
            <w:pPr>
              <w:rPr>
                <w:rFonts w:ascii="Segoe UI" w:hAnsi="Segoe UI" w:cs="Segoe UI"/>
                <w:b/>
                <w:sz w:val="20"/>
                <w:szCs w:val="20"/>
              </w:rPr>
            </w:pPr>
          </w:p>
        </w:tc>
        <w:tc>
          <w:tcPr>
            <w:tcW w:w="7660" w:type="dxa"/>
            <w:vAlign w:val="center"/>
          </w:tcPr>
          <w:p w14:paraId="4F48CCCF" w14:textId="77777777" w:rsidR="004160EB" w:rsidRDefault="004160EB" w:rsidP="004160EB">
            <w:r>
              <w:t>A written Tailboard must be made and discussed before work takes place, or when any part of the scope of the job has changed.  All employees must take part in, and fully understand, the information stated on the Tailboard.  Outsource UCC policy requires the foreman to always leave the Tailboard on the dash of his foreman truck so that any employee can always have easy access to it.</w:t>
            </w:r>
          </w:p>
          <w:p w14:paraId="6AB72896" w14:textId="77777777" w:rsidR="002E04DE" w:rsidRPr="004F4F9C" w:rsidRDefault="002E04DE" w:rsidP="002D76E5">
            <w:pPr>
              <w:rPr>
                <w:rFonts w:ascii="Segoe UI" w:hAnsi="Segoe UI" w:cs="Segoe UI"/>
                <w:b/>
                <w:sz w:val="20"/>
                <w:szCs w:val="20"/>
              </w:rPr>
            </w:pPr>
          </w:p>
        </w:tc>
      </w:tr>
      <w:tr w:rsidR="002E04DE" w:rsidRPr="004F4F9C" w14:paraId="4FFD708B"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6B58919D" w14:textId="77777777" w:rsidR="004160EB" w:rsidRPr="00014684" w:rsidRDefault="004160EB" w:rsidP="004160EB">
            <w:pPr>
              <w:rPr>
                <w:b/>
              </w:rPr>
            </w:pPr>
            <w:r w:rsidRPr="00014684">
              <w:rPr>
                <w:b/>
              </w:rPr>
              <w:t>Radio Communication</w:t>
            </w:r>
          </w:p>
          <w:p w14:paraId="142167FD" w14:textId="77777777" w:rsidR="002E04DE" w:rsidRPr="004F4F9C" w:rsidRDefault="002E04DE" w:rsidP="002D76E5">
            <w:pPr>
              <w:rPr>
                <w:rFonts w:ascii="Segoe UI" w:hAnsi="Segoe UI" w:cs="Segoe UI"/>
                <w:b/>
                <w:sz w:val="20"/>
                <w:szCs w:val="20"/>
              </w:rPr>
            </w:pPr>
          </w:p>
        </w:tc>
        <w:tc>
          <w:tcPr>
            <w:tcW w:w="7660" w:type="dxa"/>
            <w:vAlign w:val="center"/>
          </w:tcPr>
          <w:p w14:paraId="71DAF16D" w14:textId="77777777" w:rsidR="004160EB" w:rsidRDefault="004160EB" w:rsidP="004160EB">
            <w:r>
              <w:t>Every crew will have four, 4-way radios so that each crew member will have access to radio communication.  During heavy machinery and equipment operation, it is imperative that each crew member be alerted during an emergency or an All Stop.  All employees are also encouraged to use the “Repeat Back” method of communication.</w:t>
            </w:r>
          </w:p>
          <w:p w14:paraId="609F07DC" w14:textId="77777777" w:rsidR="002E04DE" w:rsidRPr="004F4F9C" w:rsidRDefault="002E04DE" w:rsidP="002D76E5">
            <w:pPr>
              <w:rPr>
                <w:rFonts w:ascii="Segoe UI" w:hAnsi="Segoe UI" w:cs="Segoe UI"/>
                <w:b/>
                <w:sz w:val="20"/>
                <w:szCs w:val="20"/>
              </w:rPr>
            </w:pPr>
          </w:p>
        </w:tc>
      </w:tr>
      <w:tr w:rsidR="002E04DE" w:rsidRPr="004F4F9C" w14:paraId="560418F0"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4843220C" w14:textId="77777777" w:rsidR="004160EB" w:rsidRPr="00014684" w:rsidRDefault="004160EB" w:rsidP="004160EB">
            <w:pPr>
              <w:rPr>
                <w:b/>
              </w:rPr>
            </w:pPr>
            <w:r w:rsidRPr="00014684">
              <w:rPr>
                <w:b/>
              </w:rPr>
              <w:t>Photo Communication</w:t>
            </w:r>
          </w:p>
          <w:p w14:paraId="48D3545F" w14:textId="77777777" w:rsidR="002E04DE" w:rsidRPr="004F4F9C" w:rsidRDefault="002E04DE" w:rsidP="002D76E5">
            <w:pPr>
              <w:rPr>
                <w:rFonts w:ascii="Segoe UI" w:hAnsi="Segoe UI" w:cs="Segoe UI"/>
                <w:b/>
                <w:sz w:val="20"/>
                <w:szCs w:val="20"/>
              </w:rPr>
            </w:pPr>
          </w:p>
        </w:tc>
        <w:tc>
          <w:tcPr>
            <w:tcW w:w="7660" w:type="dxa"/>
            <w:vAlign w:val="center"/>
          </w:tcPr>
          <w:p w14:paraId="57DD3B74" w14:textId="1F19A6CE" w:rsidR="004160EB" w:rsidRDefault="004160EB" w:rsidP="004160EB">
            <w:r>
              <w:t xml:space="preserve">All job sites will be heavily photographed with before and after pictures.  Photographs are important should any claims arise </w:t>
            </w:r>
            <w:r w:rsidR="00126E81">
              <w:t>during the course of work</w:t>
            </w:r>
            <w:r>
              <w:t xml:space="preserve">, as </w:t>
            </w:r>
            <w:r>
              <w:lastRenderedPageBreak/>
              <w:t>well any questions as to whether USAs were properly marked.  All photos will be uploaded to Outsource UCC’s company database for easy access.</w:t>
            </w:r>
          </w:p>
          <w:p w14:paraId="6E588C1D" w14:textId="77777777" w:rsidR="002E04DE" w:rsidRPr="004F4F9C" w:rsidRDefault="002E04DE" w:rsidP="002D76E5">
            <w:pPr>
              <w:rPr>
                <w:rFonts w:ascii="Segoe UI" w:hAnsi="Segoe UI" w:cs="Segoe UI"/>
                <w:b/>
                <w:sz w:val="20"/>
                <w:szCs w:val="20"/>
              </w:rPr>
            </w:pPr>
          </w:p>
        </w:tc>
      </w:tr>
      <w:tr w:rsidR="002E04DE" w:rsidRPr="004F4F9C" w14:paraId="59A4B037"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693E2C1F" w14:textId="77777777" w:rsidR="004160EB" w:rsidRPr="00014684" w:rsidRDefault="004160EB" w:rsidP="004160EB">
            <w:pPr>
              <w:rPr>
                <w:b/>
              </w:rPr>
            </w:pPr>
            <w:r w:rsidRPr="00014684">
              <w:rPr>
                <w:b/>
              </w:rPr>
              <w:lastRenderedPageBreak/>
              <w:t>Sign Communication</w:t>
            </w:r>
          </w:p>
          <w:p w14:paraId="763D984F" w14:textId="77777777" w:rsidR="002E04DE" w:rsidRPr="004F4F9C" w:rsidRDefault="002E04DE" w:rsidP="002D76E5">
            <w:pPr>
              <w:rPr>
                <w:rFonts w:ascii="Segoe UI" w:hAnsi="Segoe UI" w:cs="Segoe UI"/>
                <w:b/>
                <w:sz w:val="20"/>
                <w:szCs w:val="20"/>
              </w:rPr>
            </w:pPr>
          </w:p>
        </w:tc>
        <w:tc>
          <w:tcPr>
            <w:tcW w:w="7660" w:type="dxa"/>
            <w:vAlign w:val="center"/>
          </w:tcPr>
          <w:p w14:paraId="470A4DE5" w14:textId="77777777" w:rsidR="004160EB" w:rsidRDefault="004160EB" w:rsidP="004160EB">
            <w:r>
              <w:t>All hazards identifiable with signage shall be marked (Open Trench, Men Working, Sidewalk Closed, LOTO, etc.).  All signage requirements shall be held to strict Federal and State guidelines.  Should a situation be recognized where signage is inadequate, an All Stop shall be issued until the signage is posted.</w:t>
            </w:r>
          </w:p>
          <w:p w14:paraId="340908D5" w14:textId="77777777" w:rsidR="002E04DE" w:rsidRPr="004F4F9C" w:rsidRDefault="002E04DE" w:rsidP="002D76E5">
            <w:pPr>
              <w:rPr>
                <w:rFonts w:ascii="Segoe UI" w:hAnsi="Segoe UI" w:cs="Segoe UI"/>
                <w:b/>
                <w:sz w:val="20"/>
                <w:szCs w:val="20"/>
              </w:rPr>
            </w:pPr>
          </w:p>
        </w:tc>
      </w:tr>
      <w:tr w:rsidR="002E04DE" w:rsidRPr="004F4F9C" w14:paraId="26CCE5CE"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1E0909D8" w14:textId="77777777" w:rsidR="002E04DE" w:rsidRPr="004F4F9C" w:rsidRDefault="002E04DE" w:rsidP="002D76E5">
            <w:pPr>
              <w:rPr>
                <w:rFonts w:ascii="Segoe UI" w:hAnsi="Segoe UI" w:cs="Segoe UI"/>
                <w:b/>
                <w:sz w:val="20"/>
                <w:szCs w:val="20"/>
              </w:rPr>
            </w:pPr>
          </w:p>
        </w:tc>
        <w:tc>
          <w:tcPr>
            <w:tcW w:w="7660" w:type="dxa"/>
            <w:vAlign w:val="center"/>
          </w:tcPr>
          <w:p w14:paraId="5BCB7178" w14:textId="77777777" w:rsidR="002E04DE" w:rsidRPr="004F4F9C" w:rsidRDefault="002E04DE" w:rsidP="002D76E5">
            <w:pPr>
              <w:rPr>
                <w:rFonts w:ascii="Segoe UI" w:hAnsi="Segoe UI" w:cs="Segoe UI"/>
                <w:b/>
                <w:sz w:val="20"/>
                <w:szCs w:val="20"/>
              </w:rPr>
            </w:pPr>
          </w:p>
        </w:tc>
      </w:tr>
      <w:tr w:rsidR="002E04DE" w:rsidRPr="004F4F9C" w14:paraId="12FB78E5"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1D98E82E" w14:textId="77777777" w:rsidR="002E04DE" w:rsidRPr="004F4F9C" w:rsidRDefault="002E04DE" w:rsidP="002D76E5">
            <w:pPr>
              <w:rPr>
                <w:rFonts w:ascii="Segoe UI" w:hAnsi="Segoe UI" w:cs="Segoe UI"/>
                <w:b/>
                <w:sz w:val="20"/>
                <w:szCs w:val="20"/>
              </w:rPr>
            </w:pPr>
          </w:p>
        </w:tc>
        <w:tc>
          <w:tcPr>
            <w:tcW w:w="7660" w:type="dxa"/>
            <w:vAlign w:val="center"/>
          </w:tcPr>
          <w:p w14:paraId="0E0FE61C" w14:textId="77777777" w:rsidR="002E04DE" w:rsidRPr="004F4F9C" w:rsidRDefault="002E04DE" w:rsidP="002D76E5">
            <w:pPr>
              <w:rPr>
                <w:rFonts w:ascii="Segoe UI" w:hAnsi="Segoe UI" w:cs="Segoe UI"/>
                <w:b/>
                <w:sz w:val="20"/>
                <w:szCs w:val="20"/>
              </w:rPr>
            </w:pPr>
          </w:p>
        </w:tc>
      </w:tr>
      <w:tr w:rsidR="002E04DE" w:rsidRPr="004F4F9C" w14:paraId="28201C0A"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5459AFEC" w14:textId="77777777" w:rsidR="002E04DE" w:rsidRPr="004F4F9C" w:rsidRDefault="002E04DE" w:rsidP="002D76E5">
            <w:pPr>
              <w:rPr>
                <w:rFonts w:ascii="Segoe UI" w:hAnsi="Segoe UI" w:cs="Segoe UI"/>
                <w:b/>
                <w:sz w:val="20"/>
                <w:szCs w:val="20"/>
              </w:rPr>
            </w:pPr>
          </w:p>
        </w:tc>
        <w:tc>
          <w:tcPr>
            <w:tcW w:w="7660" w:type="dxa"/>
            <w:vAlign w:val="center"/>
          </w:tcPr>
          <w:p w14:paraId="0FBEDC8F" w14:textId="77777777" w:rsidR="002E04DE" w:rsidRPr="004F4F9C" w:rsidRDefault="002E04DE" w:rsidP="002D76E5">
            <w:pPr>
              <w:rPr>
                <w:rFonts w:ascii="Segoe UI" w:hAnsi="Segoe UI" w:cs="Segoe UI"/>
                <w:b/>
                <w:sz w:val="20"/>
                <w:szCs w:val="20"/>
              </w:rPr>
            </w:pPr>
          </w:p>
        </w:tc>
      </w:tr>
      <w:tr w:rsidR="002E04DE" w:rsidRPr="004F4F9C" w14:paraId="5942BE44" w14:textId="77777777" w:rsidTr="002D7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3130" w:type="dxa"/>
            <w:vAlign w:val="center"/>
          </w:tcPr>
          <w:p w14:paraId="72E0670C" w14:textId="77777777" w:rsidR="002E04DE" w:rsidRPr="004F4F9C" w:rsidRDefault="002E04DE" w:rsidP="002D76E5">
            <w:pPr>
              <w:rPr>
                <w:rFonts w:ascii="Segoe UI" w:hAnsi="Segoe UI" w:cs="Segoe UI"/>
                <w:b/>
                <w:sz w:val="20"/>
                <w:szCs w:val="20"/>
              </w:rPr>
            </w:pPr>
          </w:p>
        </w:tc>
        <w:tc>
          <w:tcPr>
            <w:tcW w:w="7660" w:type="dxa"/>
            <w:vAlign w:val="center"/>
          </w:tcPr>
          <w:p w14:paraId="25DE3923" w14:textId="77777777" w:rsidR="002E04DE" w:rsidRPr="004F4F9C" w:rsidRDefault="002E04DE" w:rsidP="002D76E5">
            <w:pPr>
              <w:rPr>
                <w:rFonts w:ascii="Segoe UI" w:hAnsi="Segoe UI" w:cs="Segoe UI"/>
                <w:b/>
                <w:sz w:val="20"/>
                <w:szCs w:val="20"/>
              </w:rPr>
            </w:pPr>
          </w:p>
        </w:tc>
      </w:tr>
    </w:tbl>
    <w:p w14:paraId="708A2CA3" w14:textId="77777777" w:rsidR="006450CC" w:rsidRDefault="006450CC" w:rsidP="000A0465">
      <w:pPr>
        <w:jc w:val="both"/>
        <w:rPr>
          <w:rFonts w:ascii="Segoe UI" w:hAnsi="Segoe UI" w:cs="Segoe UI"/>
          <w:b/>
        </w:rPr>
      </w:pPr>
      <w:r>
        <w:rPr>
          <w:rFonts w:ascii="Segoe UI" w:hAnsi="Segoe UI" w:cs="Segoe UI"/>
          <w:b/>
        </w:rPr>
        <w:br w:type="page"/>
      </w:r>
    </w:p>
    <w:p w14:paraId="7FDF65AB" w14:textId="77777777" w:rsidR="00B967EB" w:rsidRDefault="00B967EB" w:rsidP="0095581E">
      <w:pPr>
        <w:spacing w:after="0"/>
        <w:jc w:val="both"/>
        <w:rPr>
          <w:rFonts w:ascii="Segoe UI" w:hAnsi="Segoe UI" w:cs="Segoe UI"/>
          <w:b/>
        </w:rPr>
      </w:pPr>
    </w:p>
    <w:tbl>
      <w:tblPr>
        <w:tblStyle w:val="TableGrid"/>
        <w:tblW w:w="1079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firstRow="1" w:lastRow="0" w:firstColumn="1" w:lastColumn="0" w:noHBand="0" w:noVBand="1"/>
      </w:tblPr>
      <w:tblGrid>
        <w:gridCol w:w="10795"/>
      </w:tblGrid>
      <w:tr w:rsidR="005E0349" w:rsidRPr="004F4F9C" w14:paraId="6129824C" w14:textId="77777777" w:rsidTr="00373B13">
        <w:trPr>
          <w:trHeight w:val="395"/>
        </w:trPr>
        <w:tc>
          <w:tcPr>
            <w:tcW w:w="10795" w:type="dxa"/>
            <w:vAlign w:val="center"/>
          </w:tcPr>
          <w:p w14:paraId="384C4616" w14:textId="77777777" w:rsidR="005E0349" w:rsidRPr="004F4F9C" w:rsidRDefault="005E0349" w:rsidP="00FF236D">
            <w:pPr>
              <w:rPr>
                <w:rFonts w:ascii="Segoe UI" w:hAnsi="Segoe UI" w:cs="Segoe UI"/>
                <w:b/>
                <w:sz w:val="20"/>
                <w:szCs w:val="20"/>
              </w:rPr>
            </w:pPr>
            <w:r w:rsidRPr="004F4F9C">
              <w:rPr>
                <w:rFonts w:ascii="Segoe UI" w:hAnsi="Segoe UI" w:cs="Segoe UI"/>
                <w:b/>
                <w:sz w:val="20"/>
                <w:szCs w:val="20"/>
              </w:rPr>
              <w:t xml:space="preserve">SECTION </w:t>
            </w:r>
            <w:r w:rsidR="00BC49A3" w:rsidRPr="004F4F9C">
              <w:rPr>
                <w:rFonts w:ascii="Segoe UI" w:hAnsi="Segoe UI" w:cs="Segoe UI"/>
                <w:b/>
                <w:sz w:val="20"/>
                <w:szCs w:val="20"/>
              </w:rPr>
              <w:t>1</w:t>
            </w:r>
            <w:r w:rsidR="00D42115">
              <w:rPr>
                <w:rFonts w:ascii="Segoe UI" w:hAnsi="Segoe UI" w:cs="Segoe UI"/>
                <w:b/>
                <w:sz w:val="20"/>
                <w:szCs w:val="20"/>
              </w:rPr>
              <w:t>2</w:t>
            </w:r>
            <w:r w:rsidRPr="004F4F9C">
              <w:rPr>
                <w:rFonts w:ascii="Segoe UI" w:hAnsi="Segoe UI" w:cs="Segoe UI"/>
                <w:b/>
                <w:sz w:val="20"/>
                <w:szCs w:val="20"/>
              </w:rPr>
              <w:t xml:space="preserve">: </w:t>
            </w:r>
            <w:r w:rsidR="00FF236D" w:rsidRPr="004F4F9C">
              <w:rPr>
                <w:rFonts w:ascii="Segoe UI" w:hAnsi="Segoe UI" w:cs="Segoe UI"/>
                <w:b/>
                <w:caps/>
                <w:sz w:val="20"/>
                <w:szCs w:val="20"/>
              </w:rPr>
              <w:t>ADDIT</w:t>
            </w:r>
            <w:r w:rsidR="00373B13" w:rsidRPr="004F4F9C">
              <w:rPr>
                <w:rFonts w:ascii="Segoe UI" w:hAnsi="Segoe UI" w:cs="Segoe UI"/>
                <w:b/>
                <w:caps/>
                <w:sz w:val="20"/>
                <w:szCs w:val="20"/>
              </w:rPr>
              <w:t>IO</w:t>
            </w:r>
            <w:r w:rsidR="00FF236D" w:rsidRPr="004F4F9C">
              <w:rPr>
                <w:rFonts w:ascii="Segoe UI" w:hAnsi="Segoe UI" w:cs="Segoe UI"/>
                <w:b/>
                <w:caps/>
                <w:sz w:val="20"/>
                <w:szCs w:val="20"/>
              </w:rPr>
              <w:t>NAL INFORMATION AND SAFETY PLAN DETAILS</w:t>
            </w:r>
            <w:r w:rsidRPr="004F4F9C">
              <w:rPr>
                <w:rFonts w:ascii="Segoe UI" w:hAnsi="Segoe UI" w:cs="Segoe UI"/>
                <w:b/>
                <w:caps/>
                <w:sz w:val="20"/>
                <w:szCs w:val="20"/>
              </w:rPr>
              <w:t xml:space="preserve"> </w:t>
            </w:r>
          </w:p>
        </w:tc>
      </w:tr>
      <w:tr w:rsidR="005E0349" w:rsidRPr="004F4F9C" w14:paraId="7A2C15B2" w14:textId="77777777" w:rsidTr="00373B13">
        <w:trPr>
          <w:trHeight w:val="530"/>
        </w:trPr>
        <w:tc>
          <w:tcPr>
            <w:tcW w:w="10795" w:type="dxa"/>
            <w:shd w:val="clear" w:color="auto" w:fill="D9D9D9" w:themeFill="background1" w:themeFillShade="D9"/>
          </w:tcPr>
          <w:p w14:paraId="10788251" w14:textId="77777777" w:rsidR="005E0349" w:rsidRPr="004F4F9C" w:rsidRDefault="00FF236D" w:rsidP="00FF236D">
            <w:pPr>
              <w:rPr>
                <w:rFonts w:ascii="Segoe UI" w:hAnsi="Segoe UI" w:cs="Segoe UI"/>
                <w:i/>
                <w:sz w:val="20"/>
                <w:szCs w:val="20"/>
              </w:rPr>
            </w:pPr>
            <w:r w:rsidRPr="004F4F9C">
              <w:rPr>
                <w:rFonts w:ascii="Segoe UI" w:hAnsi="Segoe UI" w:cs="Segoe UI"/>
                <w:i/>
                <w:sz w:val="20"/>
                <w:szCs w:val="20"/>
              </w:rPr>
              <w:t>Contractors shall u</w:t>
            </w:r>
            <w:r w:rsidR="005E0349" w:rsidRPr="004F4F9C">
              <w:rPr>
                <w:rFonts w:ascii="Segoe UI" w:hAnsi="Segoe UI" w:cs="Segoe UI"/>
                <w:i/>
                <w:sz w:val="20"/>
                <w:szCs w:val="20"/>
              </w:rPr>
              <w:t>se this section as needed to identify other procedures not already covered in this template</w:t>
            </w:r>
            <w:r w:rsidR="008B626B" w:rsidRPr="004F4F9C">
              <w:rPr>
                <w:rFonts w:ascii="Segoe UI" w:hAnsi="Segoe UI" w:cs="Segoe UI"/>
                <w:i/>
                <w:sz w:val="20"/>
                <w:szCs w:val="20"/>
              </w:rPr>
              <w:t xml:space="preserve"> and list other resources (programs, plans, etc.) that help provide hazard mitigation and safety planning</w:t>
            </w:r>
            <w:r w:rsidR="005E0349" w:rsidRPr="004F4F9C">
              <w:rPr>
                <w:rFonts w:ascii="Segoe UI" w:hAnsi="Segoe UI" w:cs="Segoe UI"/>
                <w:i/>
                <w:sz w:val="20"/>
                <w:szCs w:val="20"/>
              </w:rPr>
              <w:t xml:space="preserve">. </w:t>
            </w:r>
          </w:p>
        </w:tc>
      </w:tr>
      <w:tr w:rsidR="005E0349" w:rsidRPr="004F4F9C" w14:paraId="7BDBD665" w14:textId="77777777" w:rsidTr="006450CC">
        <w:trPr>
          <w:trHeight w:val="7912"/>
        </w:trPr>
        <w:tc>
          <w:tcPr>
            <w:tcW w:w="10795" w:type="dxa"/>
          </w:tcPr>
          <w:p w14:paraId="08493751" w14:textId="77777777" w:rsidR="005E0349" w:rsidRPr="004F4F9C" w:rsidRDefault="005E0349" w:rsidP="00B65E7C">
            <w:pPr>
              <w:jc w:val="both"/>
              <w:rPr>
                <w:rFonts w:ascii="Segoe UI" w:hAnsi="Segoe UI" w:cs="Segoe UI"/>
                <w:b/>
                <w:sz w:val="20"/>
                <w:szCs w:val="20"/>
              </w:rPr>
            </w:pPr>
          </w:p>
        </w:tc>
      </w:tr>
    </w:tbl>
    <w:p w14:paraId="3BBCD4D5" w14:textId="77777777" w:rsidR="00401968" w:rsidRPr="008C4123" w:rsidRDefault="00401968" w:rsidP="000A0465">
      <w:pPr>
        <w:jc w:val="both"/>
        <w:rPr>
          <w:rFonts w:ascii="Segoe UI" w:hAnsi="Segoe UI" w:cs="Segoe UI"/>
          <w:b/>
        </w:rPr>
      </w:pPr>
    </w:p>
    <w:p w14:paraId="563DB7D5" w14:textId="77777777" w:rsidR="00833CAF" w:rsidRDefault="00833CAF">
      <w:r>
        <w:br w:type="page"/>
      </w:r>
    </w:p>
    <w:p w14:paraId="18C25906" w14:textId="77777777" w:rsidR="00CC67F6" w:rsidRDefault="00CC67F6" w:rsidP="0095581E">
      <w:pPr>
        <w:spacing w:after="0"/>
        <w:jc w:val="both"/>
        <w:rPr>
          <w:rFonts w:ascii="Segoe UI" w:hAnsi="Segoe UI" w:cs="Segoe UI"/>
          <w:b/>
          <w:color w:val="000000" w:themeColor="text1"/>
        </w:rPr>
      </w:pPr>
    </w:p>
    <w:tbl>
      <w:tblPr>
        <w:tblStyle w:val="TableGrid"/>
        <w:tblW w:w="0" w:type="auto"/>
        <w:tblLook w:val="04A0" w:firstRow="1" w:lastRow="0" w:firstColumn="1" w:lastColumn="0" w:noHBand="0" w:noVBand="1"/>
      </w:tblPr>
      <w:tblGrid>
        <w:gridCol w:w="2515"/>
        <w:gridCol w:w="4388"/>
        <w:gridCol w:w="1405"/>
        <w:gridCol w:w="2770"/>
      </w:tblGrid>
      <w:tr w:rsidR="00FB5895" w14:paraId="46953AA7" w14:textId="77777777" w:rsidTr="00C8295C">
        <w:trPr>
          <w:trHeight w:val="389"/>
        </w:trPr>
        <w:tc>
          <w:tcPr>
            <w:tcW w:w="11078" w:type="dxa"/>
            <w:gridSpan w:val="4"/>
            <w:vAlign w:val="center"/>
          </w:tcPr>
          <w:p w14:paraId="72DDEB35" w14:textId="77777777" w:rsidR="00FB5895" w:rsidRDefault="00FB5895" w:rsidP="00C8295C">
            <w:pPr>
              <w:rPr>
                <w:rFonts w:ascii="Segoe UI" w:hAnsi="Segoe UI" w:cs="Segoe UI"/>
                <w:b/>
                <w:color w:val="000000" w:themeColor="text1"/>
              </w:rPr>
            </w:pPr>
            <w:r w:rsidRPr="004F4F9C">
              <w:rPr>
                <w:rFonts w:ascii="Segoe UI" w:hAnsi="Segoe UI" w:cs="Segoe UI"/>
                <w:b/>
                <w:sz w:val="20"/>
                <w:szCs w:val="20"/>
              </w:rPr>
              <w:t>SECTION 1</w:t>
            </w:r>
            <w:r w:rsidR="00D42115">
              <w:rPr>
                <w:rFonts w:ascii="Segoe UI" w:hAnsi="Segoe UI" w:cs="Segoe UI"/>
                <w:b/>
                <w:sz w:val="20"/>
                <w:szCs w:val="20"/>
              </w:rPr>
              <w:t>3</w:t>
            </w:r>
            <w:r w:rsidRPr="004F4F9C">
              <w:rPr>
                <w:rFonts w:ascii="Segoe UI" w:hAnsi="Segoe UI" w:cs="Segoe UI"/>
                <w:b/>
                <w:sz w:val="20"/>
                <w:szCs w:val="20"/>
              </w:rPr>
              <w:t>:</w:t>
            </w:r>
            <w:r>
              <w:rPr>
                <w:rFonts w:ascii="Segoe UI" w:hAnsi="Segoe UI" w:cs="Segoe UI"/>
                <w:b/>
                <w:sz w:val="20"/>
                <w:szCs w:val="20"/>
              </w:rPr>
              <w:t xml:space="preserve"> CERTIFICATION</w:t>
            </w:r>
          </w:p>
        </w:tc>
      </w:tr>
      <w:tr w:rsidR="00FB5895" w14:paraId="73B7BB8D" w14:textId="77777777" w:rsidTr="0095581E">
        <w:trPr>
          <w:trHeight w:val="1045"/>
        </w:trPr>
        <w:tc>
          <w:tcPr>
            <w:tcW w:w="11078" w:type="dxa"/>
            <w:gridSpan w:val="4"/>
            <w:shd w:val="clear" w:color="auto" w:fill="D9D9D9" w:themeFill="background1" w:themeFillShade="D9"/>
            <w:vAlign w:val="center"/>
          </w:tcPr>
          <w:p w14:paraId="65F7EFCF" w14:textId="413899DC" w:rsidR="00FB5895" w:rsidRPr="00162B6B" w:rsidRDefault="00FB5895" w:rsidP="00FB5895">
            <w:pPr>
              <w:pStyle w:val="Default"/>
              <w:rPr>
                <w:rFonts w:ascii="Segoe UI" w:hAnsi="Segoe UI" w:cs="Segoe UI"/>
                <w:i/>
                <w:sz w:val="20"/>
                <w:szCs w:val="20"/>
              </w:rPr>
            </w:pPr>
            <w:r w:rsidRPr="00162B6B">
              <w:rPr>
                <w:rFonts w:ascii="Segoe UI" w:hAnsi="Segoe UI" w:cs="Segoe UI"/>
                <w:i/>
                <w:sz w:val="20"/>
                <w:szCs w:val="20"/>
              </w:rPr>
              <w:t xml:space="preserve">By signing this document, the </w:t>
            </w:r>
            <w:r w:rsidRPr="00162B6B">
              <w:rPr>
                <w:rFonts w:ascii="Segoe UI" w:hAnsi="Segoe UI" w:cs="Segoe UI"/>
                <w:b/>
                <w:bCs/>
                <w:i/>
                <w:sz w:val="20"/>
                <w:szCs w:val="20"/>
              </w:rPr>
              <w:t>Contractor Representative</w:t>
            </w:r>
            <w:r w:rsidRPr="00162B6B">
              <w:rPr>
                <w:rFonts w:ascii="Segoe UI" w:hAnsi="Segoe UI" w:cs="Segoe UI"/>
                <w:bCs/>
                <w:i/>
                <w:sz w:val="20"/>
                <w:szCs w:val="20"/>
              </w:rPr>
              <w:t xml:space="preserve">, as an authorized representative of </w:t>
            </w:r>
            <w:r w:rsidR="00126E81">
              <w:rPr>
                <w:rFonts w:ascii="Segoe UI" w:hAnsi="Segoe UI" w:cs="Segoe UI"/>
                <w:bCs/>
                <w:i/>
                <w:sz w:val="20"/>
                <w:szCs w:val="20"/>
                <w:u w:val="single"/>
              </w:rPr>
              <w:t>Outsource UCC</w:t>
            </w:r>
            <w:r w:rsidRPr="00162B6B">
              <w:rPr>
                <w:rFonts w:ascii="Segoe UI" w:hAnsi="Segoe UI" w:cs="Segoe UI"/>
                <w:bCs/>
                <w:i/>
                <w:sz w:val="20"/>
                <w:szCs w:val="20"/>
              </w:rPr>
              <w:t>_ (Contractor company),</w:t>
            </w:r>
            <w:r w:rsidRPr="00162B6B">
              <w:rPr>
                <w:rFonts w:ascii="Segoe UI" w:hAnsi="Segoe UI" w:cs="Segoe UI"/>
                <w:b/>
                <w:bCs/>
                <w:i/>
                <w:sz w:val="20"/>
                <w:szCs w:val="20"/>
              </w:rPr>
              <w:t xml:space="preserve"> </w:t>
            </w:r>
            <w:r w:rsidRPr="00162B6B">
              <w:rPr>
                <w:rFonts w:ascii="Segoe UI" w:hAnsi="Segoe UI" w:cs="Segoe UI"/>
                <w:i/>
                <w:sz w:val="20"/>
                <w:szCs w:val="20"/>
              </w:rPr>
              <w:t xml:space="preserve">affirms that he or she understands the items contained in the Contractor Hazard Assessment and Safety Plan and will ensure compliance with the requirements and mitigation of the identified hazards. </w:t>
            </w:r>
          </w:p>
        </w:tc>
      </w:tr>
      <w:tr w:rsidR="00FB5895" w14:paraId="0BE540EB" w14:textId="77777777" w:rsidTr="00C8295C">
        <w:trPr>
          <w:trHeight w:val="389"/>
        </w:trPr>
        <w:tc>
          <w:tcPr>
            <w:tcW w:w="11078" w:type="dxa"/>
            <w:gridSpan w:val="4"/>
            <w:vAlign w:val="center"/>
          </w:tcPr>
          <w:p w14:paraId="6AA30AE1" w14:textId="77777777" w:rsidR="00FB5895" w:rsidRDefault="00FB5895" w:rsidP="00C8295C">
            <w:pPr>
              <w:pStyle w:val="Default"/>
              <w:rPr>
                <w:rFonts w:ascii="Segoe UI" w:hAnsi="Segoe UI" w:cs="Segoe UI"/>
                <w:b/>
                <w:color w:val="000000" w:themeColor="text1"/>
              </w:rPr>
            </w:pPr>
            <w:r w:rsidRPr="004F4F9C">
              <w:rPr>
                <w:rFonts w:ascii="Segoe UI" w:hAnsi="Segoe UI" w:cs="Segoe UI"/>
                <w:b/>
                <w:bCs/>
                <w:sz w:val="20"/>
                <w:szCs w:val="20"/>
              </w:rPr>
              <w:t xml:space="preserve">Contractor Representative: </w:t>
            </w:r>
          </w:p>
        </w:tc>
      </w:tr>
      <w:tr w:rsidR="00C8295C" w14:paraId="5FFEA1A8" w14:textId="77777777" w:rsidTr="00C8295C">
        <w:trPr>
          <w:trHeight w:val="576"/>
        </w:trPr>
        <w:tc>
          <w:tcPr>
            <w:tcW w:w="2515" w:type="dxa"/>
            <w:vAlign w:val="center"/>
          </w:tcPr>
          <w:p w14:paraId="74F82F6A" w14:textId="77777777" w:rsidR="00C8295C" w:rsidRDefault="00C8295C" w:rsidP="00C8295C">
            <w:pPr>
              <w:pStyle w:val="Default"/>
              <w:ind w:firstLine="720"/>
              <w:jc w:val="right"/>
              <w:rPr>
                <w:rFonts w:ascii="Segoe UI" w:hAnsi="Segoe UI" w:cs="Segoe UI"/>
                <w:b/>
                <w:color w:val="000000" w:themeColor="text1"/>
              </w:rPr>
            </w:pPr>
            <w:r w:rsidRPr="004F4F9C">
              <w:rPr>
                <w:rFonts w:ascii="Segoe UI" w:hAnsi="Segoe UI" w:cs="Segoe UI"/>
                <w:sz w:val="20"/>
                <w:szCs w:val="20"/>
              </w:rPr>
              <w:t xml:space="preserve">(Printed Name): </w:t>
            </w:r>
            <w:r w:rsidRPr="004F4F9C">
              <w:rPr>
                <w:rFonts w:ascii="Segoe UI" w:hAnsi="Segoe UI" w:cs="Segoe UI"/>
                <w:sz w:val="20"/>
                <w:szCs w:val="20"/>
              </w:rPr>
              <w:tab/>
            </w:r>
          </w:p>
        </w:tc>
        <w:tc>
          <w:tcPr>
            <w:tcW w:w="8563" w:type="dxa"/>
            <w:gridSpan w:val="3"/>
            <w:vAlign w:val="center"/>
          </w:tcPr>
          <w:p w14:paraId="703FF09D" w14:textId="31C4E2BA" w:rsidR="00C8295C" w:rsidRPr="002D76E5" w:rsidRDefault="00490DCC" w:rsidP="002D76E5">
            <w:pPr>
              <w:pStyle w:val="Default"/>
              <w:rPr>
                <w:rFonts w:ascii="Segoe UI" w:hAnsi="Segoe UI" w:cs="Segoe UI"/>
                <w:color w:val="000000" w:themeColor="text1"/>
              </w:rPr>
            </w:pPr>
            <w:r>
              <w:rPr>
                <w:rFonts w:ascii="Segoe UI" w:hAnsi="Segoe UI" w:cs="Segoe UI"/>
                <w:color w:val="000000" w:themeColor="text1"/>
              </w:rPr>
              <w:t>Jack Crabbs</w:t>
            </w:r>
          </w:p>
        </w:tc>
      </w:tr>
      <w:tr w:rsidR="00C8295C" w14:paraId="66C7F6CA" w14:textId="77777777" w:rsidTr="00C8295C">
        <w:trPr>
          <w:trHeight w:val="576"/>
        </w:trPr>
        <w:tc>
          <w:tcPr>
            <w:tcW w:w="2515" w:type="dxa"/>
            <w:vAlign w:val="center"/>
          </w:tcPr>
          <w:p w14:paraId="468C9627" w14:textId="77777777" w:rsidR="00C8295C" w:rsidRDefault="00C8295C" w:rsidP="00C8295C">
            <w:pPr>
              <w:pStyle w:val="Default"/>
              <w:ind w:firstLine="720"/>
              <w:jc w:val="right"/>
              <w:rPr>
                <w:rFonts w:ascii="Segoe UI" w:hAnsi="Segoe UI" w:cs="Segoe UI"/>
                <w:b/>
                <w:color w:val="000000" w:themeColor="text1"/>
              </w:rPr>
            </w:pPr>
            <w:r w:rsidRPr="004F4F9C">
              <w:rPr>
                <w:rFonts w:ascii="Segoe UI" w:hAnsi="Segoe UI" w:cs="Segoe UI"/>
                <w:sz w:val="20"/>
                <w:szCs w:val="20"/>
              </w:rPr>
              <w:t xml:space="preserve">(Signature): </w:t>
            </w:r>
          </w:p>
        </w:tc>
        <w:tc>
          <w:tcPr>
            <w:tcW w:w="4388" w:type="dxa"/>
            <w:vAlign w:val="center"/>
          </w:tcPr>
          <w:p w14:paraId="1A693421" w14:textId="77777777" w:rsidR="00C8295C" w:rsidRPr="002D76E5" w:rsidRDefault="00C8295C" w:rsidP="002D76E5">
            <w:pPr>
              <w:pStyle w:val="Default"/>
              <w:rPr>
                <w:rFonts w:ascii="Segoe UI" w:hAnsi="Segoe UI" w:cs="Segoe UI"/>
                <w:color w:val="000000" w:themeColor="text1"/>
              </w:rPr>
            </w:pPr>
          </w:p>
        </w:tc>
        <w:tc>
          <w:tcPr>
            <w:tcW w:w="1405" w:type="dxa"/>
            <w:vAlign w:val="center"/>
          </w:tcPr>
          <w:p w14:paraId="5101A749" w14:textId="77777777" w:rsidR="00C8295C" w:rsidRDefault="00C8295C" w:rsidP="002D76E5">
            <w:pPr>
              <w:pStyle w:val="Default"/>
              <w:jc w:val="right"/>
              <w:rPr>
                <w:rFonts w:ascii="Segoe UI" w:hAnsi="Segoe UI" w:cs="Segoe UI"/>
                <w:b/>
                <w:color w:val="000000" w:themeColor="text1"/>
              </w:rPr>
            </w:pPr>
            <w:r w:rsidRPr="004F4F9C">
              <w:rPr>
                <w:rFonts w:ascii="Segoe UI" w:hAnsi="Segoe UI" w:cs="Segoe UI"/>
                <w:sz w:val="20"/>
                <w:szCs w:val="20"/>
              </w:rPr>
              <w:t>Date:</w:t>
            </w:r>
          </w:p>
        </w:tc>
        <w:tc>
          <w:tcPr>
            <w:tcW w:w="2770" w:type="dxa"/>
            <w:vAlign w:val="center"/>
          </w:tcPr>
          <w:p w14:paraId="477B786E" w14:textId="77777777" w:rsidR="00C8295C" w:rsidRPr="002D76E5" w:rsidRDefault="00C8295C" w:rsidP="002D76E5">
            <w:pPr>
              <w:pStyle w:val="Default"/>
              <w:rPr>
                <w:rFonts w:ascii="Segoe UI" w:hAnsi="Segoe UI" w:cs="Segoe UI"/>
                <w:color w:val="000000" w:themeColor="text1"/>
              </w:rPr>
            </w:pPr>
          </w:p>
        </w:tc>
      </w:tr>
      <w:tr w:rsidR="00C8295C" w14:paraId="41533EB6" w14:textId="77777777" w:rsidTr="00162B6B">
        <w:trPr>
          <w:trHeight w:val="604"/>
        </w:trPr>
        <w:tc>
          <w:tcPr>
            <w:tcW w:w="11078" w:type="dxa"/>
            <w:gridSpan w:val="4"/>
            <w:shd w:val="clear" w:color="auto" w:fill="D9D9D9" w:themeFill="background1" w:themeFillShade="D9"/>
            <w:vAlign w:val="center"/>
          </w:tcPr>
          <w:p w14:paraId="205393A1" w14:textId="77777777" w:rsidR="00C8295C" w:rsidRPr="00162B6B" w:rsidRDefault="00C8295C" w:rsidP="00162B6B">
            <w:pPr>
              <w:pStyle w:val="Default"/>
              <w:rPr>
                <w:rFonts w:ascii="Segoe UI" w:hAnsi="Segoe UI" w:cs="Segoe UI"/>
                <w:i/>
                <w:sz w:val="20"/>
                <w:szCs w:val="20"/>
              </w:rPr>
            </w:pPr>
            <w:r w:rsidRPr="00162B6B">
              <w:rPr>
                <w:rFonts w:ascii="Segoe UI" w:hAnsi="Segoe UI" w:cs="Segoe UI"/>
                <w:i/>
                <w:sz w:val="20"/>
                <w:szCs w:val="20"/>
              </w:rPr>
              <w:t xml:space="preserve">By signing this document, the </w:t>
            </w:r>
            <w:r w:rsidRPr="00162B6B">
              <w:rPr>
                <w:rFonts w:ascii="Segoe UI" w:hAnsi="Segoe UI" w:cs="Segoe UI"/>
                <w:b/>
                <w:bCs/>
                <w:i/>
                <w:sz w:val="20"/>
                <w:szCs w:val="20"/>
              </w:rPr>
              <w:t xml:space="preserve">Edison Representative </w:t>
            </w:r>
            <w:r w:rsidRPr="00162B6B">
              <w:rPr>
                <w:rFonts w:ascii="Segoe UI" w:hAnsi="Segoe UI" w:cs="Segoe UI"/>
                <w:i/>
                <w:sz w:val="20"/>
                <w:szCs w:val="20"/>
              </w:rPr>
              <w:t xml:space="preserve">affirms that he or she reviewed this document with the </w:t>
            </w:r>
            <w:r w:rsidR="0095581E" w:rsidRPr="00162B6B">
              <w:rPr>
                <w:rFonts w:ascii="Segoe UI" w:hAnsi="Segoe UI" w:cs="Segoe UI"/>
                <w:i/>
                <w:sz w:val="20"/>
                <w:szCs w:val="20"/>
              </w:rPr>
              <w:br/>
            </w:r>
            <w:r w:rsidRPr="00162B6B">
              <w:rPr>
                <w:rFonts w:ascii="Segoe UI" w:hAnsi="Segoe UI" w:cs="Segoe UI"/>
                <w:i/>
                <w:sz w:val="20"/>
                <w:szCs w:val="20"/>
              </w:rPr>
              <w:t xml:space="preserve">Contractor Representative. </w:t>
            </w:r>
          </w:p>
        </w:tc>
      </w:tr>
      <w:tr w:rsidR="00C8295C" w14:paraId="6DBFE257" w14:textId="77777777" w:rsidTr="00C8295C">
        <w:trPr>
          <w:trHeight w:val="389"/>
        </w:trPr>
        <w:tc>
          <w:tcPr>
            <w:tcW w:w="11078" w:type="dxa"/>
            <w:gridSpan w:val="4"/>
            <w:vAlign w:val="center"/>
          </w:tcPr>
          <w:p w14:paraId="3199A0F0" w14:textId="77777777" w:rsidR="00C8295C" w:rsidRPr="004F4F9C" w:rsidRDefault="00C8295C" w:rsidP="00C8295C">
            <w:pPr>
              <w:pStyle w:val="Default"/>
              <w:rPr>
                <w:rFonts w:ascii="Segoe UI" w:hAnsi="Segoe UI" w:cs="Segoe UI"/>
                <w:sz w:val="20"/>
                <w:szCs w:val="20"/>
              </w:rPr>
            </w:pPr>
            <w:r w:rsidRPr="004F4F9C">
              <w:rPr>
                <w:rFonts w:ascii="Segoe UI" w:hAnsi="Segoe UI" w:cs="Segoe UI"/>
                <w:b/>
                <w:bCs/>
                <w:sz w:val="20"/>
                <w:szCs w:val="20"/>
              </w:rPr>
              <w:t xml:space="preserve">Edison Representative: </w:t>
            </w:r>
          </w:p>
        </w:tc>
      </w:tr>
      <w:tr w:rsidR="00C8295C" w14:paraId="6597C0CF" w14:textId="77777777" w:rsidTr="00640FAF">
        <w:trPr>
          <w:trHeight w:val="576"/>
        </w:trPr>
        <w:tc>
          <w:tcPr>
            <w:tcW w:w="2515" w:type="dxa"/>
            <w:vAlign w:val="center"/>
          </w:tcPr>
          <w:p w14:paraId="755B048F" w14:textId="77777777" w:rsidR="00C8295C" w:rsidRDefault="00C8295C" w:rsidP="00640FAF">
            <w:pPr>
              <w:pStyle w:val="Default"/>
              <w:ind w:firstLine="720"/>
              <w:jc w:val="right"/>
              <w:rPr>
                <w:rFonts w:ascii="Segoe UI" w:hAnsi="Segoe UI" w:cs="Segoe UI"/>
                <w:b/>
                <w:color w:val="000000" w:themeColor="text1"/>
              </w:rPr>
            </w:pPr>
            <w:r w:rsidRPr="004F4F9C">
              <w:rPr>
                <w:rFonts w:ascii="Segoe UI" w:hAnsi="Segoe UI" w:cs="Segoe UI"/>
                <w:sz w:val="20"/>
                <w:szCs w:val="20"/>
              </w:rPr>
              <w:t xml:space="preserve">(Printed Name): </w:t>
            </w:r>
            <w:r w:rsidRPr="004F4F9C">
              <w:rPr>
                <w:rFonts w:ascii="Segoe UI" w:hAnsi="Segoe UI" w:cs="Segoe UI"/>
                <w:sz w:val="20"/>
                <w:szCs w:val="20"/>
              </w:rPr>
              <w:tab/>
            </w:r>
          </w:p>
        </w:tc>
        <w:tc>
          <w:tcPr>
            <w:tcW w:w="8563" w:type="dxa"/>
            <w:gridSpan w:val="3"/>
            <w:vAlign w:val="center"/>
          </w:tcPr>
          <w:p w14:paraId="3FCAE3F3" w14:textId="77777777" w:rsidR="00C8295C" w:rsidRPr="002D76E5" w:rsidRDefault="00C8295C" w:rsidP="002D76E5">
            <w:pPr>
              <w:pStyle w:val="Default"/>
              <w:rPr>
                <w:rFonts w:ascii="Segoe UI" w:hAnsi="Segoe UI" w:cs="Segoe UI"/>
                <w:color w:val="000000" w:themeColor="text1"/>
              </w:rPr>
            </w:pPr>
          </w:p>
        </w:tc>
      </w:tr>
      <w:tr w:rsidR="00C8295C" w14:paraId="22FE14BF" w14:textId="77777777" w:rsidTr="00640FAF">
        <w:trPr>
          <w:trHeight w:val="576"/>
        </w:trPr>
        <w:tc>
          <w:tcPr>
            <w:tcW w:w="2515" w:type="dxa"/>
            <w:vAlign w:val="center"/>
          </w:tcPr>
          <w:p w14:paraId="09CCB5BF" w14:textId="77777777" w:rsidR="00C8295C" w:rsidRDefault="00C8295C" w:rsidP="00640FAF">
            <w:pPr>
              <w:pStyle w:val="Default"/>
              <w:ind w:firstLine="720"/>
              <w:jc w:val="right"/>
              <w:rPr>
                <w:rFonts w:ascii="Segoe UI" w:hAnsi="Segoe UI" w:cs="Segoe UI"/>
                <w:b/>
                <w:color w:val="000000" w:themeColor="text1"/>
              </w:rPr>
            </w:pPr>
            <w:r w:rsidRPr="004F4F9C">
              <w:rPr>
                <w:rFonts w:ascii="Segoe UI" w:hAnsi="Segoe UI" w:cs="Segoe UI"/>
                <w:sz w:val="20"/>
                <w:szCs w:val="20"/>
              </w:rPr>
              <w:t xml:space="preserve">(Signature): </w:t>
            </w:r>
          </w:p>
        </w:tc>
        <w:tc>
          <w:tcPr>
            <w:tcW w:w="4388" w:type="dxa"/>
            <w:vAlign w:val="center"/>
          </w:tcPr>
          <w:p w14:paraId="0D650D1F" w14:textId="77777777" w:rsidR="00C8295C" w:rsidRPr="002D76E5" w:rsidRDefault="00C8295C" w:rsidP="002D76E5">
            <w:pPr>
              <w:pStyle w:val="Default"/>
              <w:rPr>
                <w:rFonts w:ascii="Segoe UI" w:hAnsi="Segoe UI" w:cs="Segoe UI"/>
                <w:color w:val="000000" w:themeColor="text1"/>
              </w:rPr>
            </w:pPr>
          </w:p>
        </w:tc>
        <w:tc>
          <w:tcPr>
            <w:tcW w:w="1405" w:type="dxa"/>
            <w:vAlign w:val="center"/>
          </w:tcPr>
          <w:p w14:paraId="78B52298" w14:textId="77777777" w:rsidR="00C8295C" w:rsidRDefault="00C8295C" w:rsidP="002D76E5">
            <w:pPr>
              <w:pStyle w:val="Default"/>
              <w:jc w:val="right"/>
              <w:rPr>
                <w:rFonts w:ascii="Segoe UI" w:hAnsi="Segoe UI" w:cs="Segoe UI"/>
                <w:b/>
                <w:color w:val="000000" w:themeColor="text1"/>
              </w:rPr>
            </w:pPr>
            <w:r w:rsidRPr="004F4F9C">
              <w:rPr>
                <w:rFonts w:ascii="Segoe UI" w:hAnsi="Segoe UI" w:cs="Segoe UI"/>
                <w:sz w:val="20"/>
                <w:szCs w:val="20"/>
              </w:rPr>
              <w:t>Date:</w:t>
            </w:r>
          </w:p>
        </w:tc>
        <w:tc>
          <w:tcPr>
            <w:tcW w:w="2770" w:type="dxa"/>
            <w:vAlign w:val="center"/>
          </w:tcPr>
          <w:p w14:paraId="57FD143C" w14:textId="77777777" w:rsidR="00C8295C" w:rsidRPr="002D76E5" w:rsidRDefault="00C8295C" w:rsidP="002D76E5">
            <w:pPr>
              <w:pStyle w:val="Default"/>
              <w:rPr>
                <w:rFonts w:ascii="Segoe UI" w:hAnsi="Segoe UI" w:cs="Segoe UI"/>
                <w:color w:val="000000" w:themeColor="text1"/>
              </w:rPr>
            </w:pPr>
          </w:p>
        </w:tc>
      </w:tr>
    </w:tbl>
    <w:p w14:paraId="086E99CA" w14:textId="77777777" w:rsidR="00FB5895" w:rsidRDefault="00FB5895" w:rsidP="000A0465">
      <w:pPr>
        <w:jc w:val="both"/>
        <w:rPr>
          <w:rFonts w:ascii="Segoe UI" w:hAnsi="Segoe UI" w:cs="Segoe UI"/>
          <w:b/>
          <w:color w:val="000000" w:themeColor="text1"/>
        </w:rPr>
      </w:pPr>
    </w:p>
    <w:sectPr w:rsidR="00FB5895" w:rsidSect="00991CB2">
      <w:headerReference w:type="default" r:id="rId29"/>
      <w:footerReference w:type="default" r:id="rId30"/>
      <w:pgSz w:w="12240" w:h="15840" w:code="1"/>
      <w:pgMar w:top="1771" w:right="432" w:bottom="720" w:left="720" w:header="57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10B28" w14:textId="77777777" w:rsidR="00F12542" w:rsidRDefault="00F12542" w:rsidP="00D920CF">
      <w:pPr>
        <w:spacing w:after="0" w:line="240" w:lineRule="auto"/>
      </w:pPr>
      <w:r>
        <w:separator/>
      </w:r>
    </w:p>
  </w:endnote>
  <w:endnote w:type="continuationSeparator" w:id="0">
    <w:p w14:paraId="3BE7F142" w14:textId="77777777" w:rsidR="00F12542" w:rsidRDefault="00F12542" w:rsidP="00D920CF">
      <w:pPr>
        <w:spacing w:after="0" w:line="240" w:lineRule="auto"/>
      </w:pPr>
      <w:r>
        <w:continuationSeparator/>
      </w:r>
    </w:p>
  </w:endnote>
  <w:endnote w:type="continuationNotice" w:id="1">
    <w:p w14:paraId="68327DD6" w14:textId="77777777" w:rsidR="00F12542" w:rsidRDefault="00F12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man">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BF2A" w14:textId="77777777" w:rsidR="007C532A" w:rsidRDefault="007C532A" w:rsidP="00991CB2">
    <w:pPr>
      <w:pStyle w:val="Footer"/>
      <w:tabs>
        <w:tab w:val="clear" w:pos="4680"/>
        <w:tab w:val="clear" w:pos="9360"/>
        <w:tab w:val="center" w:pos="5040"/>
        <w:tab w:val="right" w:pos="10440"/>
      </w:tabs>
      <w:rPr>
        <w:rFonts w:ascii="Arial" w:hAnsi="Arial" w:cs="Arial"/>
        <w:sz w:val="18"/>
      </w:rPr>
    </w:pPr>
    <w:r w:rsidRPr="00991CB2">
      <w:rPr>
        <w:rFonts w:ascii="Arial" w:hAnsi="Arial" w:cs="Arial"/>
        <w:b/>
        <w:noProof/>
        <w:sz w:val="18"/>
        <w:szCs w:val="18"/>
      </w:rPr>
      <mc:AlternateContent>
        <mc:Choice Requires="wps">
          <w:drawing>
            <wp:anchor distT="0" distB="0" distL="114300" distR="114300" simplePos="0" relativeHeight="251658249" behindDoc="0" locked="0" layoutInCell="1" allowOverlap="1" wp14:anchorId="1D1885B6" wp14:editId="50CE5263">
              <wp:simplePos x="0" y="0"/>
              <wp:positionH relativeFrom="page">
                <wp:align>center</wp:align>
              </wp:positionH>
              <wp:positionV relativeFrom="paragraph">
                <wp:posOffset>34290</wp:posOffset>
              </wp:positionV>
              <wp:extent cx="7772400" cy="0"/>
              <wp:effectExtent l="0" t="19050" r="19050" b="19050"/>
              <wp:wrapNone/>
              <wp:docPr id="213" name="Straight Connector 213"/>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B868D" id="Straight Connector 213" o:spid="_x0000_s1026" style="position:absolute;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2.7pt" to="6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" strokecolor="#f3bd48" strokeweight="3pt">
              <v:stroke linestyle="thinThin" joinstyle="miter"/>
              <w10:wrap anchorx="page"/>
            </v:line>
          </w:pict>
        </mc:Fallback>
      </mc:AlternateContent>
    </w:r>
  </w:p>
  <w:p w14:paraId="58448300" w14:textId="65D1A605" w:rsidR="007C532A" w:rsidRDefault="007C532A" w:rsidP="00991CB2">
    <w:pPr>
      <w:pStyle w:val="Footer"/>
      <w:tabs>
        <w:tab w:val="clear" w:pos="4680"/>
        <w:tab w:val="clear" w:pos="9360"/>
        <w:tab w:val="center" w:pos="5040"/>
        <w:tab w:val="right" w:pos="10440"/>
      </w:tabs>
      <w:jc w:val="center"/>
      <w:rPr>
        <w:rFonts w:ascii="Arial" w:hAnsi="Arial" w:cs="Arial"/>
        <w:sz w:val="18"/>
      </w:rPr>
    </w:pPr>
    <w:r w:rsidRPr="001F7A40">
      <w:rPr>
        <w:b/>
        <w:noProof/>
        <w:szCs w:val="32"/>
      </w:rPr>
      <w:drawing>
        <wp:anchor distT="0" distB="0" distL="114300" distR="114300" simplePos="0" relativeHeight="251664401" behindDoc="0" locked="0" layoutInCell="1" allowOverlap="1" wp14:anchorId="163B6D72" wp14:editId="00E25ADA">
          <wp:simplePos x="0" y="0"/>
          <wp:positionH relativeFrom="margin">
            <wp:posOffset>0</wp:posOffset>
          </wp:positionH>
          <wp:positionV relativeFrom="bottomMargin">
            <wp:posOffset>152400</wp:posOffset>
          </wp:positionV>
          <wp:extent cx="1009650" cy="278130"/>
          <wp:effectExtent l="0" t="0" r="0" b="762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9650" cy="278130"/>
                  </a:xfrm>
                  <a:prstGeom prst="rect">
                    <a:avLst/>
                  </a:prstGeom>
                </pic:spPr>
              </pic:pic>
            </a:graphicData>
          </a:graphic>
          <wp14:sizeRelH relativeFrom="margin">
            <wp14:pctWidth>0</wp14:pctWidth>
          </wp14:sizeRelH>
          <wp14:sizeRelV relativeFrom="margin">
            <wp14:pctHeight>0</wp14:pctHeight>
          </wp14:sizeRelV>
        </wp:anchor>
      </w:drawing>
    </w:r>
    <w:r w:rsidRPr="00991CB2">
      <w:rPr>
        <w:rFonts w:ascii="Arial" w:hAnsi="Arial" w:cs="Arial"/>
        <w:sz w:val="18"/>
      </w:rPr>
      <w:t xml:space="preserve">Version </w:t>
    </w:r>
    <w:r>
      <w:rPr>
        <w:rFonts w:ascii="Arial" w:hAnsi="Arial" w:cs="Arial"/>
        <w:sz w:val="18"/>
      </w:rPr>
      <w:t>1</w:t>
    </w:r>
    <w:r w:rsidRPr="00991CB2">
      <w:rPr>
        <w:rFonts w:ascii="Arial" w:hAnsi="Arial" w:cs="Arial"/>
        <w:sz w:val="18"/>
      </w:rPr>
      <w:t xml:space="preserve"> Date: </w:t>
    </w:r>
    <w:r>
      <w:rPr>
        <w:rFonts w:ascii="Arial" w:hAnsi="Arial" w:cs="Arial"/>
        <w:noProof/>
        <w:sz w:val="18"/>
        <w:szCs w:val="18"/>
      </w:rPr>
      <w:t>February 14, 2020</w:t>
    </w:r>
  </w:p>
  <w:p w14:paraId="5762818C" w14:textId="77777777" w:rsidR="007C532A" w:rsidRPr="00991CB2" w:rsidRDefault="007C532A" w:rsidP="00991CB2">
    <w:pPr>
      <w:pStyle w:val="Footer"/>
      <w:tabs>
        <w:tab w:val="clear" w:pos="4680"/>
        <w:tab w:val="clear" w:pos="9360"/>
        <w:tab w:val="center" w:pos="5040"/>
        <w:tab w:val="right" w:pos="10440"/>
      </w:tabs>
      <w:ind w:left="14" w:hanging="14"/>
      <w:jc w:val="center"/>
      <w:rPr>
        <w:rFonts w:ascii="Arial" w:hAnsi="Arial" w:cs="Arial"/>
        <w:sz w:val="18"/>
        <w:szCs w:val="18"/>
      </w:rPr>
    </w:pPr>
    <w:r w:rsidRPr="00991CB2">
      <w:rPr>
        <w:rFonts w:ascii="Arial" w:hAnsi="Arial" w:cs="Arial"/>
        <w:sz w:val="18"/>
        <w:szCs w:val="18"/>
      </w:rPr>
      <w:t xml:space="preserve">Page </w:t>
    </w:r>
    <w:r w:rsidRPr="00991CB2">
      <w:rPr>
        <w:rFonts w:ascii="Arial" w:hAnsi="Arial" w:cs="Arial"/>
        <w:bCs/>
        <w:sz w:val="18"/>
        <w:szCs w:val="18"/>
      </w:rPr>
      <w:fldChar w:fldCharType="begin"/>
    </w:r>
    <w:r w:rsidRPr="00991CB2">
      <w:rPr>
        <w:rFonts w:ascii="Arial" w:hAnsi="Arial" w:cs="Arial"/>
        <w:bCs/>
        <w:sz w:val="18"/>
        <w:szCs w:val="18"/>
      </w:rPr>
      <w:instrText xml:space="preserve"> PAGE  \* Arabic  \* MERGEFORMAT </w:instrText>
    </w:r>
    <w:r w:rsidRPr="00991CB2">
      <w:rPr>
        <w:rFonts w:ascii="Arial" w:hAnsi="Arial" w:cs="Arial"/>
        <w:bCs/>
        <w:sz w:val="18"/>
        <w:szCs w:val="18"/>
      </w:rPr>
      <w:fldChar w:fldCharType="separate"/>
    </w:r>
    <w:r>
      <w:rPr>
        <w:rFonts w:ascii="Arial" w:hAnsi="Arial" w:cs="Arial"/>
        <w:bCs/>
        <w:noProof/>
        <w:sz w:val="18"/>
        <w:szCs w:val="18"/>
      </w:rPr>
      <w:t>16</w:t>
    </w:r>
    <w:r w:rsidRPr="00991CB2">
      <w:rPr>
        <w:rFonts w:ascii="Arial" w:hAnsi="Arial" w:cs="Arial"/>
        <w:bCs/>
        <w:sz w:val="18"/>
        <w:szCs w:val="18"/>
      </w:rPr>
      <w:fldChar w:fldCharType="end"/>
    </w:r>
    <w:r w:rsidRPr="00991CB2">
      <w:rPr>
        <w:rFonts w:ascii="Arial" w:hAnsi="Arial" w:cs="Arial"/>
        <w:sz w:val="18"/>
        <w:szCs w:val="18"/>
      </w:rPr>
      <w:t xml:space="preserve"> of </w:t>
    </w:r>
    <w:r w:rsidRPr="00991CB2">
      <w:rPr>
        <w:rFonts w:ascii="Arial" w:hAnsi="Arial" w:cs="Arial"/>
        <w:bCs/>
        <w:sz w:val="18"/>
        <w:szCs w:val="18"/>
      </w:rPr>
      <w:fldChar w:fldCharType="begin"/>
    </w:r>
    <w:r w:rsidRPr="00991CB2">
      <w:rPr>
        <w:rFonts w:ascii="Arial" w:hAnsi="Arial" w:cs="Arial"/>
        <w:bCs/>
        <w:sz w:val="18"/>
        <w:szCs w:val="18"/>
      </w:rPr>
      <w:instrText xml:space="preserve"> NUMPAGES  \* Arabic  \* MERGEFORMAT </w:instrText>
    </w:r>
    <w:r w:rsidRPr="00991CB2">
      <w:rPr>
        <w:rFonts w:ascii="Arial" w:hAnsi="Arial" w:cs="Arial"/>
        <w:bCs/>
        <w:sz w:val="18"/>
        <w:szCs w:val="18"/>
      </w:rPr>
      <w:fldChar w:fldCharType="separate"/>
    </w:r>
    <w:r>
      <w:rPr>
        <w:rFonts w:ascii="Arial" w:hAnsi="Arial" w:cs="Arial"/>
        <w:bCs/>
        <w:noProof/>
        <w:sz w:val="18"/>
        <w:szCs w:val="18"/>
      </w:rPr>
      <w:t>23</w:t>
    </w:r>
    <w:r w:rsidRPr="00991CB2">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51FAF" w14:textId="77777777" w:rsidR="007C532A" w:rsidRDefault="007C532A" w:rsidP="00991CB2">
    <w:pPr>
      <w:pStyle w:val="Footer"/>
      <w:tabs>
        <w:tab w:val="clear" w:pos="4680"/>
        <w:tab w:val="clear" w:pos="9360"/>
        <w:tab w:val="center" w:pos="5040"/>
        <w:tab w:val="right" w:pos="10440"/>
      </w:tabs>
      <w:jc w:val="center"/>
      <w:rPr>
        <w:rFonts w:ascii="Arial" w:hAnsi="Arial" w:cs="Arial"/>
        <w:sz w:val="18"/>
      </w:rPr>
    </w:pPr>
    <w:r w:rsidRPr="006450CC">
      <w:rPr>
        <w:rFonts w:ascii="Arial" w:hAnsi="Arial" w:cs="Arial"/>
        <w:b/>
        <w:noProof/>
        <w:sz w:val="18"/>
        <w:szCs w:val="18"/>
      </w:rPr>
      <mc:AlternateContent>
        <mc:Choice Requires="wps">
          <w:drawing>
            <wp:anchor distT="0" distB="0" distL="114300" distR="114300" simplePos="0" relativeHeight="251658253" behindDoc="0" locked="0" layoutInCell="1" allowOverlap="1" wp14:anchorId="69A0F579" wp14:editId="5EF61B37">
              <wp:simplePos x="0" y="0"/>
              <wp:positionH relativeFrom="page">
                <wp:align>right</wp:align>
              </wp:positionH>
              <wp:positionV relativeFrom="paragraph">
                <wp:posOffset>28575</wp:posOffset>
              </wp:positionV>
              <wp:extent cx="10023894" cy="0"/>
              <wp:effectExtent l="0" t="19050" r="34925" b="19050"/>
              <wp:wrapNone/>
              <wp:docPr id="210" name="Straight Connector 210"/>
              <wp:cNvGraphicFramePr/>
              <a:graphic xmlns:a="http://schemas.openxmlformats.org/drawingml/2006/main">
                <a:graphicData uri="http://schemas.microsoft.com/office/word/2010/wordprocessingShape">
                  <wps:wsp>
                    <wps:cNvCnPr/>
                    <wps:spPr>
                      <a:xfrm flipV="1">
                        <a:off x="0" y="0"/>
                        <a:ext cx="10023894"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2850D" id="Straight Connector 210" o:spid="_x0000_s1026" style="position:absolute;flip:y;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38.1pt,2.25pt" to="152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" strokecolor="#f3bd48" strokeweight="3pt">
              <v:stroke linestyle="thinThin" joinstyle="miter"/>
              <w10:wrap anchorx="page"/>
            </v:line>
          </w:pict>
        </mc:Fallback>
      </mc:AlternateContent>
    </w:r>
  </w:p>
  <w:p w14:paraId="22FD69E6" w14:textId="77777777" w:rsidR="007C532A" w:rsidRPr="00991CB2" w:rsidRDefault="007C532A" w:rsidP="00991CB2">
    <w:pPr>
      <w:pStyle w:val="Footer"/>
      <w:tabs>
        <w:tab w:val="clear" w:pos="4680"/>
        <w:tab w:val="clear" w:pos="9360"/>
        <w:tab w:val="center" w:pos="5040"/>
        <w:tab w:val="right" w:pos="10440"/>
      </w:tabs>
      <w:jc w:val="center"/>
      <w:rPr>
        <w:rFonts w:ascii="Arial" w:hAnsi="Arial" w:cs="Arial"/>
        <w:sz w:val="18"/>
      </w:rPr>
    </w:pPr>
    <w:r w:rsidRPr="001F7A40">
      <w:rPr>
        <w:b/>
        <w:noProof/>
        <w:szCs w:val="32"/>
      </w:rPr>
      <w:drawing>
        <wp:anchor distT="0" distB="0" distL="114300" distR="114300" simplePos="0" relativeHeight="251662353" behindDoc="0" locked="0" layoutInCell="1" allowOverlap="1" wp14:anchorId="227EFB47" wp14:editId="7C7A94A7">
          <wp:simplePos x="0" y="0"/>
          <wp:positionH relativeFrom="margin">
            <wp:posOffset>0</wp:posOffset>
          </wp:positionH>
          <wp:positionV relativeFrom="bottomMargin">
            <wp:posOffset>171450</wp:posOffset>
          </wp:positionV>
          <wp:extent cx="1009650" cy="278130"/>
          <wp:effectExtent l="0" t="0" r="0" b="762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9650" cy="278130"/>
                  </a:xfrm>
                  <a:prstGeom prst="rect">
                    <a:avLst/>
                  </a:prstGeom>
                </pic:spPr>
              </pic:pic>
            </a:graphicData>
          </a:graphic>
          <wp14:sizeRelH relativeFrom="margin">
            <wp14:pctWidth>0</wp14:pctWidth>
          </wp14:sizeRelH>
          <wp14:sizeRelV relativeFrom="margin">
            <wp14:pctHeight>0</wp14:pctHeight>
          </wp14:sizeRelV>
        </wp:anchor>
      </w:drawing>
    </w:r>
    <w:r w:rsidRPr="006450CC">
      <w:rPr>
        <w:rFonts w:ascii="Arial" w:hAnsi="Arial" w:cs="Arial"/>
        <w:b/>
        <w:noProof/>
        <w:sz w:val="18"/>
        <w:szCs w:val="18"/>
      </w:rPr>
      <mc:AlternateContent>
        <mc:Choice Requires="wps">
          <w:drawing>
            <wp:anchor distT="0" distB="0" distL="114300" distR="114300" simplePos="0" relativeHeight="251658252" behindDoc="0" locked="0" layoutInCell="1" allowOverlap="1" wp14:anchorId="05A5BDE9" wp14:editId="42735535">
              <wp:simplePos x="0" y="0"/>
              <wp:positionH relativeFrom="column">
                <wp:posOffset>983411</wp:posOffset>
              </wp:positionH>
              <wp:positionV relativeFrom="paragraph">
                <wp:posOffset>1916227</wp:posOffset>
              </wp:positionV>
              <wp:extent cx="7772400" cy="0"/>
              <wp:effectExtent l="0" t="19050" r="19050" b="19050"/>
              <wp:wrapNone/>
              <wp:docPr id="209" name="Straight Connector 209"/>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D1F6D0" id="Straight Connector 209" o:spid="_x0000_s1026" style="position:absolute;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150.9pt" to="689.45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" strokecolor="#f3bd48" strokeweight="3pt">
              <v:stroke linestyle="thinThin" joinstyle="miter"/>
            </v:line>
          </w:pict>
        </mc:Fallback>
      </mc:AlternateContent>
    </w:r>
    <w:r w:rsidRPr="006450CC">
      <w:rPr>
        <w:rFonts w:ascii="Arial" w:hAnsi="Arial" w:cs="Arial"/>
        <w:b/>
        <w:noProof/>
        <w:sz w:val="18"/>
        <w:szCs w:val="18"/>
      </w:rPr>
      <mc:AlternateContent>
        <mc:Choice Requires="wps">
          <w:drawing>
            <wp:anchor distT="0" distB="0" distL="114300" distR="114300" simplePos="0" relativeHeight="251658251" behindDoc="0" locked="0" layoutInCell="1" allowOverlap="1" wp14:anchorId="5D98A99E" wp14:editId="44B00AA9">
              <wp:simplePos x="0" y="0"/>
              <wp:positionH relativeFrom="column">
                <wp:posOffset>1231900</wp:posOffset>
              </wp:positionH>
              <wp:positionV relativeFrom="paragraph">
                <wp:posOffset>2126615</wp:posOffset>
              </wp:positionV>
              <wp:extent cx="7772400" cy="0"/>
              <wp:effectExtent l="0" t="19050" r="19050" b="19050"/>
              <wp:wrapNone/>
              <wp:docPr id="208" name="Straight Connector 208"/>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26CE53" id="Straight Connector 208" o:spid="_x0000_s1026"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167.45pt" to="709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" strokecolor="#f3bd48" strokeweight="3pt">
              <v:stroke linestyle="thinThin" joinstyle="miter"/>
            </v:line>
          </w:pict>
        </mc:Fallback>
      </mc:AlternateContent>
    </w:r>
    <w:r w:rsidRPr="006450CC">
      <w:rPr>
        <w:rFonts w:ascii="Arial" w:hAnsi="Arial" w:cs="Arial"/>
        <w:b/>
        <w:noProof/>
        <w:sz w:val="18"/>
        <w:szCs w:val="18"/>
      </w:rPr>
      <mc:AlternateContent>
        <mc:Choice Requires="wps">
          <w:drawing>
            <wp:anchor distT="0" distB="0" distL="114300" distR="114300" simplePos="0" relativeHeight="251658250" behindDoc="0" locked="0" layoutInCell="1" allowOverlap="1" wp14:anchorId="3095BD54" wp14:editId="7B8D0160">
              <wp:simplePos x="0" y="0"/>
              <wp:positionH relativeFrom="column">
                <wp:posOffset>0</wp:posOffset>
              </wp:positionH>
              <wp:positionV relativeFrom="paragraph">
                <wp:posOffset>2304415</wp:posOffset>
              </wp:positionV>
              <wp:extent cx="7772400" cy="0"/>
              <wp:effectExtent l="0" t="19050" r="19050" b="19050"/>
              <wp:wrapNone/>
              <wp:docPr id="207" name="Straight Connector 207"/>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A1BC39" id="Straight Connector 207" o:spid="_x0000_s1026" style="position:absolute;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1.45pt" to="612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" strokecolor="#f3bd48" strokeweight="3pt">
              <v:stroke linestyle="thinThin" joinstyle="miter"/>
            </v:line>
          </w:pict>
        </mc:Fallback>
      </mc:AlternateContent>
    </w:r>
    <w:r w:rsidRPr="00991CB2">
      <w:rPr>
        <w:rFonts w:ascii="Arial" w:hAnsi="Arial" w:cs="Arial"/>
        <w:sz w:val="18"/>
      </w:rPr>
      <w:t xml:space="preserve">Version </w:t>
    </w:r>
    <w:r>
      <w:rPr>
        <w:rFonts w:ascii="Arial" w:hAnsi="Arial" w:cs="Arial"/>
        <w:sz w:val="18"/>
      </w:rPr>
      <w:t>1</w:t>
    </w:r>
    <w:r w:rsidRPr="00991CB2">
      <w:rPr>
        <w:rFonts w:ascii="Arial" w:hAnsi="Arial" w:cs="Arial"/>
        <w:sz w:val="18"/>
      </w:rPr>
      <w:t xml:space="preserve"> Date: </w:t>
    </w:r>
    <w:r>
      <w:rPr>
        <w:rFonts w:ascii="Arial" w:hAnsi="Arial" w:cs="Arial"/>
        <w:noProof/>
        <w:sz w:val="18"/>
        <w:szCs w:val="18"/>
      </w:rPr>
      <w:t>March 1</w:t>
    </w:r>
    <w:r w:rsidRPr="00991CB2">
      <w:rPr>
        <w:rFonts w:ascii="Arial" w:hAnsi="Arial" w:cs="Arial"/>
        <w:noProof/>
        <w:sz w:val="18"/>
        <w:szCs w:val="18"/>
      </w:rPr>
      <w:t>, 2019</w:t>
    </w:r>
  </w:p>
  <w:p w14:paraId="6ED4508D" w14:textId="77777777" w:rsidR="007C532A" w:rsidRPr="00991CB2" w:rsidRDefault="007C532A" w:rsidP="00991CB2">
    <w:pPr>
      <w:pStyle w:val="Footer"/>
      <w:tabs>
        <w:tab w:val="clear" w:pos="4680"/>
        <w:tab w:val="clear" w:pos="9360"/>
        <w:tab w:val="center" w:pos="5040"/>
        <w:tab w:val="right" w:pos="10440"/>
      </w:tabs>
      <w:ind w:left="14" w:hanging="14"/>
      <w:jc w:val="center"/>
      <w:rPr>
        <w:rFonts w:ascii="Arial" w:hAnsi="Arial" w:cs="Arial"/>
        <w:sz w:val="18"/>
        <w:szCs w:val="18"/>
      </w:rPr>
    </w:pPr>
    <w:r w:rsidRPr="00991CB2">
      <w:rPr>
        <w:rFonts w:ascii="Arial" w:hAnsi="Arial" w:cs="Arial"/>
        <w:sz w:val="18"/>
        <w:szCs w:val="18"/>
      </w:rPr>
      <w:t xml:space="preserve">Page </w:t>
    </w:r>
    <w:r w:rsidRPr="00991CB2">
      <w:rPr>
        <w:rFonts w:ascii="Arial" w:hAnsi="Arial" w:cs="Arial"/>
        <w:bCs/>
        <w:sz w:val="18"/>
        <w:szCs w:val="18"/>
      </w:rPr>
      <w:fldChar w:fldCharType="begin"/>
    </w:r>
    <w:r w:rsidRPr="00991CB2">
      <w:rPr>
        <w:rFonts w:ascii="Arial" w:hAnsi="Arial" w:cs="Arial"/>
        <w:bCs/>
        <w:sz w:val="18"/>
        <w:szCs w:val="18"/>
      </w:rPr>
      <w:instrText xml:space="preserve"> PAGE  \* Arabic  \* MERGEFORMAT </w:instrText>
    </w:r>
    <w:r w:rsidRPr="00991CB2">
      <w:rPr>
        <w:rFonts w:ascii="Arial" w:hAnsi="Arial" w:cs="Arial"/>
        <w:bCs/>
        <w:sz w:val="18"/>
        <w:szCs w:val="18"/>
      </w:rPr>
      <w:fldChar w:fldCharType="separate"/>
    </w:r>
    <w:r>
      <w:rPr>
        <w:rFonts w:ascii="Arial" w:hAnsi="Arial" w:cs="Arial"/>
        <w:bCs/>
        <w:noProof/>
        <w:sz w:val="18"/>
        <w:szCs w:val="18"/>
      </w:rPr>
      <w:t>17</w:t>
    </w:r>
    <w:r w:rsidRPr="00991CB2">
      <w:rPr>
        <w:rFonts w:ascii="Arial" w:hAnsi="Arial" w:cs="Arial"/>
        <w:bCs/>
        <w:sz w:val="18"/>
        <w:szCs w:val="18"/>
      </w:rPr>
      <w:fldChar w:fldCharType="end"/>
    </w:r>
    <w:r w:rsidRPr="00991CB2">
      <w:rPr>
        <w:rFonts w:ascii="Arial" w:hAnsi="Arial" w:cs="Arial"/>
        <w:sz w:val="18"/>
        <w:szCs w:val="18"/>
      </w:rPr>
      <w:t xml:space="preserve"> of </w:t>
    </w:r>
    <w:r w:rsidRPr="00991CB2">
      <w:rPr>
        <w:rFonts w:ascii="Arial" w:hAnsi="Arial" w:cs="Arial"/>
        <w:bCs/>
        <w:sz w:val="18"/>
        <w:szCs w:val="18"/>
      </w:rPr>
      <w:fldChar w:fldCharType="begin"/>
    </w:r>
    <w:r w:rsidRPr="00991CB2">
      <w:rPr>
        <w:rFonts w:ascii="Arial" w:hAnsi="Arial" w:cs="Arial"/>
        <w:bCs/>
        <w:sz w:val="18"/>
        <w:szCs w:val="18"/>
      </w:rPr>
      <w:instrText xml:space="preserve"> NUMPAGES  \* Arabic  \* MERGEFORMAT </w:instrText>
    </w:r>
    <w:r w:rsidRPr="00991CB2">
      <w:rPr>
        <w:rFonts w:ascii="Arial" w:hAnsi="Arial" w:cs="Arial"/>
        <w:bCs/>
        <w:sz w:val="18"/>
        <w:szCs w:val="18"/>
      </w:rPr>
      <w:fldChar w:fldCharType="separate"/>
    </w:r>
    <w:r>
      <w:rPr>
        <w:rFonts w:ascii="Arial" w:hAnsi="Arial" w:cs="Arial"/>
        <w:bCs/>
        <w:noProof/>
        <w:sz w:val="18"/>
        <w:szCs w:val="18"/>
      </w:rPr>
      <w:t>23</w:t>
    </w:r>
    <w:r w:rsidRPr="00991CB2">
      <w:rPr>
        <w:rFonts w:ascii="Arial" w:hAnsi="Arial"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F717A" w14:textId="77777777" w:rsidR="007C532A" w:rsidRDefault="007C532A" w:rsidP="00991CB2">
    <w:pPr>
      <w:pStyle w:val="Footer"/>
      <w:tabs>
        <w:tab w:val="clear" w:pos="4680"/>
        <w:tab w:val="clear" w:pos="9360"/>
        <w:tab w:val="center" w:pos="5040"/>
        <w:tab w:val="right" w:pos="10440"/>
      </w:tabs>
      <w:jc w:val="center"/>
      <w:rPr>
        <w:rFonts w:ascii="Arial" w:hAnsi="Arial" w:cs="Arial"/>
        <w:sz w:val="18"/>
      </w:rPr>
    </w:pPr>
    <w:r w:rsidRPr="006A383C">
      <w:rPr>
        <w:rFonts w:ascii="Segoe UI" w:hAnsi="Segoe UI" w:cs="Segoe UI"/>
        <w:b/>
        <w:noProof/>
        <w:sz w:val="18"/>
        <w:szCs w:val="18"/>
      </w:rPr>
      <mc:AlternateContent>
        <mc:Choice Requires="wps">
          <w:drawing>
            <wp:anchor distT="0" distB="0" distL="114300" distR="114300" simplePos="0" relativeHeight="251658257" behindDoc="0" locked="0" layoutInCell="1" allowOverlap="1" wp14:anchorId="19A74EE2" wp14:editId="4289E15C">
              <wp:simplePos x="0" y="0"/>
              <wp:positionH relativeFrom="page">
                <wp:align>left</wp:align>
              </wp:positionH>
              <wp:positionV relativeFrom="paragraph">
                <wp:posOffset>30480</wp:posOffset>
              </wp:positionV>
              <wp:extent cx="7772400" cy="0"/>
              <wp:effectExtent l="0" t="19050" r="19050" b="19050"/>
              <wp:wrapNone/>
              <wp:docPr id="215" name="Straight Connector 215"/>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F380E5" id="Straight Connector 215" o:spid="_x0000_s1026" style="position:absolute;z-index:251658257;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4pt" to="61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" strokecolor="#f3bd48" strokeweight="3pt">
              <v:stroke linestyle="thinThin" joinstyle="miter"/>
              <w10:wrap anchorx="page"/>
            </v:line>
          </w:pict>
        </mc:Fallback>
      </mc:AlternateContent>
    </w:r>
    <w:r w:rsidRPr="006A383C">
      <w:rPr>
        <w:rFonts w:ascii="Segoe UI" w:hAnsi="Segoe UI" w:cs="Segoe UI"/>
        <w:b/>
        <w:noProof/>
        <w:sz w:val="18"/>
        <w:szCs w:val="18"/>
      </w:rPr>
      <mc:AlternateContent>
        <mc:Choice Requires="wps">
          <w:drawing>
            <wp:anchor distT="0" distB="0" distL="114300" distR="114300" simplePos="0" relativeHeight="251658256" behindDoc="0" locked="0" layoutInCell="1" allowOverlap="1" wp14:anchorId="3E97552C" wp14:editId="4EAB4F27">
              <wp:simplePos x="0" y="0"/>
              <wp:positionH relativeFrom="column">
                <wp:posOffset>983411</wp:posOffset>
              </wp:positionH>
              <wp:positionV relativeFrom="paragraph">
                <wp:posOffset>1916227</wp:posOffset>
              </wp:positionV>
              <wp:extent cx="7772400" cy="0"/>
              <wp:effectExtent l="0" t="19050" r="19050" b="19050"/>
              <wp:wrapNone/>
              <wp:docPr id="211" name="Straight Connector 211"/>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4FC2A1" id="Straight Connector 211"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45pt,150.9pt" to="689.45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" strokecolor="#f3bd48" strokeweight="3pt">
              <v:stroke linestyle="thinThin" joinstyle="miter"/>
            </v:line>
          </w:pict>
        </mc:Fallback>
      </mc:AlternateContent>
    </w:r>
    <w:r w:rsidRPr="006A383C">
      <w:rPr>
        <w:rFonts w:ascii="Segoe UI" w:hAnsi="Segoe UI" w:cs="Segoe UI"/>
        <w:b/>
        <w:noProof/>
        <w:sz w:val="18"/>
        <w:szCs w:val="18"/>
      </w:rPr>
      <mc:AlternateContent>
        <mc:Choice Requires="wps">
          <w:drawing>
            <wp:anchor distT="0" distB="0" distL="114300" distR="114300" simplePos="0" relativeHeight="251658255" behindDoc="0" locked="0" layoutInCell="1" allowOverlap="1" wp14:anchorId="1D0860AA" wp14:editId="657116E6">
              <wp:simplePos x="0" y="0"/>
              <wp:positionH relativeFrom="column">
                <wp:posOffset>1231900</wp:posOffset>
              </wp:positionH>
              <wp:positionV relativeFrom="paragraph">
                <wp:posOffset>2126615</wp:posOffset>
              </wp:positionV>
              <wp:extent cx="7772400" cy="0"/>
              <wp:effectExtent l="0" t="19050" r="19050" b="19050"/>
              <wp:wrapNone/>
              <wp:docPr id="212" name="Straight Connector 212"/>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876620" id="Straight Connector 212"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167.45pt" to="709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" strokecolor="#f3bd48" strokeweight="3pt">
              <v:stroke linestyle="thinThin" joinstyle="miter"/>
            </v:line>
          </w:pict>
        </mc:Fallback>
      </mc:AlternateContent>
    </w:r>
    <w:r w:rsidRPr="006A383C">
      <w:rPr>
        <w:rFonts w:ascii="Segoe UI" w:hAnsi="Segoe UI" w:cs="Segoe UI"/>
        <w:b/>
        <w:noProof/>
        <w:sz w:val="18"/>
        <w:szCs w:val="18"/>
      </w:rPr>
      <mc:AlternateContent>
        <mc:Choice Requires="wps">
          <w:drawing>
            <wp:anchor distT="0" distB="0" distL="114300" distR="114300" simplePos="0" relativeHeight="251658254" behindDoc="0" locked="0" layoutInCell="1" allowOverlap="1" wp14:anchorId="3E8857C9" wp14:editId="0F9C98E2">
              <wp:simplePos x="0" y="0"/>
              <wp:positionH relativeFrom="column">
                <wp:posOffset>0</wp:posOffset>
              </wp:positionH>
              <wp:positionV relativeFrom="paragraph">
                <wp:posOffset>2304415</wp:posOffset>
              </wp:positionV>
              <wp:extent cx="7772400" cy="0"/>
              <wp:effectExtent l="0" t="19050" r="19050" b="19050"/>
              <wp:wrapNone/>
              <wp:docPr id="214" name="Straight Connector 214"/>
              <wp:cNvGraphicFramePr/>
              <a:graphic xmlns:a="http://schemas.openxmlformats.org/drawingml/2006/main">
                <a:graphicData uri="http://schemas.microsoft.com/office/word/2010/wordprocessingShape">
                  <wps:wsp>
                    <wps:cNvCnPr/>
                    <wps:spPr>
                      <a:xfrm>
                        <a:off x="0" y="0"/>
                        <a:ext cx="7772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51E1C1" id="Straight Connector 214"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81.45pt" to="612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" strokecolor="#f3bd48" strokeweight="3pt">
              <v:stroke linestyle="thinThin" joinstyle="miter"/>
            </v:line>
          </w:pict>
        </mc:Fallback>
      </mc:AlternateContent>
    </w:r>
    <w:r w:rsidRPr="00B63648">
      <w:rPr>
        <w:rFonts w:ascii="Arial" w:hAnsi="Arial" w:cs="Arial"/>
        <w:sz w:val="18"/>
      </w:rPr>
      <w:t xml:space="preserve"> </w:t>
    </w:r>
  </w:p>
  <w:p w14:paraId="17E1336F" w14:textId="77777777" w:rsidR="007C532A" w:rsidRDefault="007C532A" w:rsidP="00991CB2">
    <w:pPr>
      <w:pStyle w:val="Footer"/>
      <w:tabs>
        <w:tab w:val="clear" w:pos="4680"/>
        <w:tab w:val="clear" w:pos="9360"/>
        <w:tab w:val="center" w:pos="5040"/>
        <w:tab w:val="right" w:pos="10440"/>
      </w:tabs>
      <w:jc w:val="center"/>
      <w:rPr>
        <w:rFonts w:ascii="Arial" w:hAnsi="Arial" w:cs="Arial"/>
        <w:sz w:val="18"/>
      </w:rPr>
    </w:pPr>
    <w:r w:rsidRPr="001F7A40">
      <w:rPr>
        <w:b/>
        <w:noProof/>
        <w:szCs w:val="32"/>
      </w:rPr>
      <w:drawing>
        <wp:anchor distT="0" distB="0" distL="114300" distR="114300" simplePos="0" relativeHeight="251660305" behindDoc="0" locked="0" layoutInCell="1" allowOverlap="1" wp14:anchorId="05A1C7EF" wp14:editId="2A7FC749">
          <wp:simplePos x="0" y="0"/>
          <wp:positionH relativeFrom="margin">
            <wp:align>left</wp:align>
          </wp:positionH>
          <wp:positionV relativeFrom="page">
            <wp:posOffset>9521825</wp:posOffset>
          </wp:positionV>
          <wp:extent cx="1009650" cy="278130"/>
          <wp:effectExtent l="0" t="0" r="0" b="762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9650" cy="278130"/>
                  </a:xfrm>
                  <a:prstGeom prst="rect">
                    <a:avLst/>
                  </a:prstGeom>
                </pic:spPr>
              </pic:pic>
            </a:graphicData>
          </a:graphic>
          <wp14:sizeRelH relativeFrom="margin">
            <wp14:pctWidth>0</wp14:pctWidth>
          </wp14:sizeRelH>
          <wp14:sizeRelV relativeFrom="margin">
            <wp14:pctHeight>0</wp14:pctHeight>
          </wp14:sizeRelV>
        </wp:anchor>
      </w:drawing>
    </w:r>
    <w:r w:rsidRPr="00991CB2">
      <w:rPr>
        <w:rFonts w:ascii="Arial" w:hAnsi="Arial" w:cs="Arial"/>
        <w:sz w:val="18"/>
      </w:rPr>
      <w:t xml:space="preserve">Version </w:t>
    </w:r>
    <w:r>
      <w:rPr>
        <w:rFonts w:ascii="Arial" w:hAnsi="Arial" w:cs="Arial"/>
        <w:sz w:val="18"/>
      </w:rPr>
      <w:t>1</w:t>
    </w:r>
    <w:r w:rsidRPr="00991CB2">
      <w:rPr>
        <w:rFonts w:ascii="Arial" w:hAnsi="Arial" w:cs="Arial"/>
        <w:sz w:val="18"/>
      </w:rPr>
      <w:t xml:space="preserve"> Date: </w:t>
    </w:r>
    <w:r>
      <w:rPr>
        <w:rFonts w:ascii="Arial" w:hAnsi="Arial" w:cs="Arial"/>
        <w:noProof/>
        <w:sz w:val="18"/>
        <w:szCs w:val="18"/>
      </w:rPr>
      <w:t>March 1</w:t>
    </w:r>
    <w:r w:rsidRPr="00991CB2">
      <w:rPr>
        <w:rFonts w:ascii="Arial" w:hAnsi="Arial" w:cs="Arial"/>
        <w:noProof/>
        <w:sz w:val="18"/>
        <w:szCs w:val="18"/>
      </w:rPr>
      <w:t>, 2019</w:t>
    </w:r>
  </w:p>
  <w:p w14:paraId="357EE232" w14:textId="77777777" w:rsidR="007C532A" w:rsidRPr="00991CB2" w:rsidRDefault="007C532A" w:rsidP="00991CB2">
    <w:pPr>
      <w:pStyle w:val="Footer"/>
      <w:tabs>
        <w:tab w:val="clear" w:pos="4680"/>
        <w:tab w:val="clear" w:pos="9360"/>
        <w:tab w:val="center" w:pos="5040"/>
        <w:tab w:val="right" w:pos="10440"/>
      </w:tabs>
      <w:ind w:left="14" w:hanging="14"/>
      <w:jc w:val="center"/>
      <w:rPr>
        <w:rFonts w:ascii="Arial" w:hAnsi="Arial" w:cs="Arial"/>
        <w:sz w:val="18"/>
        <w:szCs w:val="18"/>
      </w:rPr>
    </w:pPr>
    <w:r w:rsidRPr="00991CB2">
      <w:rPr>
        <w:rFonts w:ascii="Arial" w:hAnsi="Arial" w:cs="Arial"/>
        <w:sz w:val="18"/>
        <w:szCs w:val="18"/>
      </w:rPr>
      <w:t xml:space="preserve">Page </w:t>
    </w:r>
    <w:r w:rsidRPr="00991CB2">
      <w:rPr>
        <w:rFonts w:ascii="Arial" w:hAnsi="Arial" w:cs="Arial"/>
        <w:bCs/>
        <w:sz w:val="18"/>
        <w:szCs w:val="18"/>
      </w:rPr>
      <w:fldChar w:fldCharType="begin"/>
    </w:r>
    <w:r w:rsidRPr="00991CB2">
      <w:rPr>
        <w:rFonts w:ascii="Arial" w:hAnsi="Arial" w:cs="Arial"/>
        <w:bCs/>
        <w:sz w:val="18"/>
        <w:szCs w:val="18"/>
      </w:rPr>
      <w:instrText xml:space="preserve"> PAGE  \* Arabic  \* MERGEFORMAT </w:instrText>
    </w:r>
    <w:r w:rsidRPr="00991CB2">
      <w:rPr>
        <w:rFonts w:ascii="Arial" w:hAnsi="Arial" w:cs="Arial"/>
        <w:bCs/>
        <w:sz w:val="18"/>
        <w:szCs w:val="18"/>
      </w:rPr>
      <w:fldChar w:fldCharType="separate"/>
    </w:r>
    <w:r>
      <w:rPr>
        <w:rFonts w:ascii="Arial" w:hAnsi="Arial" w:cs="Arial"/>
        <w:bCs/>
        <w:noProof/>
        <w:sz w:val="18"/>
        <w:szCs w:val="18"/>
      </w:rPr>
      <w:t>22</w:t>
    </w:r>
    <w:r w:rsidRPr="00991CB2">
      <w:rPr>
        <w:rFonts w:ascii="Arial" w:hAnsi="Arial" w:cs="Arial"/>
        <w:bCs/>
        <w:sz w:val="18"/>
        <w:szCs w:val="18"/>
      </w:rPr>
      <w:fldChar w:fldCharType="end"/>
    </w:r>
    <w:r w:rsidRPr="00991CB2">
      <w:rPr>
        <w:rFonts w:ascii="Arial" w:hAnsi="Arial" w:cs="Arial"/>
        <w:sz w:val="18"/>
        <w:szCs w:val="18"/>
      </w:rPr>
      <w:t xml:space="preserve"> of </w:t>
    </w:r>
    <w:r w:rsidRPr="00991CB2">
      <w:rPr>
        <w:rFonts w:ascii="Arial" w:hAnsi="Arial" w:cs="Arial"/>
        <w:bCs/>
        <w:sz w:val="18"/>
        <w:szCs w:val="18"/>
      </w:rPr>
      <w:fldChar w:fldCharType="begin"/>
    </w:r>
    <w:r w:rsidRPr="00991CB2">
      <w:rPr>
        <w:rFonts w:ascii="Arial" w:hAnsi="Arial" w:cs="Arial"/>
        <w:bCs/>
        <w:sz w:val="18"/>
        <w:szCs w:val="18"/>
      </w:rPr>
      <w:instrText xml:space="preserve"> NUMPAGES  \* Arabic  \* MERGEFORMAT </w:instrText>
    </w:r>
    <w:r w:rsidRPr="00991CB2">
      <w:rPr>
        <w:rFonts w:ascii="Arial" w:hAnsi="Arial" w:cs="Arial"/>
        <w:bCs/>
        <w:sz w:val="18"/>
        <w:szCs w:val="18"/>
      </w:rPr>
      <w:fldChar w:fldCharType="separate"/>
    </w:r>
    <w:r>
      <w:rPr>
        <w:rFonts w:ascii="Arial" w:hAnsi="Arial" w:cs="Arial"/>
        <w:bCs/>
        <w:noProof/>
        <w:sz w:val="18"/>
        <w:szCs w:val="18"/>
      </w:rPr>
      <w:t>23</w:t>
    </w:r>
    <w:r w:rsidRPr="00991CB2">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FE7A1" w14:textId="77777777" w:rsidR="00F12542" w:rsidRDefault="00F12542" w:rsidP="00D920CF">
      <w:pPr>
        <w:spacing w:after="0" w:line="240" w:lineRule="auto"/>
      </w:pPr>
      <w:r>
        <w:separator/>
      </w:r>
    </w:p>
  </w:footnote>
  <w:footnote w:type="continuationSeparator" w:id="0">
    <w:p w14:paraId="7A579B32" w14:textId="77777777" w:rsidR="00F12542" w:rsidRDefault="00F12542" w:rsidP="00D920CF">
      <w:pPr>
        <w:spacing w:after="0" w:line="240" w:lineRule="auto"/>
      </w:pPr>
      <w:r>
        <w:continuationSeparator/>
      </w:r>
    </w:p>
  </w:footnote>
  <w:footnote w:type="continuationNotice" w:id="1">
    <w:p w14:paraId="5ED9F110" w14:textId="77777777" w:rsidR="00F12542" w:rsidRDefault="00F12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DF0C" w14:textId="77777777" w:rsidR="007C532A" w:rsidRDefault="007C532A">
    <w:pPr>
      <w:pStyle w:val="Header"/>
      <w:rPr>
        <w:color w:val="BFBFBF" w:themeColor="background1" w:themeShade="BF"/>
      </w:rPr>
    </w:pPr>
    <w:r w:rsidRPr="007C7A8B">
      <w:rPr>
        <w:noProof/>
        <w:color w:val="BFBFBF" w:themeColor="background1" w:themeShade="BF"/>
      </w:rPr>
      <mc:AlternateContent>
        <mc:Choice Requires="wps">
          <w:drawing>
            <wp:anchor distT="0" distB="0" distL="114300" distR="114300" simplePos="0" relativeHeight="251721745" behindDoc="0" locked="0" layoutInCell="1" allowOverlap="1" wp14:anchorId="04954235" wp14:editId="6D199FA0">
              <wp:simplePos x="0" y="0"/>
              <wp:positionH relativeFrom="column">
                <wp:posOffset>5380990</wp:posOffset>
              </wp:positionH>
              <wp:positionV relativeFrom="paragraph">
                <wp:posOffset>-191770</wp:posOffset>
              </wp:positionV>
              <wp:extent cx="1113790" cy="761365"/>
              <wp:effectExtent l="0" t="0" r="0"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761365"/>
                      </a:xfrm>
                      <a:prstGeom prst="rect">
                        <a:avLst/>
                      </a:prstGeom>
                      <a:noFill/>
                      <a:ln w="9525">
                        <a:noFill/>
                        <a:miter lim="800000"/>
                        <a:headEnd/>
                        <a:tailEnd/>
                      </a:ln>
                    </wps:spPr>
                    <wps:txbx>
                      <w:txbxContent>
                        <w:p w14:paraId="030CFC7D" w14:textId="77777777" w:rsidR="007C532A" w:rsidRPr="00A10B55" w:rsidRDefault="007C532A" w:rsidP="007C7A8B">
                          <w:pPr>
                            <w:spacing w:after="0" w:line="240" w:lineRule="exact"/>
                            <w:jc w:val="right"/>
                            <w:rPr>
                              <w:rFonts w:ascii="Segoe UI" w:hAnsi="Segoe UI" w:cs="Segoe UI"/>
                              <w:b/>
                              <w:i/>
                              <w:color w:val="FED141"/>
                              <w:sz w:val="20"/>
                              <w:szCs w:val="20"/>
                              <w14:shadow w14:blurRad="50800" w14:dist="38100" w14:dir="2700000" w14:sx="100000" w14:sy="100000" w14:kx="0" w14:ky="0" w14:algn="tl">
                                <w14:srgbClr w14:val="000000">
                                  <w14:alpha w14:val="60000"/>
                                </w14:srgbClr>
                              </w14:shadow>
                            </w:rPr>
                          </w:pPr>
                          <w:r w:rsidRPr="00A10B55">
                            <w:rPr>
                              <w:rFonts w:ascii="Segoe UI" w:hAnsi="Segoe UI" w:cs="Segoe UI"/>
                              <w:b/>
                              <w:i/>
                              <w:color w:val="FED141"/>
                              <w:sz w:val="20"/>
                              <w:szCs w:val="20"/>
                              <w14:shadow w14:blurRad="50800" w14:dist="38100" w14:dir="2700000" w14:sx="100000" w14:sy="100000" w14:kx="0" w14:ky="0" w14:algn="tl">
                                <w14:srgbClr w14:val="000000">
                                  <w14:alpha w14:val="60000"/>
                                </w14:srgbClr>
                              </w14:shadow>
                            </w:rPr>
                            <w:t>Contractor Safety Management</w:t>
                          </w:r>
                        </w:p>
                      </w:txbxContent>
                    </wps:txbx>
                    <wps:bodyPr rot="0" vert="horz" wrap="square" lIns="91440" tIns="45720" rIns="91440" bIns="45720" anchor="ctr" anchorCtr="0">
                      <a:noAutofit/>
                    </wps:bodyPr>
                  </wps:wsp>
                </a:graphicData>
              </a:graphic>
            </wp:anchor>
          </w:drawing>
        </mc:Choice>
        <mc:Fallback>
          <w:pict>
            <v:shapetype w14:anchorId="04954235" id="_x0000_t202" coordsize="21600,21600" o:spt="202" path="m,l,21600r21600,l21600,xe">
              <v:stroke joinstyle="miter"/>
              <v:path gradientshapeok="t" o:connecttype="rect"/>
            </v:shapetype>
            <v:shape id="Text Box 2" o:spid="_x0000_s1026" type="#_x0000_t202" style="position:absolute;margin-left:423.7pt;margin-top:-15.1pt;width:87.7pt;height:59.95pt;z-index:2517217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" filled="f" stroked="f">
              <v:textbox>
                <w:txbxContent>
                  <w:p w14:paraId="030CFC7D" w14:textId="77777777" w:rsidR="007C532A" w:rsidRPr="00A10B55" w:rsidRDefault="007C532A" w:rsidP="007C7A8B">
                    <w:pPr>
                      <w:spacing w:after="0" w:line="240" w:lineRule="exact"/>
                      <w:jc w:val="right"/>
                      <w:rPr>
                        <w:rFonts w:ascii="Segoe UI" w:hAnsi="Segoe UI" w:cs="Segoe UI"/>
                        <w:b/>
                        <w:i/>
                        <w:color w:val="FED141"/>
                        <w:sz w:val="20"/>
                        <w:szCs w:val="20"/>
                        <w14:shadow w14:blurRad="50800" w14:dist="38100" w14:dir="2700000" w14:sx="100000" w14:sy="100000" w14:kx="0" w14:ky="0" w14:algn="tl">
                          <w14:srgbClr w14:val="000000">
                            <w14:alpha w14:val="60000"/>
                          </w14:srgbClr>
                        </w14:shadow>
                      </w:rPr>
                    </w:pPr>
                    <w:r w:rsidRPr="00A10B55">
                      <w:rPr>
                        <w:rFonts w:ascii="Segoe UI" w:hAnsi="Segoe UI" w:cs="Segoe UI"/>
                        <w:b/>
                        <w:i/>
                        <w:color w:val="FED141"/>
                        <w:sz w:val="20"/>
                        <w:szCs w:val="20"/>
                        <w14:shadow w14:blurRad="50800" w14:dist="38100" w14:dir="2700000" w14:sx="100000" w14:sy="100000" w14:kx="0" w14:ky="0" w14:algn="tl">
                          <w14:srgbClr w14:val="000000">
                            <w14:alpha w14:val="60000"/>
                          </w14:srgbClr>
                        </w14:shadow>
                      </w:rPr>
                      <w:t>Contractor Safety Management</w:t>
                    </w:r>
                  </w:p>
                </w:txbxContent>
              </v:textbox>
            </v:shape>
          </w:pict>
        </mc:Fallback>
      </mc:AlternateContent>
    </w:r>
    <w:r w:rsidRPr="007C7A8B">
      <w:rPr>
        <w:noProof/>
        <w:color w:val="BFBFBF" w:themeColor="background1" w:themeShade="BF"/>
      </w:rPr>
      <mc:AlternateContent>
        <mc:Choice Requires="wps">
          <w:drawing>
            <wp:anchor distT="0" distB="0" distL="114300" distR="114300" simplePos="0" relativeHeight="251720721" behindDoc="0" locked="0" layoutInCell="1" allowOverlap="1" wp14:anchorId="0B0DBC0F" wp14:editId="28F4338A">
              <wp:simplePos x="0" y="0"/>
              <wp:positionH relativeFrom="rightMargin">
                <wp:posOffset>-419100</wp:posOffset>
              </wp:positionH>
              <wp:positionV relativeFrom="paragraph">
                <wp:posOffset>-167640</wp:posOffset>
              </wp:positionV>
              <wp:extent cx="1115060" cy="685800"/>
              <wp:effectExtent l="5080" t="0" r="0" b="0"/>
              <wp:wrapNone/>
              <wp:docPr id="14" name="Text Box 14"/>
              <wp:cNvGraphicFramePr/>
              <a:graphic xmlns:a="http://schemas.openxmlformats.org/drawingml/2006/main">
                <a:graphicData uri="http://schemas.microsoft.com/office/word/2010/wordprocessingShape">
                  <wps:wsp>
                    <wps:cNvSpPr txBox="1"/>
                    <wps:spPr>
                      <a:xfrm rot="16200000">
                        <a:off x="0" y="0"/>
                        <a:ext cx="1115060" cy="685800"/>
                      </a:xfrm>
                      <a:prstGeom prst="rect">
                        <a:avLst/>
                      </a:prstGeom>
                      <a:noFill/>
                      <a:ln w="6350">
                        <a:noFill/>
                      </a:ln>
                    </wps:spPr>
                    <wps:txbx>
                      <w:txbxContent>
                        <w:p w14:paraId="1C31EA6A" w14:textId="77777777" w:rsidR="007C532A" w:rsidRPr="00A875A7" w:rsidRDefault="007C532A" w:rsidP="007C7A8B">
                          <w:pPr>
                            <w:spacing w:after="0" w:line="240" w:lineRule="auto"/>
                            <w:ind w:right="-130" w:hanging="14"/>
                            <w:rPr>
                              <w:rFonts w:ascii="Segoe UI" w:hAnsi="Segoe UI" w:cs="Segoe UI"/>
                              <w:b/>
                              <w:sz w:val="18"/>
                              <w:szCs w:val="18"/>
                            </w:rPr>
                          </w:pPr>
                          <w:r w:rsidRPr="00A875A7">
                            <w:rPr>
                              <w:rFonts w:ascii="Segoe UI" w:hAnsi="Segoe UI" w:cs="Segoe UI"/>
                              <w:b/>
                              <w:sz w:val="18"/>
                              <w:szCs w:val="18"/>
                            </w:rPr>
                            <w:t xml:space="preserve">Version </w:t>
                          </w:r>
                          <w:r>
                            <w:rPr>
                              <w:rFonts w:ascii="Segoe UI" w:hAnsi="Segoe UI" w:cs="Segoe UI"/>
                              <w:b/>
                              <w:sz w:val="18"/>
                              <w:szCs w:val="18"/>
                            </w:rPr>
                            <w:t>1</w:t>
                          </w:r>
                        </w:p>
                        <w:p w14:paraId="41FA9A15" w14:textId="48784338" w:rsidR="007C532A" w:rsidRDefault="007C532A" w:rsidP="007C7A8B">
                          <w:pPr>
                            <w:spacing w:after="0" w:line="240" w:lineRule="auto"/>
                            <w:ind w:right="-130"/>
                            <w:rPr>
                              <w:rFonts w:ascii="Segoe UI" w:hAnsi="Segoe UI" w:cs="Segoe UI"/>
                              <w:b/>
                              <w:sz w:val="18"/>
                              <w:szCs w:val="18"/>
                            </w:rPr>
                          </w:pPr>
                          <w:r>
                            <w:rPr>
                              <w:rFonts w:ascii="Segoe UI" w:hAnsi="Segoe UI" w:cs="Segoe UI"/>
                              <w:b/>
                              <w:sz w:val="18"/>
                              <w:szCs w:val="18"/>
                            </w:rPr>
                            <w:t>July 2, 2020</w:t>
                          </w:r>
                        </w:p>
                        <w:p w14:paraId="45F5EC99" w14:textId="77777777" w:rsidR="007C532A" w:rsidRPr="00A875A7" w:rsidRDefault="007C532A" w:rsidP="007C7A8B">
                          <w:pPr>
                            <w:spacing w:after="0" w:line="240" w:lineRule="auto"/>
                            <w:ind w:right="-130"/>
                            <w:rPr>
                              <w:rFonts w:ascii="Segoe UI" w:hAnsi="Segoe UI" w:cs="Segoe UI"/>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DBC0F" id="Text Box 14" o:spid="_x0000_s1027" type="#_x0000_t202" style="position:absolute;margin-left:-33pt;margin-top:-13.2pt;width:87.8pt;height:54pt;rotation:-90;z-index:25172072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" filled="f" stroked="f" strokeweight=".5pt">
              <v:textbox>
                <w:txbxContent>
                  <w:p w14:paraId="1C31EA6A" w14:textId="77777777" w:rsidR="007C532A" w:rsidRPr="00A875A7" w:rsidRDefault="007C532A" w:rsidP="007C7A8B">
                    <w:pPr>
                      <w:spacing w:after="0" w:line="240" w:lineRule="auto"/>
                      <w:ind w:right="-130" w:hanging="14"/>
                      <w:rPr>
                        <w:rFonts w:ascii="Segoe UI" w:hAnsi="Segoe UI" w:cs="Segoe UI"/>
                        <w:b/>
                        <w:sz w:val="18"/>
                        <w:szCs w:val="18"/>
                      </w:rPr>
                    </w:pPr>
                    <w:r w:rsidRPr="00A875A7">
                      <w:rPr>
                        <w:rFonts w:ascii="Segoe UI" w:hAnsi="Segoe UI" w:cs="Segoe UI"/>
                        <w:b/>
                        <w:sz w:val="18"/>
                        <w:szCs w:val="18"/>
                      </w:rPr>
                      <w:t xml:space="preserve">Version </w:t>
                    </w:r>
                    <w:r>
                      <w:rPr>
                        <w:rFonts w:ascii="Segoe UI" w:hAnsi="Segoe UI" w:cs="Segoe UI"/>
                        <w:b/>
                        <w:sz w:val="18"/>
                        <w:szCs w:val="18"/>
                      </w:rPr>
                      <w:t>1</w:t>
                    </w:r>
                  </w:p>
                  <w:p w14:paraId="41FA9A15" w14:textId="48784338" w:rsidR="007C532A" w:rsidRDefault="007C532A" w:rsidP="007C7A8B">
                    <w:pPr>
                      <w:spacing w:after="0" w:line="240" w:lineRule="auto"/>
                      <w:ind w:right="-130"/>
                      <w:rPr>
                        <w:rFonts w:ascii="Segoe UI" w:hAnsi="Segoe UI" w:cs="Segoe UI"/>
                        <w:b/>
                        <w:sz w:val="18"/>
                        <w:szCs w:val="18"/>
                      </w:rPr>
                    </w:pPr>
                    <w:r>
                      <w:rPr>
                        <w:rFonts w:ascii="Segoe UI" w:hAnsi="Segoe UI" w:cs="Segoe UI"/>
                        <w:b/>
                        <w:sz w:val="18"/>
                        <w:szCs w:val="18"/>
                      </w:rPr>
                      <w:t>July 2, 2020</w:t>
                    </w:r>
                  </w:p>
                  <w:p w14:paraId="45F5EC99" w14:textId="77777777" w:rsidR="007C532A" w:rsidRPr="00A875A7" w:rsidRDefault="007C532A" w:rsidP="007C7A8B">
                    <w:pPr>
                      <w:spacing w:after="0" w:line="240" w:lineRule="auto"/>
                      <w:ind w:right="-130"/>
                      <w:rPr>
                        <w:rFonts w:ascii="Segoe UI" w:hAnsi="Segoe UI" w:cs="Segoe UI"/>
                        <w:b/>
                        <w:sz w:val="18"/>
                        <w:szCs w:val="18"/>
                      </w:rPr>
                    </w:pPr>
                  </w:p>
                </w:txbxContent>
              </v:textbox>
              <w10:wrap anchorx="margin"/>
            </v:shape>
          </w:pict>
        </mc:Fallback>
      </mc:AlternateContent>
    </w:r>
    <w:r w:rsidRPr="007C7A8B">
      <w:rPr>
        <w:noProof/>
        <w:color w:val="BFBFBF" w:themeColor="background1" w:themeShade="BF"/>
      </w:rPr>
      <mc:AlternateContent>
        <mc:Choice Requires="wps">
          <w:drawing>
            <wp:anchor distT="0" distB="0" distL="114300" distR="114300" simplePos="0" relativeHeight="251656196" behindDoc="0" locked="0" layoutInCell="1" allowOverlap="1" wp14:anchorId="3B69EF6D" wp14:editId="6A130E93">
              <wp:simplePos x="0" y="0"/>
              <wp:positionH relativeFrom="column">
                <wp:posOffset>5422900</wp:posOffset>
              </wp:positionH>
              <wp:positionV relativeFrom="paragraph">
                <wp:posOffset>-452755</wp:posOffset>
              </wp:positionV>
              <wp:extent cx="1069340" cy="1115060"/>
              <wp:effectExtent l="0" t="0" r="16510" b="27940"/>
              <wp:wrapNone/>
              <wp:docPr id="26" name="Rectangle 26"/>
              <wp:cNvGraphicFramePr/>
              <a:graphic xmlns:a="http://schemas.openxmlformats.org/drawingml/2006/main">
                <a:graphicData uri="http://schemas.microsoft.com/office/word/2010/wordprocessingShape">
                  <wps:wsp>
                    <wps:cNvSpPr/>
                    <wps:spPr>
                      <a:xfrm>
                        <a:off x="0" y="0"/>
                        <a:ext cx="1069340" cy="1115060"/>
                      </a:xfrm>
                      <a:prstGeom prst="rect">
                        <a:avLst/>
                      </a:prstGeom>
                      <a:solidFill>
                        <a:srgbClr val="658D1B"/>
                      </a:solidFill>
                      <a:ln>
                        <a:solidFill>
                          <a:srgbClr val="658D1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13BE9" id="Rectangle 26" o:spid="_x0000_s1026" style="position:absolute;margin-left:427pt;margin-top:-35.65pt;width:84.2pt;height:87.8pt;z-index:251656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" fillcolor="#658d1b" strokecolor="#658d1b" strokeweight="1pt"/>
          </w:pict>
        </mc:Fallback>
      </mc:AlternateContent>
    </w:r>
    <w:r w:rsidRPr="007C7A8B">
      <w:rPr>
        <w:noProof/>
        <w:color w:val="BFBFBF" w:themeColor="background1" w:themeShade="BF"/>
      </w:rPr>
      <mc:AlternateContent>
        <mc:Choice Requires="wps">
          <w:drawing>
            <wp:anchor distT="0" distB="0" distL="114300" distR="114300" simplePos="0" relativeHeight="251655172" behindDoc="0" locked="0" layoutInCell="1" allowOverlap="1" wp14:anchorId="7822FF68" wp14:editId="71AD2919">
              <wp:simplePos x="0" y="0"/>
              <wp:positionH relativeFrom="margin">
                <wp:posOffset>-457200</wp:posOffset>
              </wp:positionH>
              <wp:positionV relativeFrom="paragraph">
                <wp:posOffset>-456565</wp:posOffset>
              </wp:positionV>
              <wp:extent cx="7772400" cy="1115060"/>
              <wp:effectExtent l="0" t="0" r="19050" b="27940"/>
              <wp:wrapNone/>
              <wp:docPr id="25" name="Parallelogram 25"/>
              <wp:cNvGraphicFramePr/>
              <a:graphic xmlns:a="http://schemas.openxmlformats.org/drawingml/2006/main">
                <a:graphicData uri="http://schemas.microsoft.com/office/word/2010/wordprocessingShape">
                  <wps:wsp>
                    <wps:cNvSpPr/>
                    <wps:spPr>
                      <a:xfrm>
                        <a:off x="0" y="0"/>
                        <a:ext cx="7772400" cy="1115060"/>
                      </a:xfrm>
                      <a:prstGeom prst="rect">
                        <a:avLst/>
                      </a:prstGeom>
                      <a:solidFill>
                        <a:srgbClr val="FED141"/>
                      </a:solidFill>
                      <a:ln>
                        <a:solidFill>
                          <a:srgbClr val="FED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4BB96" id="Parallelogram 25" o:spid="_x0000_s1026" style="position:absolute;margin-left:-36pt;margin-top:-35.95pt;width:612pt;height:87.8pt;z-index:2516551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" fillcolor="#fed141" strokecolor="#fed141" strokeweight="1pt">
              <w10:wrap anchorx="margin"/>
            </v:rect>
          </w:pict>
        </mc:Fallback>
      </mc:AlternateContent>
    </w:r>
    <w:r>
      <w:rPr>
        <w:noProof/>
      </w:rPr>
      <mc:AlternateContent>
        <mc:Choice Requires="wps">
          <w:drawing>
            <wp:anchor distT="0" distB="0" distL="114300" distR="114300" simplePos="0" relativeHeight="251675665" behindDoc="0" locked="0" layoutInCell="1" allowOverlap="1" wp14:anchorId="1B0E88B7" wp14:editId="179F85DC">
              <wp:simplePos x="0" y="0"/>
              <wp:positionH relativeFrom="margin">
                <wp:posOffset>485774</wp:posOffset>
              </wp:positionH>
              <wp:positionV relativeFrom="paragraph">
                <wp:posOffset>-257175</wp:posOffset>
              </wp:positionV>
              <wp:extent cx="4389120" cy="932688"/>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932688"/>
                      </a:xfrm>
                      <a:prstGeom prst="rect">
                        <a:avLst/>
                      </a:prstGeom>
                      <a:noFill/>
                      <a:ln w="9525">
                        <a:noFill/>
                        <a:miter lim="800000"/>
                        <a:headEnd/>
                        <a:tailEnd/>
                      </a:ln>
                    </wps:spPr>
                    <wps:txbx>
                      <w:txbxContent>
                        <w:p w14:paraId="57DBD933" w14:textId="77777777" w:rsidR="007C532A" w:rsidRPr="009B7247" w:rsidRDefault="007C532A" w:rsidP="00F62FEC">
                          <w:pPr>
                            <w:rPr>
                              <w:rFonts w:ascii="Segoe UI" w:hAnsi="Segoe UI" w:cs="Segoe UI"/>
                              <w:b/>
                              <w:color w:val="00664F"/>
                              <w:sz w:val="40"/>
                              <w:szCs w:val="32"/>
                            </w:rPr>
                          </w:pPr>
                          <w:r w:rsidRPr="009B7247">
                            <w:rPr>
                              <w:rFonts w:ascii="Segoe UI" w:hAnsi="Segoe UI" w:cs="Segoe UI"/>
                              <w:b/>
                              <w:color w:val="00664F"/>
                              <w:sz w:val="40"/>
                              <w:szCs w:val="32"/>
                            </w:rPr>
                            <w:t>SCE Contractor Hazard Assessment and Safety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0E88B7" id="_x0000_s1028" type="#_x0000_t202" style="position:absolute;margin-left:38.25pt;margin-top:-20.25pt;width:345.6pt;height:73.45pt;z-index:2516756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" filled="f" stroked="f">
              <v:textbox style="mso-fit-shape-to-text:t">
                <w:txbxContent>
                  <w:p w14:paraId="57DBD933" w14:textId="77777777" w:rsidR="007C532A" w:rsidRPr="009B7247" w:rsidRDefault="007C532A" w:rsidP="00F62FEC">
                    <w:pPr>
                      <w:rPr>
                        <w:rFonts w:ascii="Segoe UI" w:hAnsi="Segoe UI" w:cs="Segoe UI"/>
                        <w:b/>
                        <w:color w:val="00664F"/>
                        <w:sz w:val="40"/>
                        <w:szCs w:val="32"/>
                      </w:rPr>
                    </w:pPr>
                    <w:r w:rsidRPr="009B7247">
                      <w:rPr>
                        <w:rFonts w:ascii="Segoe UI" w:hAnsi="Segoe UI" w:cs="Segoe UI"/>
                        <w:b/>
                        <w:color w:val="00664F"/>
                        <w:sz w:val="40"/>
                        <w:szCs w:val="32"/>
                      </w:rPr>
                      <w:t>SCE Contractor Hazard Assessment and Safety Plan</w:t>
                    </w:r>
                  </w:p>
                </w:txbxContent>
              </v:textbox>
              <w10:wrap anchorx="margin"/>
            </v:shape>
          </w:pict>
        </mc:Fallback>
      </mc:AlternateContent>
    </w:r>
  </w:p>
  <w:p w14:paraId="6D35D1BB" w14:textId="77777777" w:rsidR="007C532A" w:rsidRDefault="007C532A">
    <w:pPr>
      <w:pStyle w:val="Header"/>
      <w:rPr>
        <w:color w:val="BFBFBF" w:themeColor="background1" w:themeShade="BF"/>
      </w:rPr>
    </w:pPr>
  </w:p>
  <w:p w14:paraId="44BBF53C" w14:textId="77777777" w:rsidR="007C532A" w:rsidRPr="00D920CF" w:rsidRDefault="007C532A">
    <w:pPr>
      <w:pStyle w:val="Header"/>
      <w:rPr>
        <w:color w:val="BFBFBF" w:themeColor="background1" w:themeShade="BF"/>
      </w:rPr>
    </w:pPr>
    <w:r>
      <w:rPr>
        <w:noProof/>
      </w:rPr>
      <mc:AlternateContent>
        <mc:Choice Requires="wps">
          <w:drawing>
            <wp:anchor distT="0" distB="0" distL="114300" distR="114300" simplePos="0" relativeHeight="251677713" behindDoc="0" locked="0" layoutInCell="1" allowOverlap="1" wp14:anchorId="5DDF174C" wp14:editId="528D984C">
              <wp:simplePos x="0" y="0"/>
              <wp:positionH relativeFrom="page">
                <wp:posOffset>-19050</wp:posOffset>
              </wp:positionH>
              <wp:positionV relativeFrom="paragraph">
                <wp:posOffset>326390</wp:posOffset>
              </wp:positionV>
              <wp:extent cx="7772246" cy="3492"/>
              <wp:effectExtent l="0" t="0" r="19685" b="34925"/>
              <wp:wrapNone/>
              <wp:docPr id="27" name="Straight Connector 27"/>
              <wp:cNvGraphicFramePr/>
              <a:graphic xmlns:a="http://schemas.openxmlformats.org/drawingml/2006/main">
                <a:graphicData uri="http://schemas.microsoft.com/office/word/2010/wordprocessingShape">
                  <wps:wsp>
                    <wps:cNvCnPr/>
                    <wps:spPr>
                      <a:xfrm flipV="1">
                        <a:off x="0" y="0"/>
                        <a:ext cx="7772246" cy="3492"/>
                      </a:xfrm>
                      <a:prstGeom prst="line">
                        <a:avLst/>
                      </a:prstGeom>
                      <a:ln w="12700" cmpd="sng">
                        <a:solidFill>
                          <a:srgbClr val="00664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A26D36" id="Straight Connector 27" o:spid="_x0000_s1026" style="position:absolute;flip:y;z-index:251677713;visibility:visible;mso-wrap-style:square;mso-wrap-distance-left:9pt;mso-wrap-distance-top:0;mso-wrap-distance-right:9pt;mso-wrap-distance-bottom:0;mso-position-horizontal:absolute;mso-position-horizontal-relative:page;mso-position-vertical:absolute;mso-position-vertical-relative:text" from="-1.5pt,25.7pt" to="610.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" strokecolor="#00664f" strokeweight="1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D1E4E" w14:textId="77777777" w:rsidR="007C532A" w:rsidRDefault="007C532A">
    <w:pPr>
      <w:pStyle w:val="Header"/>
      <w:rPr>
        <w:color w:val="BFBFBF" w:themeColor="background1" w:themeShade="BF"/>
      </w:rPr>
    </w:pPr>
    <w:r>
      <w:rPr>
        <w:noProof/>
      </w:rPr>
      <mc:AlternateContent>
        <mc:Choice Requires="wps">
          <w:drawing>
            <wp:anchor distT="0" distB="0" distL="114300" distR="114300" simplePos="0" relativeHeight="251684881" behindDoc="0" locked="0" layoutInCell="1" allowOverlap="1" wp14:anchorId="06C405A9" wp14:editId="2919DB2C">
              <wp:simplePos x="0" y="0"/>
              <wp:positionH relativeFrom="rightMargin">
                <wp:posOffset>-744855</wp:posOffset>
              </wp:positionH>
              <wp:positionV relativeFrom="paragraph">
                <wp:posOffset>-281940</wp:posOffset>
              </wp:positionV>
              <wp:extent cx="1116330" cy="778510"/>
              <wp:effectExtent l="0" t="0" r="5080" b="0"/>
              <wp:wrapNone/>
              <wp:docPr id="31" name="Text Box 31"/>
              <wp:cNvGraphicFramePr/>
              <a:graphic xmlns:a="http://schemas.openxmlformats.org/drawingml/2006/main">
                <a:graphicData uri="http://schemas.microsoft.com/office/word/2010/wordprocessingShape">
                  <wps:wsp>
                    <wps:cNvSpPr txBox="1"/>
                    <wps:spPr>
                      <a:xfrm rot="16200000">
                        <a:off x="0" y="0"/>
                        <a:ext cx="1116330" cy="778510"/>
                      </a:xfrm>
                      <a:prstGeom prst="rect">
                        <a:avLst/>
                      </a:prstGeom>
                      <a:noFill/>
                      <a:ln w="6350">
                        <a:noFill/>
                      </a:ln>
                    </wps:spPr>
                    <wps:txbx>
                      <w:txbxContent>
                        <w:p w14:paraId="2E6F0AAF" w14:textId="77777777" w:rsidR="007C532A" w:rsidRPr="00A875A7" w:rsidRDefault="007C532A" w:rsidP="009756BF">
                          <w:pPr>
                            <w:spacing w:after="0" w:line="240" w:lineRule="auto"/>
                            <w:ind w:right="-130" w:hanging="14"/>
                            <w:rPr>
                              <w:rFonts w:ascii="Segoe UI" w:hAnsi="Segoe UI" w:cs="Segoe UI"/>
                              <w:b/>
                              <w:sz w:val="18"/>
                              <w:szCs w:val="18"/>
                            </w:rPr>
                          </w:pPr>
                          <w:r w:rsidRPr="00A875A7">
                            <w:rPr>
                              <w:rFonts w:ascii="Segoe UI" w:hAnsi="Segoe UI" w:cs="Segoe UI"/>
                              <w:b/>
                              <w:sz w:val="18"/>
                              <w:szCs w:val="18"/>
                            </w:rPr>
                            <w:t xml:space="preserve">Version </w:t>
                          </w:r>
                          <w:r>
                            <w:rPr>
                              <w:rFonts w:ascii="Segoe UI" w:hAnsi="Segoe UI" w:cs="Segoe UI"/>
                              <w:b/>
                              <w:sz w:val="18"/>
                              <w:szCs w:val="18"/>
                            </w:rPr>
                            <w:t>1</w:t>
                          </w:r>
                        </w:p>
                        <w:p w14:paraId="74F9A42D" w14:textId="77777777" w:rsidR="007C532A" w:rsidRDefault="007C532A" w:rsidP="009756BF">
                          <w:pPr>
                            <w:spacing w:after="0" w:line="240" w:lineRule="auto"/>
                            <w:ind w:right="-130" w:hanging="14"/>
                            <w:rPr>
                              <w:rFonts w:ascii="Segoe UI" w:hAnsi="Segoe UI" w:cs="Segoe UI"/>
                              <w:b/>
                              <w:sz w:val="18"/>
                              <w:szCs w:val="18"/>
                            </w:rPr>
                          </w:pPr>
                          <w:r>
                            <w:rPr>
                              <w:rFonts w:ascii="Segoe UI" w:hAnsi="Segoe UI" w:cs="Segoe UI"/>
                              <w:b/>
                              <w:sz w:val="18"/>
                              <w:szCs w:val="18"/>
                            </w:rPr>
                            <w:t>March 1,</w:t>
                          </w:r>
                          <w:r w:rsidRPr="00A875A7">
                            <w:rPr>
                              <w:rFonts w:ascii="Segoe UI" w:hAnsi="Segoe UI" w:cs="Segoe UI"/>
                              <w:b/>
                              <w:sz w:val="18"/>
                              <w:szCs w:val="18"/>
                            </w:rPr>
                            <w:t xml:space="preserve"> 2019</w:t>
                          </w:r>
                        </w:p>
                        <w:p w14:paraId="281C52ED" w14:textId="77777777" w:rsidR="007C532A" w:rsidRPr="00A875A7" w:rsidRDefault="007C532A" w:rsidP="009756BF">
                          <w:pPr>
                            <w:spacing w:after="0" w:line="240" w:lineRule="auto"/>
                            <w:ind w:right="-130" w:hanging="14"/>
                            <w:rPr>
                              <w:rFonts w:ascii="Segoe UI" w:hAnsi="Segoe UI" w:cs="Segoe UI"/>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405A9" id="_x0000_t202" coordsize="21600,21600" o:spt="202" path="m,l,21600r21600,l21600,xe">
              <v:stroke joinstyle="miter"/>
              <v:path gradientshapeok="t" o:connecttype="rect"/>
            </v:shapetype>
            <v:shape id="Text Box 31" o:spid="_x0000_s1029" type="#_x0000_t202" style="position:absolute;margin-left:-58.65pt;margin-top:-22.2pt;width:87.9pt;height:61.3pt;rotation:-90;z-index:25168488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" filled="f" stroked="f" strokeweight=".5pt">
              <v:textbox>
                <w:txbxContent>
                  <w:p w14:paraId="2E6F0AAF" w14:textId="77777777" w:rsidR="007C532A" w:rsidRPr="00A875A7" w:rsidRDefault="007C532A" w:rsidP="009756BF">
                    <w:pPr>
                      <w:spacing w:after="0" w:line="240" w:lineRule="auto"/>
                      <w:ind w:right="-130" w:hanging="14"/>
                      <w:rPr>
                        <w:rFonts w:ascii="Segoe UI" w:hAnsi="Segoe UI" w:cs="Segoe UI"/>
                        <w:b/>
                        <w:sz w:val="18"/>
                        <w:szCs w:val="18"/>
                      </w:rPr>
                    </w:pPr>
                    <w:r w:rsidRPr="00A875A7">
                      <w:rPr>
                        <w:rFonts w:ascii="Segoe UI" w:hAnsi="Segoe UI" w:cs="Segoe UI"/>
                        <w:b/>
                        <w:sz w:val="18"/>
                        <w:szCs w:val="18"/>
                      </w:rPr>
                      <w:t xml:space="preserve">Version </w:t>
                    </w:r>
                    <w:r>
                      <w:rPr>
                        <w:rFonts w:ascii="Segoe UI" w:hAnsi="Segoe UI" w:cs="Segoe UI"/>
                        <w:b/>
                        <w:sz w:val="18"/>
                        <w:szCs w:val="18"/>
                      </w:rPr>
                      <w:t>1</w:t>
                    </w:r>
                  </w:p>
                  <w:p w14:paraId="74F9A42D" w14:textId="77777777" w:rsidR="007C532A" w:rsidRDefault="007C532A" w:rsidP="009756BF">
                    <w:pPr>
                      <w:spacing w:after="0" w:line="240" w:lineRule="auto"/>
                      <w:ind w:right="-130" w:hanging="14"/>
                      <w:rPr>
                        <w:rFonts w:ascii="Segoe UI" w:hAnsi="Segoe UI" w:cs="Segoe UI"/>
                        <w:b/>
                        <w:sz w:val="18"/>
                        <w:szCs w:val="18"/>
                      </w:rPr>
                    </w:pPr>
                    <w:r>
                      <w:rPr>
                        <w:rFonts w:ascii="Segoe UI" w:hAnsi="Segoe UI" w:cs="Segoe UI"/>
                        <w:b/>
                        <w:sz w:val="18"/>
                        <w:szCs w:val="18"/>
                      </w:rPr>
                      <w:t>March 1,</w:t>
                    </w:r>
                    <w:r w:rsidRPr="00A875A7">
                      <w:rPr>
                        <w:rFonts w:ascii="Segoe UI" w:hAnsi="Segoe UI" w:cs="Segoe UI"/>
                        <w:b/>
                        <w:sz w:val="18"/>
                        <w:szCs w:val="18"/>
                      </w:rPr>
                      <w:t xml:space="preserve"> 2019</w:t>
                    </w:r>
                  </w:p>
                  <w:p w14:paraId="281C52ED" w14:textId="77777777" w:rsidR="007C532A" w:rsidRPr="00A875A7" w:rsidRDefault="007C532A" w:rsidP="009756BF">
                    <w:pPr>
                      <w:spacing w:after="0" w:line="240" w:lineRule="auto"/>
                      <w:ind w:right="-130" w:hanging="14"/>
                      <w:rPr>
                        <w:rFonts w:ascii="Segoe UI" w:hAnsi="Segoe UI" w:cs="Segoe UI"/>
                        <w:b/>
                        <w:sz w:val="18"/>
                        <w:szCs w:val="18"/>
                      </w:rPr>
                    </w:pPr>
                  </w:p>
                </w:txbxContent>
              </v:textbox>
              <w10:wrap anchorx="margin"/>
            </v:shape>
          </w:pict>
        </mc:Fallback>
      </mc:AlternateContent>
    </w:r>
    <w:r>
      <w:rPr>
        <w:noProof/>
      </w:rPr>
      <mc:AlternateContent>
        <mc:Choice Requires="wps">
          <w:drawing>
            <wp:anchor distT="0" distB="0" distL="114300" distR="114300" simplePos="0" relativeHeight="251688977" behindDoc="0" locked="0" layoutInCell="1" allowOverlap="1" wp14:anchorId="5FF9DD7E" wp14:editId="0FB31D4E">
              <wp:simplePos x="0" y="0"/>
              <wp:positionH relativeFrom="margin">
                <wp:posOffset>7425055</wp:posOffset>
              </wp:positionH>
              <wp:positionV relativeFrom="paragraph">
                <wp:posOffset>-457200</wp:posOffset>
              </wp:positionV>
              <wp:extent cx="1073150" cy="1105535"/>
              <wp:effectExtent l="0" t="0" r="12700" b="18415"/>
              <wp:wrapNone/>
              <wp:docPr id="192" name="Rectangle 192"/>
              <wp:cNvGraphicFramePr/>
              <a:graphic xmlns:a="http://schemas.openxmlformats.org/drawingml/2006/main">
                <a:graphicData uri="http://schemas.microsoft.com/office/word/2010/wordprocessingShape">
                  <wps:wsp>
                    <wps:cNvSpPr/>
                    <wps:spPr>
                      <a:xfrm>
                        <a:off x="0" y="0"/>
                        <a:ext cx="1073150" cy="1105535"/>
                      </a:xfrm>
                      <a:prstGeom prst="rect">
                        <a:avLst/>
                      </a:prstGeom>
                      <a:solidFill>
                        <a:srgbClr val="658D1B"/>
                      </a:solidFill>
                      <a:ln>
                        <a:solidFill>
                          <a:srgbClr val="658D1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DDB2BD" id="Rectangle 192" o:spid="_x0000_s1026" style="position:absolute;margin-left:584.65pt;margin-top:-36pt;width:84.5pt;height:87.05pt;z-index:25168897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" fillcolor="#658d1b" strokecolor="#658d1b" strokeweight="1pt">
              <w10:wrap anchorx="margin"/>
            </v:rect>
          </w:pict>
        </mc:Fallback>
      </mc:AlternateContent>
    </w:r>
    <w:r>
      <w:rPr>
        <w:noProof/>
      </w:rPr>
      <mc:AlternateContent>
        <mc:Choice Requires="wps">
          <w:drawing>
            <wp:anchor distT="0" distB="0" distL="114300" distR="114300" simplePos="0" relativeHeight="251691025" behindDoc="0" locked="0" layoutInCell="1" allowOverlap="1" wp14:anchorId="6577F221" wp14:editId="4590D00D">
              <wp:simplePos x="0" y="0"/>
              <wp:positionH relativeFrom="column">
                <wp:posOffset>7379335</wp:posOffset>
              </wp:positionH>
              <wp:positionV relativeFrom="paragraph">
                <wp:posOffset>-238125</wp:posOffset>
              </wp:positionV>
              <wp:extent cx="1113790" cy="761365"/>
              <wp:effectExtent l="0" t="0" r="0" b="63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761365"/>
                      </a:xfrm>
                      <a:prstGeom prst="rect">
                        <a:avLst/>
                      </a:prstGeom>
                      <a:noFill/>
                      <a:ln w="9525">
                        <a:noFill/>
                        <a:miter lim="800000"/>
                        <a:headEnd/>
                        <a:tailEnd/>
                      </a:ln>
                    </wps:spPr>
                    <wps:txbx>
                      <w:txbxContent>
                        <w:p w14:paraId="3C968809" w14:textId="77777777" w:rsidR="007C532A" w:rsidRPr="00A10B55" w:rsidRDefault="007C532A" w:rsidP="009756BF">
                          <w:pPr>
                            <w:spacing w:after="0" w:line="240" w:lineRule="exact"/>
                            <w:jc w:val="right"/>
                            <w:rPr>
                              <w:rFonts w:ascii="Segoe UI" w:hAnsi="Segoe UI" w:cs="Segoe UI"/>
                              <w:b/>
                              <w:i/>
                              <w:color w:val="FED141"/>
                              <w:sz w:val="20"/>
                              <w:szCs w:val="20"/>
                              <w14:shadow w14:blurRad="50800" w14:dist="38100" w14:dir="2700000" w14:sx="100000" w14:sy="100000" w14:kx="0" w14:ky="0" w14:algn="tl">
                                <w14:srgbClr w14:val="000000">
                                  <w14:alpha w14:val="60000"/>
                                </w14:srgbClr>
                              </w14:shadow>
                            </w:rPr>
                          </w:pPr>
                          <w:r w:rsidRPr="00A10B55">
                            <w:rPr>
                              <w:rFonts w:ascii="Segoe UI" w:hAnsi="Segoe UI" w:cs="Segoe UI"/>
                              <w:b/>
                              <w:i/>
                              <w:color w:val="FED141"/>
                              <w:sz w:val="20"/>
                              <w:szCs w:val="20"/>
                              <w14:shadow w14:blurRad="50800" w14:dist="38100" w14:dir="2700000" w14:sx="100000" w14:sy="100000" w14:kx="0" w14:ky="0" w14:algn="tl">
                                <w14:srgbClr w14:val="000000">
                                  <w14:alpha w14:val="60000"/>
                                </w14:srgbClr>
                              </w14:shadow>
                            </w:rPr>
                            <w:t xml:space="preserve">Contractor Safety Management </w:t>
                          </w:r>
                        </w:p>
                      </w:txbxContent>
                    </wps:txbx>
                    <wps:bodyPr rot="0" vert="horz" wrap="square" lIns="91440" tIns="45720" rIns="91440" bIns="45720" anchor="ctr" anchorCtr="0">
                      <a:noAutofit/>
                    </wps:bodyPr>
                  </wps:wsp>
                </a:graphicData>
              </a:graphic>
            </wp:anchor>
          </w:drawing>
        </mc:Choice>
        <mc:Fallback>
          <w:pict>
            <v:shape w14:anchorId="6577F221" id="_x0000_s1030" type="#_x0000_t202" style="position:absolute;margin-left:581.05pt;margin-top:-18.75pt;width:87.7pt;height:59.95pt;z-index:25169102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" filled="f" stroked="f">
              <v:textbox>
                <w:txbxContent>
                  <w:p w14:paraId="3C968809" w14:textId="77777777" w:rsidR="007C532A" w:rsidRPr="00A10B55" w:rsidRDefault="007C532A" w:rsidP="009756BF">
                    <w:pPr>
                      <w:spacing w:after="0" w:line="240" w:lineRule="exact"/>
                      <w:jc w:val="right"/>
                      <w:rPr>
                        <w:rFonts w:ascii="Segoe UI" w:hAnsi="Segoe UI" w:cs="Segoe UI"/>
                        <w:b/>
                        <w:i/>
                        <w:color w:val="FED141"/>
                        <w:sz w:val="20"/>
                        <w:szCs w:val="20"/>
                        <w14:shadow w14:blurRad="50800" w14:dist="38100" w14:dir="2700000" w14:sx="100000" w14:sy="100000" w14:kx="0" w14:ky="0" w14:algn="tl">
                          <w14:srgbClr w14:val="000000">
                            <w14:alpha w14:val="60000"/>
                          </w14:srgbClr>
                        </w14:shadow>
                      </w:rPr>
                    </w:pPr>
                    <w:r w:rsidRPr="00A10B55">
                      <w:rPr>
                        <w:rFonts w:ascii="Segoe UI" w:hAnsi="Segoe UI" w:cs="Segoe UI"/>
                        <w:b/>
                        <w:i/>
                        <w:color w:val="FED141"/>
                        <w:sz w:val="20"/>
                        <w:szCs w:val="20"/>
                        <w14:shadow w14:blurRad="50800" w14:dist="38100" w14:dir="2700000" w14:sx="100000" w14:sy="100000" w14:kx="0" w14:ky="0" w14:algn="tl">
                          <w14:srgbClr w14:val="000000">
                            <w14:alpha w14:val="60000"/>
                          </w14:srgbClr>
                        </w14:shadow>
                      </w:rPr>
                      <w:t xml:space="preserve">Contractor Safety Management </w:t>
                    </w:r>
                  </w:p>
                </w:txbxContent>
              </v:textbox>
            </v:shape>
          </w:pict>
        </mc:Fallback>
      </mc:AlternateContent>
    </w:r>
    <w:r>
      <w:rPr>
        <w:noProof/>
      </w:rPr>
      <mc:AlternateContent>
        <mc:Choice Requires="wps">
          <w:drawing>
            <wp:anchor distT="0" distB="0" distL="114300" distR="114300" simplePos="0" relativeHeight="251716625" behindDoc="0" locked="0" layoutInCell="1" allowOverlap="1" wp14:anchorId="5F8A6A6C" wp14:editId="5C219A0F">
              <wp:simplePos x="0" y="0"/>
              <wp:positionH relativeFrom="margin">
                <wp:posOffset>590550</wp:posOffset>
              </wp:positionH>
              <wp:positionV relativeFrom="paragraph">
                <wp:posOffset>-282575</wp:posOffset>
              </wp:positionV>
              <wp:extent cx="4476750" cy="679988"/>
              <wp:effectExtent l="0" t="0" r="0"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79988"/>
                      </a:xfrm>
                      <a:prstGeom prst="rect">
                        <a:avLst/>
                      </a:prstGeom>
                      <a:noFill/>
                      <a:ln w="9525">
                        <a:noFill/>
                        <a:miter lim="800000"/>
                        <a:headEnd/>
                        <a:tailEnd/>
                      </a:ln>
                    </wps:spPr>
                    <wps:txbx>
                      <w:txbxContent>
                        <w:p w14:paraId="35EEA3A8" w14:textId="77777777" w:rsidR="007C532A" w:rsidRPr="009B7247" w:rsidRDefault="007C532A" w:rsidP="00F62FEC">
                          <w:pPr>
                            <w:rPr>
                              <w:rFonts w:ascii="Segoe UI" w:hAnsi="Segoe UI" w:cs="Segoe UI"/>
                              <w:b/>
                              <w:color w:val="00664F"/>
                              <w:sz w:val="40"/>
                              <w:szCs w:val="32"/>
                            </w:rPr>
                          </w:pPr>
                          <w:r w:rsidRPr="009B7247">
                            <w:rPr>
                              <w:rFonts w:ascii="Segoe UI" w:hAnsi="Segoe UI" w:cs="Segoe UI"/>
                              <w:b/>
                              <w:color w:val="00664F"/>
                              <w:sz w:val="40"/>
                              <w:szCs w:val="32"/>
                            </w:rPr>
                            <w:t>SCE Contractor Hazard Assessment and Safety Plan</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F8A6A6C" id="_x0000_s1031" type="#_x0000_t202" style="position:absolute;margin-left:46.5pt;margin-top:-22.25pt;width:352.5pt;height:53.55pt;z-index:25171662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" filled="f" stroked="f">
              <v:textbox style="mso-fit-shape-to-text:t">
                <w:txbxContent>
                  <w:p w14:paraId="35EEA3A8" w14:textId="77777777" w:rsidR="007C532A" w:rsidRPr="009B7247" w:rsidRDefault="007C532A" w:rsidP="00F62FEC">
                    <w:pPr>
                      <w:rPr>
                        <w:rFonts w:ascii="Segoe UI" w:hAnsi="Segoe UI" w:cs="Segoe UI"/>
                        <w:b/>
                        <w:color w:val="00664F"/>
                        <w:sz w:val="40"/>
                        <w:szCs w:val="32"/>
                      </w:rPr>
                    </w:pPr>
                    <w:r w:rsidRPr="009B7247">
                      <w:rPr>
                        <w:rFonts w:ascii="Segoe UI" w:hAnsi="Segoe UI" w:cs="Segoe UI"/>
                        <w:b/>
                        <w:color w:val="00664F"/>
                        <w:sz w:val="40"/>
                        <w:szCs w:val="32"/>
                      </w:rPr>
                      <w:t>SCE Contractor Hazard Assessment and Safety Plan</w:t>
                    </w:r>
                  </w:p>
                </w:txbxContent>
              </v:textbox>
              <w10:wrap anchorx="margin"/>
            </v:shape>
          </w:pict>
        </mc:Fallback>
      </mc:AlternateContent>
    </w:r>
    <w:r>
      <w:rPr>
        <w:b/>
        <w:noProof/>
        <w:szCs w:val="32"/>
      </w:rPr>
      <mc:AlternateContent>
        <mc:Choice Requires="wps">
          <w:drawing>
            <wp:anchor distT="0" distB="0" distL="114300" distR="114300" simplePos="0" relativeHeight="251657221" behindDoc="0" locked="0" layoutInCell="1" allowOverlap="1" wp14:anchorId="10200FB6" wp14:editId="39077FED">
              <wp:simplePos x="0" y="0"/>
              <wp:positionH relativeFrom="page">
                <wp:posOffset>0</wp:posOffset>
              </wp:positionH>
              <wp:positionV relativeFrom="paragraph">
                <wp:posOffset>-457200</wp:posOffset>
              </wp:positionV>
              <wp:extent cx="10058400" cy="1115378"/>
              <wp:effectExtent l="0" t="0" r="19050" b="27940"/>
              <wp:wrapNone/>
              <wp:docPr id="3" name="Parallelogram 25"/>
              <wp:cNvGraphicFramePr/>
              <a:graphic xmlns:a="http://schemas.openxmlformats.org/drawingml/2006/main">
                <a:graphicData uri="http://schemas.microsoft.com/office/word/2010/wordprocessingShape">
                  <wps:wsp>
                    <wps:cNvSpPr/>
                    <wps:spPr>
                      <a:xfrm>
                        <a:off x="0" y="0"/>
                        <a:ext cx="10058400" cy="1115378"/>
                      </a:xfrm>
                      <a:prstGeom prst="rect">
                        <a:avLst/>
                      </a:prstGeom>
                      <a:solidFill>
                        <a:srgbClr val="FED141"/>
                      </a:solidFill>
                      <a:ln>
                        <a:solidFill>
                          <a:srgbClr val="FED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DB023" id="Parallelogram 25" o:spid="_x0000_s1026" style="position:absolute;margin-left:0;margin-top:-36pt;width:11in;height:87.85pt;z-index:251657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" fillcolor="#fed141" strokecolor="#fed141" strokeweight="1pt">
              <w10:wrap anchorx="page"/>
            </v:rect>
          </w:pict>
        </mc:Fallback>
      </mc:AlternateContent>
    </w:r>
    <w:r>
      <w:rPr>
        <w:noProof/>
        <w:color w:val="BFBFBF" w:themeColor="background1" w:themeShade="BF"/>
      </w:rPr>
      <mc:AlternateContent>
        <mc:Choice Requires="wpg">
          <w:drawing>
            <wp:anchor distT="0" distB="0" distL="114300" distR="114300" simplePos="0" relativeHeight="251658246" behindDoc="0" locked="0" layoutInCell="1" allowOverlap="1" wp14:anchorId="6FC37386" wp14:editId="3833C002">
              <wp:simplePos x="0" y="0"/>
              <wp:positionH relativeFrom="column">
                <wp:posOffset>-3276600</wp:posOffset>
              </wp:positionH>
              <wp:positionV relativeFrom="paragraph">
                <wp:posOffset>7353300</wp:posOffset>
              </wp:positionV>
              <wp:extent cx="10058400" cy="1285875"/>
              <wp:effectExtent l="0" t="0" r="19050" b="28575"/>
              <wp:wrapNone/>
              <wp:docPr id="17" name="Group 17"/>
              <wp:cNvGraphicFramePr/>
              <a:graphic xmlns:a="http://schemas.openxmlformats.org/drawingml/2006/main">
                <a:graphicData uri="http://schemas.microsoft.com/office/word/2010/wordprocessingGroup">
                  <wpg:wgp>
                    <wpg:cNvGrpSpPr/>
                    <wpg:grpSpPr>
                      <a:xfrm>
                        <a:off x="0" y="0"/>
                        <a:ext cx="10058400" cy="1285875"/>
                        <a:chOff x="0" y="0"/>
                        <a:chExt cx="10058400" cy="1285875"/>
                      </a:xfrm>
                    </wpg:grpSpPr>
                    <wps:wsp>
                      <wps:cNvPr id="18" name="Rectangle 18"/>
                      <wps:cNvSpPr/>
                      <wps:spPr>
                        <a:xfrm>
                          <a:off x="0" y="0"/>
                          <a:ext cx="10058400" cy="1255158"/>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0" y="1285875"/>
                          <a:ext cx="10058400" cy="0"/>
                        </a:xfrm>
                        <a:prstGeom prst="line">
                          <a:avLst/>
                        </a:prstGeom>
                        <a:ln w="38100" cmpd="dbl">
                          <a:solidFill>
                            <a:srgbClr val="F3BD48"/>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7260541" id="Group 17" o:spid="_x0000_s1026" style="position:absolute;margin-left:-258pt;margin-top:579pt;width:11in;height:101.25pt;z-index:251658246" coordsize="100584,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">
              <v:rect id="Rectangle 18" o:spid="_x0000_s1027" style="position:absolute;width:100584;height:125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6uMsYA&#10;AADbAAAADwAAAGRycy9kb3ducmV2LnhtbESPT2/CMAzF70j7DpEncYN0aJq2QkAMCe3vBRhwtRrT&#10;VjROlQQofPr5MGk3W+/5vZ8ns8416kwh1p4NPAwzUMSFtzWXBn42y8EzqJiQLTaeycCVIsymd70J&#10;5tZfeEXndSqVhHDM0UCVUptrHYuKHMahb4lFO/jgMMkaSm0DXiTcNXqUZU/aYc3SUGFLi4qK4/rk&#10;DCzd6+rjc3vdHF8Wj1/7cNu93b5HxvTvu/kYVKIu/Zv/rt+t4Aus/CID6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6uMsYAAADbAAAADwAAAAAAAAAAAAAAAACYAgAAZHJz&#10;L2Rvd25yZXYueG1sUEsFBgAAAAAEAAQA9QAAAIsDAAAAAA==&#10;" fillcolor="#bfbfbf [2412]" stroked="f" strokeweight="1pt"/>
              <v:line id="Straight Connector 20" o:spid="_x0000_s1028" style="position:absolute;visibility:visible;mso-wrap-style:square" from="0,12858" to="100584,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ivyMAAAADbAAAADwAAAGRycy9kb3ducmV2LnhtbERPy4rCMBTdC/5DuII7Te2Aj45RRqHg&#10;wkF8zP7SXNtgc9NpMlr/frIQXB7Oe7nubC3u1HrjWMFknIAgLpw2XCq4nPPRHIQPyBprx6TgSR7W&#10;q35viZl2Dz7S/RRKEUPYZ6igCqHJpPRFRRb92DXEkbu61mKIsC2lbvERw20t0ySZSouGY0OFDW0r&#10;Km6nP6tgvsl/Z3ma2gXtd9eP784cfo5GqeGg+/oEEagLb/HLvdMK0rg+fok/Q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4Ir8jAAAAA2wAAAA8AAAAAAAAAAAAAAAAA&#10;oQIAAGRycy9kb3ducmV2LnhtbFBLBQYAAAAABAAEAPkAAACOAwAAAAA=&#10;" strokecolor="#f3bd48" strokeweight="3pt">
                <v:stroke linestyle="thinThin" joinstyle="miter"/>
              </v:line>
            </v:group>
          </w:pict>
        </mc:Fallback>
      </mc:AlternateContent>
    </w:r>
  </w:p>
  <w:p w14:paraId="67F04504" w14:textId="77777777" w:rsidR="007C532A" w:rsidRDefault="007C532A">
    <w:pPr>
      <w:pStyle w:val="Header"/>
      <w:rPr>
        <w:color w:val="BFBFBF" w:themeColor="background1" w:themeShade="BF"/>
      </w:rPr>
    </w:pPr>
  </w:p>
  <w:p w14:paraId="07948A84" w14:textId="77777777" w:rsidR="007C532A" w:rsidRPr="00D920CF" w:rsidRDefault="007C532A">
    <w:pPr>
      <w:pStyle w:val="Header"/>
      <w:rPr>
        <w:color w:val="BFBFBF" w:themeColor="background1" w:themeShade="BF"/>
      </w:rPr>
    </w:pPr>
    <w:r>
      <w:rPr>
        <w:noProof/>
      </w:rPr>
      <mc:AlternateContent>
        <mc:Choice Requires="wps">
          <w:drawing>
            <wp:anchor distT="0" distB="0" distL="114300" distR="114300" simplePos="0" relativeHeight="251695121" behindDoc="0" locked="0" layoutInCell="1" allowOverlap="1" wp14:anchorId="3459EEF5" wp14:editId="79310BDC">
              <wp:simplePos x="0" y="0"/>
              <wp:positionH relativeFrom="page">
                <wp:posOffset>0</wp:posOffset>
              </wp:positionH>
              <wp:positionV relativeFrom="paragraph">
                <wp:posOffset>318770</wp:posOffset>
              </wp:positionV>
              <wp:extent cx="10058400" cy="0"/>
              <wp:effectExtent l="0" t="0" r="0" b="0"/>
              <wp:wrapNone/>
              <wp:docPr id="196" name="Straight Connector 196"/>
              <wp:cNvGraphicFramePr/>
              <a:graphic xmlns:a="http://schemas.openxmlformats.org/drawingml/2006/main">
                <a:graphicData uri="http://schemas.microsoft.com/office/word/2010/wordprocessingShape">
                  <wps:wsp>
                    <wps:cNvCnPr/>
                    <wps:spPr>
                      <a:xfrm flipV="1">
                        <a:off x="0" y="0"/>
                        <a:ext cx="10058400" cy="0"/>
                      </a:xfrm>
                      <a:prstGeom prst="line">
                        <a:avLst/>
                      </a:prstGeom>
                      <a:ln w="12700" cmpd="sng">
                        <a:solidFill>
                          <a:srgbClr val="00664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3BBC3" id="Straight Connector 196" o:spid="_x0000_s1026" style="position:absolute;flip:y;z-index:2516951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25.1pt" to="11in,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" strokecolor="#00664f" strokeweight="1pt">
              <v:stroke joinstyle="miter"/>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23076" w14:textId="77777777" w:rsidR="007C532A" w:rsidRDefault="007C532A">
    <w:pPr>
      <w:pStyle w:val="Header"/>
      <w:rPr>
        <w:color w:val="BFBFBF" w:themeColor="background1" w:themeShade="BF"/>
      </w:rPr>
    </w:pPr>
    <w:r w:rsidRPr="007C7A8B">
      <w:rPr>
        <w:noProof/>
        <w:color w:val="BFBFBF" w:themeColor="background1" w:themeShade="BF"/>
      </w:rPr>
      <mc:AlternateContent>
        <mc:Choice Requires="wps">
          <w:drawing>
            <wp:anchor distT="0" distB="0" distL="114300" distR="114300" simplePos="0" relativeHeight="251726865" behindDoc="0" locked="0" layoutInCell="1" allowOverlap="1" wp14:anchorId="6B7AB31D" wp14:editId="5D364776">
              <wp:simplePos x="0" y="0"/>
              <wp:positionH relativeFrom="column">
                <wp:posOffset>5361940</wp:posOffset>
              </wp:positionH>
              <wp:positionV relativeFrom="paragraph">
                <wp:posOffset>-117475</wp:posOffset>
              </wp:positionV>
              <wp:extent cx="1113790" cy="761365"/>
              <wp:effectExtent l="0" t="0" r="0" b="6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761365"/>
                      </a:xfrm>
                      <a:prstGeom prst="rect">
                        <a:avLst/>
                      </a:prstGeom>
                      <a:noFill/>
                      <a:ln w="9525">
                        <a:noFill/>
                        <a:miter lim="800000"/>
                        <a:headEnd/>
                        <a:tailEnd/>
                      </a:ln>
                    </wps:spPr>
                    <wps:txbx>
                      <w:txbxContent>
                        <w:p w14:paraId="405268CA" w14:textId="77777777" w:rsidR="007C532A" w:rsidRPr="00A10B55" w:rsidRDefault="007C532A" w:rsidP="007C7A8B">
                          <w:pPr>
                            <w:spacing w:after="0" w:line="240" w:lineRule="exact"/>
                            <w:jc w:val="right"/>
                            <w:rPr>
                              <w:rFonts w:ascii="Segoe UI" w:hAnsi="Segoe UI" w:cs="Segoe UI"/>
                              <w:b/>
                              <w:i/>
                              <w:color w:val="FED141"/>
                              <w:sz w:val="20"/>
                              <w:szCs w:val="20"/>
                              <w14:shadow w14:blurRad="50800" w14:dist="38100" w14:dir="2700000" w14:sx="100000" w14:sy="100000" w14:kx="0" w14:ky="0" w14:algn="tl">
                                <w14:srgbClr w14:val="000000">
                                  <w14:alpha w14:val="60000"/>
                                </w14:srgbClr>
                              </w14:shadow>
                            </w:rPr>
                          </w:pPr>
                          <w:r w:rsidRPr="00A10B55">
                            <w:rPr>
                              <w:rFonts w:ascii="Segoe UI" w:hAnsi="Segoe UI" w:cs="Segoe UI"/>
                              <w:b/>
                              <w:i/>
                              <w:color w:val="FED141"/>
                              <w:sz w:val="20"/>
                              <w:szCs w:val="20"/>
                              <w14:shadow w14:blurRad="50800" w14:dist="38100" w14:dir="2700000" w14:sx="100000" w14:sy="100000" w14:kx="0" w14:ky="0" w14:algn="tl">
                                <w14:srgbClr w14:val="000000">
                                  <w14:alpha w14:val="60000"/>
                                </w14:srgbClr>
                              </w14:shadow>
                            </w:rPr>
                            <w:t>Contractor Safety Management</w:t>
                          </w:r>
                        </w:p>
                      </w:txbxContent>
                    </wps:txbx>
                    <wps:bodyPr rot="0" vert="horz" wrap="square" lIns="91440" tIns="45720" rIns="91440" bIns="45720" anchor="ctr" anchorCtr="0">
                      <a:noAutofit/>
                    </wps:bodyPr>
                  </wps:wsp>
                </a:graphicData>
              </a:graphic>
            </wp:anchor>
          </w:drawing>
        </mc:Choice>
        <mc:Fallback>
          <w:pict>
            <v:shapetype w14:anchorId="6B7AB31D" id="_x0000_t202" coordsize="21600,21600" o:spt="202" path="m,l,21600r21600,l21600,xe">
              <v:stroke joinstyle="miter"/>
              <v:path gradientshapeok="t" o:connecttype="rect"/>
            </v:shapetype>
            <v:shape id="_x0000_s1032" type="#_x0000_t202" style="position:absolute;margin-left:422.2pt;margin-top:-9.25pt;width:87.7pt;height:59.95pt;z-index:2517268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" filled="f" stroked="f">
              <v:textbox>
                <w:txbxContent>
                  <w:p w14:paraId="405268CA" w14:textId="77777777" w:rsidR="007C532A" w:rsidRPr="00A10B55" w:rsidRDefault="007C532A" w:rsidP="007C7A8B">
                    <w:pPr>
                      <w:spacing w:after="0" w:line="240" w:lineRule="exact"/>
                      <w:jc w:val="right"/>
                      <w:rPr>
                        <w:rFonts w:ascii="Segoe UI" w:hAnsi="Segoe UI" w:cs="Segoe UI"/>
                        <w:b/>
                        <w:i/>
                        <w:color w:val="FED141"/>
                        <w:sz w:val="20"/>
                        <w:szCs w:val="20"/>
                        <w14:shadow w14:blurRad="50800" w14:dist="38100" w14:dir="2700000" w14:sx="100000" w14:sy="100000" w14:kx="0" w14:ky="0" w14:algn="tl">
                          <w14:srgbClr w14:val="000000">
                            <w14:alpha w14:val="60000"/>
                          </w14:srgbClr>
                        </w14:shadow>
                      </w:rPr>
                    </w:pPr>
                    <w:r w:rsidRPr="00A10B55">
                      <w:rPr>
                        <w:rFonts w:ascii="Segoe UI" w:hAnsi="Segoe UI" w:cs="Segoe UI"/>
                        <w:b/>
                        <w:i/>
                        <w:color w:val="FED141"/>
                        <w:sz w:val="20"/>
                        <w:szCs w:val="20"/>
                        <w14:shadow w14:blurRad="50800" w14:dist="38100" w14:dir="2700000" w14:sx="100000" w14:sy="100000" w14:kx="0" w14:ky="0" w14:algn="tl">
                          <w14:srgbClr w14:val="000000">
                            <w14:alpha w14:val="60000"/>
                          </w14:srgbClr>
                        </w14:shadow>
                      </w:rPr>
                      <w:t>Contractor Safety Management</w:t>
                    </w:r>
                  </w:p>
                </w:txbxContent>
              </v:textbox>
            </v:shape>
          </w:pict>
        </mc:Fallback>
      </mc:AlternateContent>
    </w:r>
    <w:r w:rsidRPr="007C7A8B">
      <w:rPr>
        <w:noProof/>
        <w:color w:val="BFBFBF" w:themeColor="background1" w:themeShade="BF"/>
      </w:rPr>
      <mc:AlternateContent>
        <mc:Choice Requires="wps">
          <w:drawing>
            <wp:anchor distT="0" distB="0" distL="114300" distR="114300" simplePos="0" relativeHeight="251725841" behindDoc="0" locked="0" layoutInCell="1" allowOverlap="1" wp14:anchorId="06605150" wp14:editId="381C1C91">
              <wp:simplePos x="0" y="0"/>
              <wp:positionH relativeFrom="rightMargin">
                <wp:posOffset>-794385</wp:posOffset>
              </wp:positionH>
              <wp:positionV relativeFrom="paragraph">
                <wp:posOffset>-93345</wp:posOffset>
              </wp:positionV>
              <wp:extent cx="1115060" cy="685800"/>
              <wp:effectExtent l="5080" t="0" r="0" b="0"/>
              <wp:wrapNone/>
              <wp:docPr id="6" name="Text Box 6"/>
              <wp:cNvGraphicFramePr/>
              <a:graphic xmlns:a="http://schemas.openxmlformats.org/drawingml/2006/main">
                <a:graphicData uri="http://schemas.microsoft.com/office/word/2010/wordprocessingShape">
                  <wps:wsp>
                    <wps:cNvSpPr txBox="1"/>
                    <wps:spPr>
                      <a:xfrm rot="16200000">
                        <a:off x="0" y="0"/>
                        <a:ext cx="1115060" cy="685800"/>
                      </a:xfrm>
                      <a:prstGeom prst="rect">
                        <a:avLst/>
                      </a:prstGeom>
                      <a:noFill/>
                      <a:ln w="6350">
                        <a:noFill/>
                      </a:ln>
                    </wps:spPr>
                    <wps:txbx>
                      <w:txbxContent>
                        <w:p w14:paraId="4D572417" w14:textId="77777777" w:rsidR="007C532A" w:rsidRPr="00A875A7" w:rsidRDefault="007C532A" w:rsidP="007C7A8B">
                          <w:pPr>
                            <w:spacing w:after="0" w:line="240" w:lineRule="auto"/>
                            <w:ind w:right="-130" w:hanging="14"/>
                            <w:rPr>
                              <w:rFonts w:ascii="Segoe UI" w:hAnsi="Segoe UI" w:cs="Segoe UI"/>
                              <w:b/>
                              <w:sz w:val="18"/>
                              <w:szCs w:val="18"/>
                            </w:rPr>
                          </w:pPr>
                          <w:r w:rsidRPr="00A875A7">
                            <w:rPr>
                              <w:rFonts w:ascii="Segoe UI" w:hAnsi="Segoe UI" w:cs="Segoe UI"/>
                              <w:b/>
                              <w:sz w:val="18"/>
                              <w:szCs w:val="18"/>
                            </w:rPr>
                            <w:t xml:space="preserve">Version </w:t>
                          </w:r>
                          <w:r>
                            <w:rPr>
                              <w:rFonts w:ascii="Segoe UI" w:hAnsi="Segoe UI" w:cs="Segoe UI"/>
                              <w:b/>
                              <w:sz w:val="18"/>
                              <w:szCs w:val="18"/>
                            </w:rPr>
                            <w:t>1</w:t>
                          </w:r>
                        </w:p>
                        <w:p w14:paraId="231059E7" w14:textId="77777777" w:rsidR="007C532A" w:rsidRDefault="007C532A" w:rsidP="007C7A8B">
                          <w:pPr>
                            <w:spacing w:after="0" w:line="240" w:lineRule="auto"/>
                            <w:ind w:right="-130"/>
                            <w:rPr>
                              <w:rFonts w:ascii="Segoe UI" w:hAnsi="Segoe UI" w:cs="Segoe UI"/>
                              <w:b/>
                              <w:sz w:val="18"/>
                              <w:szCs w:val="18"/>
                            </w:rPr>
                          </w:pPr>
                          <w:r>
                            <w:rPr>
                              <w:rFonts w:ascii="Segoe UI" w:hAnsi="Segoe UI" w:cs="Segoe UI"/>
                              <w:b/>
                              <w:sz w:val="18"/>
                              <w:szCs w:val="18"/>
                            </w:rPr>
                            <w:t xml:space="preserve">March 1, </w:t>
                          </w:r>
                          <w:r w:rsidRPr="00A875A7">
                            <w:rPr>
                              <w:rFonts w:ascii="Segoe UI" w:hAnsi="Segoe UI" w:cs="Segoe UI"/>
                              <w:b/>
                              <w:sz w:val="18"/>
                              <w:szCs w:val="18"/>
                            </w:rPr>
                            <w:t>2019</w:t>
                          </w:r>
                        </w:p>
                        <w:p w14:paraId="4555BAB3" w14:textId="77777777" w:rsidR="007C532A" w:rsidRPr="00A875A7" w:rsidRDefault="007C532A" w:rsidP="007C7A8B">
                          <w:pPr>
                            <w:spacing w:after="0" w:line="240" w:lineRule="auto"/>
                            <w:ind w:right="-130"/>
                            <w:rPr>
                              <w:rFonts w:ascii="Segoe UI" w:hAnsi="Segoe UI" w:cs="Segoe UI"/>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05150" id="Text Box 6" o:spid="_x0000_s1033" type="#_x0000_t202" style="position:absolute;margin-left:-62.55pt;margin-top:-7.35pt;width:87.8pt;height:54pt;rotation:-90;z-index:2517258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" filled="f" stroked="f" strokeweight=".5pt">
              <v:textbox>
                <w:txbxContent>
                  <w:p w14:paraId="4D572417" w14:textId="77777777" w:rsidR="007C532A" w:rsidRPr="00A875A7" w:rsidRDefault="007C532A" w:rsidP="007C7A8B">
                    <w:pPr>
                      <w:spacing w:after="0" w:line="240" w:lineRule="auto"/>
                      <w:ind w:right="-130" w:hanging="14"/>
                      <w:rPr>
                        <w:rFonts w:ascii="Segoe UI" w:hAnsi="Segoe UI" w:cs="Segoe UI"/>
                        <w:b/>
                        <w:sz w:val="18"/>
                        <w:szCs w:val="18"/>
                      </w:rPr>
                    </w:pPr>
                    <w:r w:rsidRPr="00A875A7">
                      <w:rPr>
                        <w:rFonts w:ascii="Segoe UI" w:hAnsi="Segoe UI" w:cs="Segoe UI"/>
                        <w:b/>
                        <w:sz w:val="18"/>
                        <w:szCs w:val="18"/>
                      </w:rPr>
                      <w:t xml:space="preserve">Version </w:t>
                    </w:r>
                    <w:r>
                      <w:rPr>
                        <w:rFonts w:ascii="Segoe UI" w:hAnsi="Segoe UI" w:cs="Segoe UI"/>
                        <w:b/>
                        <w:sz w:val="18"/>
                        <w:szCs w:val="18"/>
                      </w:rPr>
                      <w:t>1</w:t>
                    </w:r>
                  </w:p>
                  <w:p w14:paraId="231059E7" w14:textId="77777777" w:rsidR="007C532A" w:rsidRDefault="007C532A" w:rsidP="007C7A8B">
                    <w:pPr>
                      <w:spacing w:after="0" w:line="240" w:lineRule="auto"/>
                      <w:ind w:right="-130"/>
                      <w:rPr>
                        <w:rFonts w:ascii="Segoe UI" w:hAnsi="Segoe UI" w:cs="Segoe UI"/>
                        <w:b/>
                        <w:sz w:val="18"/>
                        <w:szCs w:val="18"/>
                      </w:rPr>
                    </w:pPr>
                    <w:r>
                      <w:rPr>
                        <w:rFonts w:ascii="Segoe UI" w:hAnsi="Segoe UI" w:cs="Segoe UI"/>
                        <w:b/>
                        <w:sz w:val="18"/>
                        <w:szCs w:val="18"/>
                      </w:rPr>
                      <w:t xml:space="preserve">March 1, </w:t>
                    </w:r>
                    <w:r w:rsidRPr="00A875A7">
                      <w:rPr>
                        <w:rFonts w:ascii="Segoe UI" w:hAnsi="Segoe UI" w:cs="Segoe UI"/>
                        <w:b/>
                        <w:sz w:val="18"/>
                        <w:szCs w:val="18"/>
                      </w:rPr>
                      <w:t>2019</w:t>
                    </w:r>
                  </w:p>
                  <w:p w14:paraId="4555BAB3" w14:textId="77777777" w:rsidR="007C532A" w:rsidRPr="00A875A7" w:rsidRDefault="007C532A" w:rsidP="007C7A8B">
                    <w:pPr>
                      <w:spacing w:after="0" w:line="240" w:lineRule="auto"/>
                      <w:ind w:right="-130"/>
                      <w:rPr>
                        <w:rFonts w:ascii="Segoe UI" w:hAnsi="Segoe UI" w:cs="Segoe UI"/>
                        <w:b/>
                        <w:sz w:val="18"/>
                        <w:szCs w:val="18"/>
                      </w:rPr>
                    </w:pPr>
                  </w:p>
                </w:txbxContent>
              </v:textbox>
              <w10:wrap anchorx="margin"/>
            </v:shape>
          </w:pict>
        </mc:Fallback>
      </mc:AlternateContent>
    </w:r>
    <w:r w:rsidRPr="007C7A8B">
      <w:rPr>
        <w:noProof/>
        <w:color w:val="BFBFBF" w:themeColor="background1" w:themeShade="BF"/>
      </w:rPr>
      <mc:AlternateContent>
        <mc:Choice Requires="wps">
          <w:drawing>
            <wp:anchor distT="0" distB="0" distL="114300" distR="114300" simplePos="0" relativeHeight="251654147" behindDoc="0" locked="0" layoutInCell="1" allowOverlap="1" wp14:anchorId="2980AA7D" wp14:editId="48193FA6">
              <wp:simplePos x="0" y="0"/>
              <wp:positionH relativeFrom="column">
                <wp:posOffset>5403850</wp:posOffset>
              </wp:positionH>
              <wp:positionV relativeFrom="paragraph">
                <wp:posOffset>-368935</wp:posOffset>
              </wp:positionV>
              <wp:extent cx="1069340" cy="1115060"/>
              <wp:effectExtent l="0" t="0" r="16510" b="27940"/>
              <wp:wrapNone/>
              <wp:docPr id="5" name="Rectangle 5"/>
              <wp:cNvGraphicFramePr/>
              <a:graphic xmlns:a="http://schemas.openxmlformats.org/drawingml/2006/main">
                <a:graphicData uri="http://schemas.microsoft.com/office/word/2010/wordprocessingShape">
                  <wps:wsp>
                    <wps:cNvSpPr/>
                    <wps:spPr>
                      <a:xfrm>
                        <a:off x="0" y="0"/>
                        <a:ext cx="1069340" cy="1115060"/>
                      </a:xfrm>
                      <a:prstGeom prst="rect">
                        <a:avLst/>
                      </a:prstGeom>
                      <a:solidFill>
                        <a:srgbClr val="658D1B"/>
                      </a:solidFill>
                      <a:ln>
                        <a:solidFill>
                          <a:srgbClr val="658D1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2B441" id="Rectangle 5" o:spid="_x0000_s1026" style="position:absolute;margin-left:425.5pt;margin-top:-29.05pt;width:84.2pt;height:87.8pt;z-index:251654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" fillcolor="#658d1b" strokecolor="#658d1b" strokeweight="1pt"/>
          </w:pict>
        </mc:Fallback>
      </mc:AlternateContent>
    </w:r>
    <w:r w:rsidRPr="007C7A8B">
      <w:rPr>
        <w:noProof/>
        <w:color w:val="BFBFBF" w:themeColor="background1" w:themeShade="BF"/>
      </w:rPr>
      <mc:AlternateContent>
        <mc:Choice Requires="wps">
          <w:drawing>
            <wp:anchor distT="0" distB="0" distL="114300" distR="114300" simplePos="0" relativeHeight="251653123" behindDoc="0" locked="0" layoutInCell="1" allowOverlap="1" wp14:anchorId="0BAB8CAA" wp14:editId="4F400290">
              <wp:simplePos x="0" y="0"/>
              <wp:positionH relativeFrom="margin">
                <wp:posOffset>-457200</wp:posOffset>
              </wp:positionH>
              <wp:positionV relativeFrom="paragraph">
                <wp:posOffset>-363220</wp:posOffset>
              </wp:positionV>
              <wp:extent cx="7772400" cy="1115060"/>
              <wp:effectExtent l="0" t="0" r="19050" b="27940"/>
              <wp:wrapNone/>
              <wp:docPr id="1" name="Parallelogram 25"/>
              <wp:cNvGraphicFramePr/>
              <a:graphic xmlns:a="http://schemas.openxmlformats.org/drawingml/2006/main">
                <a:graphicData uri="http://schemas.microsoft.com/office/word/2010/wordprocessingShape">
                  <wps:wsp>
                    <wps:cNvSpPr/>
                    <wps:spPr>
                      <a:xfrm>
                        <a:off x="0" y="0"/>
                        <a:ext cx="7772400" cy="1115060"/>
                      </a:xfrm>
                      <a:prstGeom prst="rect">
                        <a:avLst/>
                      </a:prstGeom>
                      <a:solidFill>
                        <a:srgbClr val="FED141"/>
                      </a:solidFill>
                      <a:ln>
                        <a:solidFill>
                          <a:srgbClr val="FED1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DA855" id="Parallelogram 25" o:spid="_x0000_s1026" style="position:absolute;margin-left:-36pt;margin-top:-28.6pt;width:612pt;height:87.8pt;z-index:2516531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" fillcolor="#fed141" strokecolor="#fed141" strokeweight="1pt">
              <w10:wrap anchorx="margin"/>
            </v:rect>
          </w:pict>
        </mc:Fallback>
      </mc:AlternateContent>
    </w:r>
    <w:r>
      <w:rPr>
        <w:noProof/>
      </w:rPr>
      <mc:AlternateContent>
        <mc:Choice Requires="wps">
          <w:drawing>
            <wp:anchor distT="0" distB="0" distL="114300" distR="114300" simplePos="0" relativeHeight="251708433" behindDoc="0" locked="0" layoutInCell="1" allowOverlap="1" wp14:anchorId="65AF3FFA" wp14:editId="0F3648B8">
              <wp:simplePos x="0" y="0"/>
              <wp:positionH relativeFrom="margin">
                <wp:posOffset>484505</wp:posOffset>
              </wp:positionH>
              <wp:positionV relativeFrom="paragraph">
                <wp:posOffset>-184785</wp:posOffset>
              </wp:positionV>
              <wp:extent cx="4379976" cy="932688"/>
              <wp:effectExtent l="0" t="0" r="0" b="254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976" cy="932688"/>
                      </a:xfrm>
                      <a:prstGeom prst="rect">
                        <a:avLst/>
                      </a:prstGeom>
                      <a:noFill/>
                      <a:ln w="9525">
                        <a:noFill/>
                        <a:miter lim="800000"/>
                        <a:headEnd/>
                        <a:tailEnd/>
                      </a:ln>
                    </wps:spPr>
                    <wps:txbx>
                      <w:txbxContent>
                        <w:p w14:paraId="5CD1DB8B" w14:textId="77777777" w:rsidR="007C532A" w:rsidRPr="009B7247" w:rsidRDefault="007C532A" w:rsidP="00F62FEC">
                          <w:pPr>
                            <w:rPr>
                              <w:rFonts w:ascii="Segoe UI" w:hAnsi="Segoe UI" w:cs="Segoe UI"/>
                              <w:b/>
                              <w:color w:val="00664F"/>
                              <w:sz w:val="40"/>
                              <w:szCs w:val="32"/>
                            </w:rPr>
                          </w:pPr>
                          <w:r w:rsidRPr="009B7247">
                            <w:rPr>
                              <w:rFonts w:ascii="Segoe UI" w:hAnsi="Segoe UI" w:cs="Segoe UI"/>
                              <w:b/>
                              <w:color w:val="00664F"/>
                              <w:sz w:val="40"/>
                              <w:szCs w:val="32"/>
                            </w:rPr>
                            <w:t>SCE Contractor Hazard Assessment and Safety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5AF3FFA" id="_x0000_s1034" type="#_x0000_t202" style="position:absolute;margin-left:38.15pt;margin-top:-14.55pt;width:344.9pt;height:73.45pt;z-index:2517084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" filled="f" stroked="f">
              <v:textbox style="mso-fit-shape-to-text:t">
                <w:txbxContent>
                  <w:p w14:paraId="5CD1DB8B" w14:textId="77777777" w:rsidR="007C532A" w:rsidRPr="009B7247" w:rsidRDefault="007C532A" w:rsidP="00F62FEC">
                    <w:pPr>
                      <w:rPr>
                        <w:rFonts w:ascii="Segoe UI" w:hAnsi="Segoe UI" w:cs="Segoe UI"/>
                        <w:b/>
                        <w:color w:val="00664F"/>
                        <w:sz w:val="40"/>
                        <w:szCs w:val="32"/>
                      </w:rPr>
                    </w:pPr>
                    <w:r w:rsidRPr="009B7247">
                      <w:rPr>
                        <w:rFonts w:ascii="Segoe UI" w:hAnsi="Segoe UI" w:cs="Segoe UI"/>
                        <w:b/>
                        <w:color w:val="00664F"/>
                        <w:sz w:val="40"/>
                        <w:szCs w:val="32"/>
                      </w:rPr>
                      <w:t>SCE Contractor Hazard Assessment and Safety Plan</w:t>
                    </w:r>
                  </w:p>
                </w:txbxContent>
              </v:textbox>
              <w10:wrap anchorx="margin"/>
            </v:shape>
          </w:pict>
        </mc:Fallback>
      </mc:AlternateContent>
    </w:r>
  </w:p>
  <w:p w14:paraId="4C8A1D0C" w14:textId="77777777" w:rsidR="007C532A" w:rsidRDefault="007C532A">
    <w:pPr>
      <w:pStyle w:val="Header"/>
      <w:rPr>
        <w:color w:val="BFBFBF" w:themeColor="background1" w:themeShade="BF"/>
      </w:rPr>
    </w:pPr>
  </w:p>
  <w:p w14:paraId="69892AB3" w14:textId="77777777" w:rsidR="007C532A" w:rsidRPr="00D920CF" w:rsidRDefault="007C532A">
    <w:pPr>
      <w:pStyle w:val="Header"/>
      <w:rPr>
        <w:color w:val="BFBFBF" w:themeColor="background1" w:themeShade="BF"/>
      </w:rPr>
    </w:pPr>
    <w:r>
      <w:rPr>
        <w:noProof/>
      </w:rPr>
      <mc:AlternateContent>
        <mc:Choice Requires="wps">
          <w:drawing>
            <wp:anchor distT="0" distB="0" distL="114300" distR="114300" simplePos="0" relativeHeight="251710481" behindDoc="0" locked="0" layoutInCell="1" allowOverlap="1" wp14:anchorId="309067BA" wp14:editId="2EE81CD8">
              <wp:simplePos x="0" y="0"/>
              <wp:positionH relativeFrom="page">
                <wp:align>right</wp:align>
              </wp:positionH>
              <wp:positionV relativeFrom="paragraph">
                <wp:posOffset>408305</wp:posOffset>
              </wp:positionV>
              <wp:extent cx="7772246" cy="3492"/>
              <wp:effectExtent l="0" t="0" r="19685" b="34925"/>
              <wp:wrapNone/>
              <wp:docPr id="204" name="Straight Connector 204"/>
              <wp:cNvGraphicFramePr/>
              <a:graphic xmlns:a="http://schemas.openxmlformats.org/drawingml/2006/main">
                <a:graphicData uri="http://schemas.microsoft.com/office/word/2010/wordprocessingShape">
                  <wps:wsp>
                    <wps:cNvCnPr/>
                    <wps:spPr>
                      <a:xfrm flipV="1">
                        <a:off x="0" y="0"/>
                        <a:ext cx="7772246" cy="3492"/>
                      </a:xfrm>
                      <a:prstGeom prst="line">
                        <a:avLst/>
                      </a:prstGeom>
                      <a:ln w="12700" cmpd="sng">
                        <a:solidFill>
                          <a:srgbClr val="00664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AEDDA" id="Straight Connector 204" o:spid="_x0000_s1026" style="position:absolute;flip:y;z-index:251710481;visibility:visible;mso-wrap-style:square;mso-wrap-distance-left:9pt;mso-wrap-distance-top:0;mso-wrap-distance-right:9pt;mso-wrap-distance-bottom:0;mso-position-horizontal:right;mso-position-horizontal-relative:page;mso-position-vertical:absolute;mso-position-vertical-relative:text" from="560.8pt,32.15pt" to="1172.8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" strokecolor="#00664f" strokeweight="1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D0586"/>
    <w:multiLevelType w:val="hybridMultilevel"/>
    <w:tmpl w:val="2C1A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AE1"/>
    <w:multiLevelType w:val="hybridMultilevel"/>
    <w:tmpl w:val="85D6C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B19B7"/>
    <w:multiLevelType w:val="hybridMultilevel"/>
    <w:tmpl w:val="22C8C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17823"/>
    <w:multiLevelType w:val="hybridMultilevel"/>
    <w:tmpl w:val="F73C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946D7"/>
    <w:multiLevelType w:val="hybridMultilevel"/>
    <w:tmpl w:val="681448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E03D4"/>
    <w:multiLevelType w:val="hybridMultilevel"/>
    <w:tmpl w:val="A620B7D0"/>
    <w:lvl w:ilvl="0" w:tplc="8EB67922">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541FB"/>
    <w:multiLevelType w:val="hybridMultilevel"/>
    <w:tmpl w:val="4170C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F68C8"/>
    <w:multiLevelType w:val="hybridMultilevel"/>
    <w:tmpl w:val="3576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3169A"/>
    <w:multiLevelType w:val="hybridMultilevel"/>
    <w:tmpl w:val="93AC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71FA9"/>
    <w:multiLevelType w:val="hybridMultilevel"/>
    <w:tmpl w:val="1194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623E3"/>
    <w:multiLevelType w:val="hybridMultilevel"/>
    <w:tmpl w:val="32567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41981"/>
    <w:multiLevelType w:val="hybridMultilevel"/>
    <w:tmpl w:val="A888DE64"/>
    <w:lvl w:ilvl="0" w:tplc="B93A6BEC">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0B85"/>
    <w:multiLevelType w:val="hybridMultilevel"/>
    <w:tmpl w:val="73B2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A4046"/>
    <w:multiLevelType w:val="hybridMultilevel"/>
    <w:tmpl w:val="59884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771F2"/>
    <w:multiLevelType w:val="hybridMultilevel"/>
    <w:tmpl w:val="22C8C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92F1F"/>
    <w:multiLevelType w:val="hybridMultilevel"/>
    <w:tmpl w:val="9232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27CC9"/>
    <w:multiLevelType w:val="hybridMultilevel"/>
    <w:tmpl w:val="5FCA4B84"/>
    <w:lvl w:ilvl="0" w:tplc="8FF08E5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937F7"/>
    <w:multiLevelType w:val="hybridMultilevel"/>
    <w:tmpl w:val="C18E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E7B76"/>
    <w:multiLevelType w:val="hybridMultilevel"/>
    <w:tmpl w:val="65AA8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DC19E2"/>
    <w:multiLevelType w:val="hybridMultilevel"/>
    <w:tmpl w:val="C310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B73FD"/>
    <w:multiLevelType w:val="hybridMultilevel"/>
    <w:tmpl w:val="C18E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97598"/>
    <w:multiLevelType w:val="hybridMultilevel"/>
    <w:tmpl w:val="50AA0664"/>
    <w:lvl w:ilvl="0" w:tplc="76D673F6">
      <w:start w:val="1"/>
      <w:numFmt w:val="decimal"/>
      <w:lvlText w:val="%1."/>
      <w:lvlJc w:val="left"/>
      <w:pPr>
        <w:ind w:left="720" w:hanging="360"/>
      </w:pPr>
      <w:rPr>
        <w:rFonts w:hint="default"/>
        <w:b w:val="0"/>
        <w:i/>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63F8F"/>
    <w:multiLevelType w:val="hybridMultilevel"/>
    <w:tmpl w:val="9656F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5636E"/>
    <w:multiLevelType w:val="hybridMultilevel"/>
    <w:tmpl w:val="4D44B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6E795C"/>
    <w:multiLevelType w:val="hybridMultilevel"/>
    <w:tmpl w:val="77D8FBD4"/>
    <w:lvl w:ilvl="0" w:tplc="C2A6D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213AA"/>
    <w:multiLevelType w:val="hybridMultilevel"/>
    <w:tmpl w:val="4ED4AF92"/>
    <w:lvl w:ilvl="0" w:tplc="84A2C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DF75E8"/>
    <w:multiLevelType w:val="hybridMultilevel"/>
    <w:tmpl w:val="2AA0A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E49E1"/>
    <w:multiLevelType w:val="hybridMultilevel"/>
    <w:tmpl w:val="3F50339E"/>
    <w:lvl w:ilvl="0" w:tplc="477E1A3E">
      <w:start w:val="1"/>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D55E3"/>
    <w:multiLevelType w:val="hybridMultilevel"/>
    <w:tmpl w:val="7FB4B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64E0E"/>
    <w:multiLevelType w:val="hybridMultilevel"/>
    <w:tmpl w:val="F1062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A14E39"/>
    <w:multiLevelType w:val="hybridMultilevel"/>
    <w:tmpl w:val="B5FAB7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D0552"/>
    <w:multiLevelType w:val="hybridMultilevel"/>
    <w:tmpl w:val="1194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15DD4"/>
    <w:multiLevelType w:val="hybridMultilevel"/>
    <w:tmpl w:val="E2D6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F0944"/>
    <w:multiLevelType w:val="hybridMultilevel"/>
    <w:tmpl w:val="08867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4C6E61"/>
    <w:multiLevelType w:val="hybridMultilevel"/>
    <w:tmpl w:val="F73C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B75A2"/>
    <w:multiLevelType w:val="hybridMultilevel"/>
    <w:tmpl w:val="1194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4486D"/>
    <w:multiLevelType w:val="hybridMultilevel"/>
    <w:tmpl w:val="94F28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8680C"/>
    <w:multiLevelType w:val="hybridMultilevel"/>
    <w:tmpl w:val="BC26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F524C"/>
    <w:multiLevelType w:val="hybridMultilevel"/>
    <w:tmpl w:val="8764A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D7250"/>
    <w:multiLevelType w:val="hybridMultilevel"/>
    <w:tmpl w:val="1194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85FA8"/>
    <w:multiLevelType w:val="hybridMultilevel"/>
    <w:tmpl w:val="14C64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B510C"/>
    <w:multiLevelType w:val="hybridMultilevel"/>
    <w:tmpl w:val="14C64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F857E3"/>
    <w:multiLevelType w:val="hybridMultilevel"/>
    <w:tmpl w:val="DA405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6709D3"/>
    <w:multiLevelType w:val="hybridMultilevel"/>
    <w:tmpl w:val="4F1C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07F94"/>
    <w:multiLevelType w:val="hybridMultilevel"/>
    <w:tmpl w:val="494C7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7B1A07"/>
    <w:multiLevelType w:val="hybridMultilevel"/>
    <w:tmpl w:val="93ACD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A7451A"/>
    <w:multiLevelType w:val="hybridMultilevel"/>
    <w:tmpl w:val="14C64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AA7340"/>
    <w:multiLevelType w:val="hybridMultilevel"/>
    <w:tmpl w:val="EF24B8C6"/>
    <w:lvl w:ilvl="0" w:tplc="D6029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3"/>
  </w:num>
  <w:num w:numId="2">
    <w:abstractNumId w:val="21"/>
  </w:num>
  <w:num w:numId="3">
    <w:abstractNumId w:val="0"/>
  </w:num>
  <w:num w:numId="4">
    <w:abstractNumId w:val="13"/>
  </w:num>
  <w:num w:numId="5">
    <w:abstractNumId w:val="6"/>
  </w:num>
  <w:num w:numId="6">
    <w:abstractNumId w:val="11"/>
  </w:num>
  <w:num w:numId="7">
    <w:abstractNumId w:val="40"/>
  </w:num>
  <w:num w:numId="8">
    <w:abstractNumId w:val="41"/>
  </w:num>
  <w:num w:numId="9">
    <w:abstractNumId w:val="46"/>
  </w:num>
  <w:num w:numId="10">
    <w:abstractNumId w:val="19"/>
  </w:num>
  <w:num w:numId="11">
    <w:abstractNumId w:val="10"/>
  </w:num>
  <w:num w:numId="12">
    <w:abstractNumId w:val="27"/>
  </w:num>
  <w:num w:numId="13">
    <w:abstractNumId w:val="42"/>
  </w:num>
  <w:num w:numId="14">
    <w:abstractNumId w:val="37"/>
  </w:num>
  <w:num w:numId="15">
    <w:abstractNumId w:val="30"/>
  </w:num>
  <w:num w:numId="16">
    <w:abstractNumId w:val="2"/>
  </w:num>
  <w:num w:numId="17">
    <w:abstractNumId w:val="14"/>
  </w:num>
  <w:num w:numId="18">
    <w:abstractNumId w:val="45"/>
  </w:num>
  <w:num w:numId="19">
    <w:abstractNumId w:val="38"/>
  </w:num>
  <w:num w:numId="20">
    <w:abstractNumId w:val="17"/>
  </w:num>
  <w:num w:numId="21">
    <w:abstractNumId w:val="20"/>
  </w:num>
  <w:num w:numId="22">
    <w:abstractNumId w:val="18"/>
  </w:num>
  <w:num w:numId="23">
    <w:abstractNumId w:val="44"/>
  </w:num>
  <w:num w:numId="24">
    <w:abstractNumId w:val="29"/>
  </w:num>
  <w:num w:numId="25">
    <w:abstractNumId w:val="33"/>
  </w:num>
  <w:num w:numId="26">
    <w:abstractNumId w:val="26"/>
  </w:num>
  <w:num w:numId="27">
    <w:abstractNumId w:val="9"/>
  </w:num>
  <w:num w:numId="28">
    <w:abstractNumId w:val="39"/>
  </w:num>
  <w:num w:numId="29">
    <w:abstractNumId w:val="35"/>
  </w:num>
  <w:num w:numId="30">
    <w:abstractNumId w:val="31"/>
  </w:num>
  <w:num w:numId="31">
    <w:abstractNumId w:val="12"/>
  </w:num>
  <w:num w:numId="32">
    <w:abstractNumId w:val="5"/>
  </w:num>
  <w:num w:numId="33">
    <w:abstractNumId w:val="7"/>
  </w:num>
  <w:num w:numId="34">
    <w:abstractNumId w:val="34"/>
  </w:num>
  <w:num w:numId="35">
    <w:abstractNumId w:val="3"/>
  </w:num>
  <w:num w:numId="36">
    <w:abstractNumId w:val="22"/>
  </w:num>
  <w:num w:numId="37">
    <w:abstractNumId w:val="32"/>
  </w:num>
  <w:num w:numId="38">
    <w:abstractNumId w:val="28"/>
  </w:num>
  <w:num w:numId="39">
    <w:abstractNumId w:val="4"/>
  </w:num>
  <w:num w:numId="40">
    <w:abstractNumId w:val="36"/>
  </w:num>
  <w:num w:numId="41">
    <w:abstractNumId w:val="1"/>
  </w:num>
  <w:num w:numId="42">
    <w:abstractNumId w:val="8"/>
  </w:num>
  <w:num w:numId="43">
    <w:abstractNumId w:val="16"/>
  </w:num>
  <w:num w:numId="44">
    <w:abstractNumId w:val="15"/>
  </w:num>
  <w:num w:numId="45">
    <w:abstractNumId w:val="23"/>
  </w:num>
  <w:num w:numId="46">
    <w:abstractNumId w:val="24"/>
  </w:num>
  <w:num w:numId="47">
    <w:abstractNumId w:val="25"/>
  </w:num>
  <w:num w:numId="48">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1C7"/>
    <w:rsid w:val="0000227F"/>
    <w:rsid w:val="000028DE"/>
    <w:rsid w:val="00006B6D"/>
    <w:rsid w:val="00010343"/>
    <w:rsid w:val="00012D3F"/>
    <w:rsid w:val="00025713"/>
    <w:rsid w:val="0003077C"/>
    <w:rsid w:val="00037968"/>
    <w:rsid w:val="00044950"/>
    <w:rsid w:val="00046F77"/>
    <w:rsid w:val="000548AF"/>
    <w:rsid w:val="000568A5"/>
    <w:rsid w:val="000613F9"/>
    <w:rsid w:val="00064220"/>
    <w:rsid w:val="0007056C"/>
    <w:rsid w:val="00071588"/>
    <w:rsid w:val="00071CAE"/>
    <w:rsid w:val="00073EB8"/>
    <w:rsid w:val="000749D0"/>
    <w:rsid w:val="000843EB"/>
    <w:rsid w:val="0008729E"/>
    <w:rsid w:val="00096DAB"/>
    <w:rsid w:val="000A00D9"/>
    <w:rsid w:val="000A0465"/>
    <w:rsid w:val="000A358B"/>
    <w:rsid w:val="000B4AAC"/>
    <w:rsid w:val="000B4F30"/>
    <w:rsid w:val="000B7EA9"/>
    <w:rsid w:val="000C0A31"/>
    <w:rsid w:val="000C24EE"/>
    <w:rsid w:val="000C45C6"/>
    <w:rsid w:val="000D185B"/>
    <w:rsid w:val="000E1619"/>
    <w:rsid w:val="000F3988"/>
    <w:rsid w:val="000F4391"/>
    <w:rsid w:val="00105D4D"/>
    <w:rsid w:val="00115415"/>
    <w:rsid w:val="0012174E"/>
    <w:rsid w:val="00122A05"/>
    <w:rsid w:val="001239D5"/>
    <w:rsid w:val="00124BBB"/>
    <w:rsid w:val="00126E81"/>
    <w:rsid w:val="00136E0C"/>
    <w:rsid w:val="001375E8"/>
    <w:rsid w:val="00140525"/>
    <w:rsid w:val="00140921"/>
    <w:rsid w:val="001571F8"/>
    <w:rsid w:val="00157B56"/>
    <w:rsid w:val="00161964"/>
    <w:rsid w:val="00162B6B"/>
    <w:rsid w:val="001643A0"/>
    <w:rsid w:val="0017028B"/>
    <w:rsid w:val="001718A4"/>
    <w:rsid w:val="00172C29"/>
    <w:rsid w:val="00175028"/>
    <w:rsid w:val="00190C20"/>
    <w:rsid w:val="001A4D55"/>
    <w:rsid w:val="001A776A"/>
    <w:rsid w:val="001B0588"/>
    <w:rsid w:val="001B32A6"/>
    <w:rsid w:val="001B7A6C"/>
    <w:rsid w:val="001C03C0"/>
    <w:rsid w:val="001D2ECD"/>
    <w:rsid w:val="001D4B00"/>
    <w:rsid w:val="001E7D27"/>
    <w:rsid w:val="001F2551"/>
    <w:rsid w:val="00205D5E"/>
    <w:rsid w:val="00207920"/>
    <w:rsid w:val="00211CA3"/>
    <w:rsid w:val="00212725"/>
    <w:rsid w:val="002140B8"/>
    <w:rsid w:val="002148E5"/>
    <w:rsid w:val="00220F39"/>
    <w:rsid w:val="00223175"/>
    <w:rsid w:val="002243A9"/>
    <w:rsid w:val="002260DB"/>
    <w:rsid w:val="00232EBC"/>
    <w:rsid w:val="00236B3C"/>
    <w:rsid w:val="00237B74"/>
    <w:rsid w:val="00243E09"/>
    <w:rsid w:val="0024425D"/>
    <w:rsid w:val="00246098"/>
    <w:rsid w:val="00251041"/>
    <w:rsid w:val="00255485"/>
    <w:rsid w:val="002637A8"/>
    <w:rsid w:val="00264D64"/>
    <w:rsid w:val="00265ABF"/>
    <w:rsid w:val="0027237B"/>
    <w:rsid w:val="00273F2C"/>
    <w:rsid w:val="00274FD5"/>
    <w:rsid w:val="002973AF"/>
    <w:rsid w:val="002B0D47"/>
    <w:rsid w:val="002B18E8"/>
    <w:rsid w:val="002B3DD5"/>
    <w:rsid w:val="002B5505"/>
    <w:rsid w:val="002B7C29"/>
    <w:rsid w:val="002C18CA"/>
    <w:rsid w:val="002C2423"/>
    <w:rsid w:val="002C34AA"/>
    <w:rsid w:val="002C54ED"/>
    <w:rsid w:val="002C5B68"/>
    <w:rsid w:val="002C6347"/>
    <w:rsid w:val="002D1035"/>
    <w:rsid w:val="002D1584"/>
    <w:rsid w:val="002D4A7E"/>
    <w:rsid w:val="002D5683"/>
    <w:rsid w:val="002D5777"/>
    <w:rsid w:val="002D647D"/>
    <w:rsid w:val="002D76E5"/>
    <w:rsid w:val="002E019D"/>
    <w:rsid w:val="002E04DE"/>
    <w:rsid w:val="002E06E3"/>
    <w:rsid w:val="002E198F"/>
    <w:rsid w:val="002E4334"/>
    <w:rsid w:val="002E50E6"/>
    <w:rsid w:val="002E58FC"/>
    <w:rsid w:val="002F54AB"/>
    <w:rsid w:val="002F5780"/>
    <w:rsid w:val="00302252"/>
    <w:rsid w:val="003055CA"/>
    <w:rsid w:val="0031044E"/>
    <w:rsid w:val="003109DF"/>
    <w:rsid w:val="003120D2"/>
    <w:rsid w:val="003241C7"/>
    <w:rsid w:val="00327E08"/>
    <w:rsid w:val="00336569"/>
    <w:rsid w:val="00337BF7"/>
    <w:rsid w:val="00350BE9"/>
    <w:rsid w:val="00350FE6"/>
    <w:rsid w:val="00351EE3"/>
    <w:rsid w:val="00352142"/>
    <w:rsid w:val="00364DFC"/>
    <w:rsid w:val="00373B13"/>
    <w:rsid w:val="00383496"/>
    <w:rsid w:val="00397356"/>
    <w:rsid w:val="003A3A75"/>
    <w:rsid w:val="003A72B9"/>
    <w:rsid w:val="003B11A8"/>
    <w:rsid w:val="003B4917"/>
    <w:rsid w:val="003C2E12"/>
    <w:rsid w:val="003C3FC9"/>
    <w:rsid w:val="003C5FB3"/>
    <w:rsid w:val="003D199B"/>
    <w:rsid w:val="003D4D27"/>
    <w:rsid w:val="003D70EF"/>
    <w:rsid w:val="003E169F"/>
    <w:rsid w:val="003F042D"/>
    <w:rsid w:val="003F4086"/>
    <w:rsid w:val="003F653F"/>
    <w:rsid w:val="003F7ABD"/>
    <w:rsid w:val="003F7ABF"/>
    <w:rsid w:val="00401968"/>
    <w:rsid w:val="00402939"/>
    <w:rsid w:val="00405AD9"/>
    <w:rsid w:val="00410374"/>
    <w:rsid w:val="00411150"/>
    <w:rsid w:val="00413246"/>
    <w:rsid w:val="00415741"/>
    <w:rsid w:val="004160EB"/>
    <w:rsid w:val="00450637"/>
    <w:rsid w:val="00463F6D"/>
    <w:rsid w:val="00464983"/>
    <w:rsid w:val="004667CC"/>
    <w:rsid w:val="00471AEC"/>
    <w:rsid w:val="004729CE"/>
    <w:rsid w:val="00473860"/>
    <w:rsid w:val="00480356"/>
    <w:rsid w:val="00481787"/>
    <w:rsid w:val="004875DB"/>
    <w:rsid w:val="00490DCC"/>
    <w:rsid w:val="00494187"/>
    <w:rsid w:val="004A0C34"/>
    <w:rsid w:val="004A19A5"/>
    <w:rsid w:val="004A4516"/>
    <w:rsid w:val="004A7688"/>
    <w:rsid w:val="004B0763"/>
    <w:rsid w:val="004B4988"/>
    <w:rsid w:val="004B6C95"/>
    <w:rsid w:val="004C3D8D"/>
    <w:rsid w:val="004C4B22"/>
    <w:rsid w:val="004C5002"/>
    <w:rsid w:val="004D6912"/>
    <w:rsid w:val="004D6B25"/>
    <w:rsid w:val="004E1198"/>
    <w:rsid w:val="004E4706"/>
    <w:rsid w:val="004F4F9C"/>
    <w:rsid w:val="00522978"/>
    <w:rsid w:val="00523455"/>
    <w:rsid w:val="00523DB7"/>
    <w:rsid w:val="00524F36"/>
    <w:rsid w:val="00526FAC"/>
    <w:rsid w:val="00532818"/>
    <w:rsid w:val="00544F08"/>
    <w:rsid w:val="0054651E"/>
    <w:rsid w:val="005479CF"/>
    <w:rsid w:val="00550B0E"/>
    <w:rsid w:val="0055328A"/>
    <w:rsid w:val="00556F01"/>
    <w:rsid w:val="00557792"/>
    <w:rsid w:val="00561AFA"/>
    <w:rsid w:val="00562CAF"/>
    <w:rsid w:val="00567717"/>
    <w:rsid w:val="0058123C"/>
    <w:rsid w:val="005A1125"/>
    <w:rsid w:val="005A22FC"/>
    <w:rsid w:val="005B3A49"/>
    <w:rsid w:val="005B668A"/>
    <w:rsid w:val="005B79D7"/>
    <w:rsid w:val="005D0396"/>
    <w:rsid w:val="005D6BC7"/>
    <w:rsid w:val="005E0349"/>
    <w:rsid w:val="005E186D"/>
    <w:rsid w:val="00607A41"/>
    <w:rsid w:val="006129FB"/>
    <w:rsid w:val="0061491B"/>
    <w:rsid w:val="006208F4"/>
    <w:rsid w:val="00627707"/>
    <w:rsid w:val="006313D4"/>
    <w:rsid w:val="006333FB"/>
    <w:rsid w:val="00636B43"/>
    <w:rsid w:val="00637DB9"/>
    <w:rsid w:val="00640FAF"/>
    <w:rsid w:val="006450CC"/>
    <w:rsid w:val="00645657"/>
    <w:rsid w:val="00650307"/>
    <w:rsid w:val="00662CDC"/>
    <w:rsid w:val="00663BF8"/>
    <w:rsid w:val="00666961"/>
    <w:rsid w:val="00666B61"/>
    <w:rsid w:val="006734BA"/>
    <w:rsid w:val="006753CF"/>
    <w:rsid w:val="006754A3"/>
    <w:rsid w:val="0068312D"/>
    <w:rsid w:val="006843E2"/>
    <w:rsid w:val="006849BB"/>
    <w:rsid w:val="00690654"/>
    <w:rsid w:val="00690786"/>
    <w:rsid w:val="00693ADF"/>
    <w:rsid w:val="00696E2B"/>
    <w:rsid w:val="00696F28"/>
    <w:rsid w:val="006A141F"/>
    <w:rsid w:val="006A26B7"/>
    <w:rsid w:val="006A3666"/>
    <w:rsid w:val="006A383C"/>
    <w:rsid w:val="006A5F99"/>
    <w:rsid w:val="006B6040"/>
    <w:rsid w:val="006C2681"/>
    <w:rsid w:val="006C6953"/>
    <w:rsid w:val="006E193B"/>
    <w:rsid w:val="006E5A4F"/>
    <w:rsid w:val="006E77D5"/>
    <w:rsid w:val="006F3D61"/>
    <w:rsid w:val="006F6BB6"/>
    <w:rsid w:val="006F7DFF"/>
    <w:rsid w:val="006F7F2A"/>
    <w:rsid w:val="00706852"/>
    <w:rsid w:val="007079B7"/>
    <w:rsid w:val="00713D61"/>
    <w:rsid w:val="0071427C"/>
    <w:rsid w:val="007148D0"/>
    <w:rsid w:val="00714E70"/>
    <w:rsid w:val="007276FB"/>
    <w:rsid w:val="00742712"/>
    <w:rsid w:val="007512C5"/>
    <w:rsid w:val="00757276"/>
    <w:rsid w:val="007573F2"/>
    <w:rsid w:val="0077055C"/>
    <w:rsid w:val="00773DA8"/>
    <w:rsid w:val="007749A7"/>
    <w:rsid w:val="00794443"/>
    <w:rsid w:val="00795A05"/>
    <w:rsid w:val="007A0FCD"/>
    <w:rsid w:val="007A10DC"/>
    <w:rsid w:val="007A374E"/>
    <w:rsid w:val="007A5FD3"/>
    <w:rsid w:val="007B0B7B"/>
    <w:rsid w:val="007B6214"/>
    <w:rsid w:val="007B6EB8"/>
    <w:rsid w:val="007B7698"/>
    <w:rsid w:val="007C00FF"/>
    <w:rsid w:val="007C532A"/>
    <w:rsid w:val="007C56D7"/>
    <w:rsid w:val="007C7A8B"/>
    <w:rsid w:val="007C7EB1"/>
    <w:rsid w:val="007D33A3"/>
    <w:rsid w:val="007D76F9"/>
    <w:rsid w:val="007E0023"/>
    <w:rsid w:val="007E1227"/>
    <w:rsid w:val="007E43D3"/>
    <w:rsid w:val="007F32D8"/>
    <w:rsid w:val="00800E3E"/>
    <w:rsid w:val="0080396E"/>
    <w:rsid w:val="0081316B"/>
    <w:rsid w:val="008131F3"/>
    <w:rsid w:val="00825F1F"/>
    <w:rsid w:val="00833CAF"/>
    <w:rsid w:val="00834AF7"/>
    <w:rsid w:val="008354A8"/>
    <w:rsid w:val="00842C07"/>
    <w:rsid w:val="008464BB"/>
    <w:rsid w:val="00851752"/>
    <w:rsid w:val="00854434"/>
    <w:rsid w:val="008742DE"/>
    <w:rsid w:val="0087604C"/>
    <w:rsid w:val="00881B8C"/>
    <w:rsid w:val="0088541C"/>
    <w:rsid w:val="00892844"/>
    <w:rsid w:val="00893B33"/>
    <w:rsid w:val="008975DD"/>
    <w:rsid w:val="008A0C86"/>
    <w:rsid w:val="008A1A3D"/>
    <w:rsid w:val="008A3BAE"/>
    <w:rsid w:val="008A6BC5"/>
    <w:rsid w:val="008B626B"/>
    <w:rsid w:val="008C4123"/>
    <w:rsid w:val="008D12E1"/>
    <w:rsid w:val="008D2C9C"/>
    <w:rsid w:val="008E2547"/>
    <w:rsid w:val="008E4F75"/>
    <w:rsid w:val="008E55ED"/>
    <w:rsid w:val="008E58B7"/>
    <w:rsid w:val="008E5ED0"/>
    <w:rsid w:val="008E6130"/>
    <w:rsid w:val="008E7358"/>
    <w:rsid w:val="008F206C"/>
    <w:rsid w:val="00903055"/>
    <w:rsid w:val="00907659"/>
    <w:rsid w:val="009176E9"/>
    <w:rsid w:val="00923AE1"/>
    <w:rsid w:val="00931978"/>
    <w:rsid w:val="00931EBE"/>
    <w:rsid w:val="00933B9D"/>
    <w:rsid w:val="009348E0"/>
    <w:rsid w:val="00936C46"/>
    <w:rsid w:val="00937B79"/>
    <w:rsid w:val="00944C54"/>
    <w:rsid w:val="00951E75"/>
    <w:rsid w:val="0095581E"/>
    <w:rsid w:val="00974AB9"/>
    <w:rsid w:val="009751AE"/>
    <w:rsid w:val="009756BF"/>
    <w:rsid w:val="00984F7F"/>
    <w:rsid w:val="00991CB2"/>
    <w:rsid w:val="00994075"/>
    <w:rsid w:val="00994D94"/>
    <w:rsid w:val="00995695"/>
    <w:rsid w:val="00997E92"/>
    <w:rsid w:val="009A0AF3"/>
    <w:rsid w:val="009A4B84"/>
    <w:rsid w:val="009A6F7D"/>
    <w:rsid w:val="009B082C"/>
    <w:rsid w:val="009B2D2F"/>
    <w:rsid w:val="009B7247"/>
    <w:rsid w:val="009C1797"/>
    <w:rsid w:val="009C1D9A"/>
    <w:rsid w:val="009C225E"/>
    <w:rsid w:val="009C3851"/>
    <w:rsid w:val="009C5736"/>
    <w:rsid w:val="009D21A6"/>
    <w:rsid w:val="009D7EB0"/>
    <w:rsid w:val="009E1EB3"/>
    <w:rsid w:val="00A002FF"/>
    <w:rsid w:val="00A076B3"/>
    <w:rsid w:val="00A10B55"/>
    <w:rsid w:val="00A152E6"/>
    <w:rsid w:val="00A3242F"/>
    <w:rsid w:val="00A34C83"/>
    <w:rsid w:val="00A46E92"/>
    <w:rsid w:val="00A517C3"/>
    <w:rsid w:val="00A51896"/>
    <w:rsid w:val="00A63008"/>
    <w:rsid w:val="00A65E52"/>
    <w:rsid w:val="00A661C7"/>
    <w:rsid w:val="00A66E5A"/>
    <w:rsid w:val="00A66F86"/>
    <w:rsid w:val="00A72051"/>
    <w:rsid w:val="00A724D6"/>
    <w:rsid w:val="00A73A62"/>
    <w:rsid w:val="00A757AB"/>
    <w:rsid w:val="00A93B80"/>
    <w:rsid w:val="00A94926"/>
    <w:rsid w:val="00A97FD9"/>
    <w:rsid w:val="00AA1FAA"/>
    <w:rsid w:val="00AB0D4D"/>
    <w:rsid w:val="00AB12A3"/>
    <w:rsid w:val="00AB369C"/>
    <w:rsid w:val="00AB3875"/>
    <w:rsid w:val="00AC461A"/>
    <w:rsid w:val="00AC5C6C"/>
    <w:rsid w:val="00AD0237"/>
    <w:rsid w:val="00AD129C"/>
    <w:rsid w:val="00AD182D"/>
    <w:rsid w:val="00AE23CF"/>
    <w:rsid w:val="00AE2952"/>
    <w:rsid w:val="00B00DF9"/>
    <w:rsid w:val="00B07ABA"/>
    <w:rsid w:val="00B07B10"/>
    <w:rsid w:val="00B204D2"/>
    <w:rsid w:val="00B22673"/>
    <w:rsid w:val="00B24A6E"/>
    <w:rsid w:val="00B25A12"/>
    <w:rsid w:val="00B34587"/>
    <w:rsid w:val="00B34FB0"/>
    <w:rsid w:val="00B402ED"/>
    <w:rsid w:val="00B42045"/>
    <w:rsid w:val="00B42DB0"/>
    <w:rsid w:val="00B46604"/>
    <w:rsid w:val="00B47D63"/>
    <w:rsid w:val="00B516AA"/>
    <w:rsid w:val="00B61E15"/>
    <w:rsid w:val="00B63648"/>
    <w:rsid w:val="00B6482B"/>
    <w:rsid w:val="00B65E7C"/>
    <w:rsid w:val="00B6783F"/>
    <w:rsid w:val="00B77F22"/>
    <w:rsid w:val="00B808A4"/>
    <w:rsid w:val="00B8607E"/>
    <w:rsid w:val="00B879F5"/>
    <w:rsid w:val="00B87E75"/>
    <w:rsid w:val="00B94746"/>
    <w:rsid w:val="00B967EB"/>
    <w:rsid w:val="00BA3745"/>
    <w:rsid w:val="00BB25FF"/>
    <w:rsid w:val="00BB4C7F"/>
    <w:rsid w:val="00BB60BF"/>
    <w:rsid w:val="00BC1229"/>
    <w:rsid w:val="00BC19D1"/>
    <w:rsid w:val="00BC2B8D"/>
    <w:rsid w:val="00BC38CD"/>
    <w:rsid w:val="00BC49A3"/>
    <w:rsid w:val="00BC7888"/>
    <w:rsid w:val="00BD483C"/>
    <w:rsid w:val="00BE0B04"/>
    <w:rsid w:val="00BE128F"/>
    <w:rsid w:val="00BE3F51"/>
    <w:rsid w:val="00BF31B2"/>
    <w:rsid w:val="00BF4CF8"/>
    <w:rsid w:val="00BF5D70"/>
    <w:rsid w:val="00BF74A6"/>
    <w:rsid w:val="00C02DA6"/>
    <w:rsid w:val="00C04269"/>
    <w:rsid w:val="00C063BD"/>
    <w:rsid w:val="00C159E6"/>
    <w:rsid w:val="00C17486"/>
    <w:rsid w:val="00C236F8"/>
    <w:rsid w:val="00C23C35"/>
    <w:rsid w:val="00C33CD0"/>
    <w:rsid w:val="00C4554D"/>
    <w:rsid w:val="00C46F3C"/>
    <w:rsid w:val="00C51882"/>
    <w:rsid w:val="00C607F9"/>
    <w:rsid w:val="00C60E06"/>
    <w:rsid w:val="00C6145A"/>
    <w:rsid w:val="00C65D47"/>
    <w:rsid w:val="00C71391"/>
    <w:rsid w:val="00C71550"/>
    <w:rsid w:val="00C73D6D"/>
    <w:rsid w:val="00C73F78"/>
    <w:rsid w:val="00C75830"/>
    <w:rsid w:val="00C764BC"/>
    <w:rsid w:val="00C81FA6"/>
    <w:rsid w:val="00C8295C"/>
    <w:rsid w:val="00C837F2"/>
    <w:rsid w:val="00C83CCE"/>
    <w:rsid w:val="00C862CD"/>
    <w:rsid w:val="00C90850"/>
    <w:rsid w:val="00CA4576"/>
    <w:rsid w:val="00CA6BB7"/>
    <w:rsid w:val="00CB1B6B"/>
    <w:rsid w:val="00CB41B4"/>
    <w:rsid w:val="00CB470D"/>
    <w:rsid w:val="00CB6F0B"/>
    <w:rsid w:val="00CC5422"/>
    <w:rsid w:val="00CC67F6"/>
    <w:rsid w:val="00CC78BA"/>
    <w:rsid w:val="00CD551C"/>
    <w:rsid w:val="00CD61BF"/>
    <w:rsid w:val="00CE1295"/>
    <w:rsid w:val="00CE6635"/>
    <w:rsid w:val="00CE7C3C"/>
    <w:rsid w:val="00CF3606"/>
    <w:rsid w:val="00CF4A10"/>
    <w:rsid w:val="00D02168"/>
    <w:rsid w:val="00D02674"/>
    <w:rsid w:val="00D03CD5"/>
    <w:rsid w:val="00D07886"/>
    <w:rsid w:val="00D1073E"/>
    <w:rsid w:val="00D1292E"/>
    <w:rsid w:val="00D13FF2"/>
    <w:rsid w:val="00D1659B"/>
    <w:rsid w:val="00D2059C"/>
    <w:rsid w:val="00D24304"/>
    <w:rsid w:val="00D25E3E"/>
    <w:rsid w:val="00D329AF"/>
    <w:rsid w:val="00D34AA5"/>
    <w:rsid w:val="00D4022B"/>
    <w:rsid w:val="00D42115"/>
    <w:rsid w:val="00D55A40"/>
    <w:rsid w:val="00D6020C"/>
    <w:rsid w:val="00D71FAF"/>
    <w:rsid w:val="00D72382"/>
    <w:rsid w:val="00D72A39"/>
    <w:rsid w:val="00D72E0A"/>
    <w:rsid w:val="00D7454D"/>
    <w:rsid w:val="00D77DC8"/>
    <w:rsid w:val="00D80529"/>
    <w:rsid w:val="00D84ED4"/>
    <w:rsid w:val="00D85D64"/>
    <w:rsid w:val="00D907DF"/>
    <w:rsid w:val="00D920CF"/>
    <w:rsid w:val="00D93E7A"/>
    <w:rsid w:val="00D97278"/>
    <w:rsid w:val="00DA6D71"/>
    <w:rsid w:val="00DB10F1"/>
    <w:rsid w:val="00DB6941"/>
    <w:rsid w:val="00DC0AA4"/>
    <w:rsid w:val="00DC2BAD"/>
    <w:rsid w:val="00DC2C08"/>
    <w:rsid w:val="00DD4E68"/>
    <w:rsid w:val="00DD66BB"/>
    <w:rsid w:val="00DE717E"/>
    <w:rsid w:val="00DF5DA9"/>
    <w:rsid w:val="00DF612F"/>
    <w:rsid w:val="00DF675E"/>
    <w:rsid w:val="00E15208"/>
    <w:rsid w:val="00E172AF"/>
    <w:rsid w:val="00E26057"/>
    <w:rsid w:val="00E27787"/>
    <w:rsid w:val="00E4375C"/>
    <w:rsid w:val="00E51CE2"/>
    <w:rsid w:val="00E5694A"/>
    <w:rsid w:val="00E607AD"/>
    <w:rsid w:val="00E73ADA"/>
    <w:rsid w:val="00E77BEF"/>
    <w:rsid w:val="00E8273A"/>
    <w:rsid w:val="00EA34ED"/>
    <w:rsid w:val="00EB047E"/>
    <w:rsid w:val="00EB4350"/>
    <w:rsid w:val="00EB5B2A"/>
    <w:rsid w:val="00EB7211"/>
    <w:rsid w:val="00EC0916"/>
    <w:rsid w:val="00EC2743"/>
    <w:rsid w:val="00EC5293"/>
    <w:rsid w:val="00ED027A"/>
    <w:rsid w:val="00ED1728"/>
    <w:rsid w:val="00ED44C0"/>
    <w:rsid w:val="00EE7ABF"/>
    <w:rsid w:val="00EF0443"/>
    <w:rsid w:val="00EF12FC"/>
    <w:rsid w:val="00EF243E"/>
    <w:rsid w:val="00EF4CD1"/>
    <w:rsid w:val="00EF615A"/>
    <w:rsid w:val="00EF6D26"/>
    <w:rsid w:val="00EF6D70"/>
    <w:rsid w:val="00F0295E"/>
    <w:rsid w:val="00F05CA7"/>
    <w:rsid w:val="00F05D29"/>
    <w:rsid w:val="00F06C0E"/>
    <w:rsid w:val="00F12542"/>
    <w:rsid w:val="00F12B9F"/>
    <w:rsid w:val="00F15E45"/>
    <w:rsid w:val="00F17A3F"/>
    <w:rsid w:val="00F20376"/>
    <w:rsid w:val="00F245EF"/>
    <w:rsid w:val="00F32CD6"/>
    <w:rsid w:val="00F3427E"/>
    <w:rsid w:val="00F3507A"/>
    <w:rsid w:val="00F359D0"/>
    <w:rsid w:val="00F407F0"/>
    <w:rsid w:val="00F46163"/>
    <w:rsid w:val="00F52C31"/>
    <w:rsid w:val="00F54B9A"/>
    <w:rsid w:val="00F61251"/>
    <w:rsid w:val="00F62FEC"/>
    <w:rsid w:val="00F76A03"/>
    <w:rsid w:val="00F81FD9"/>
    <w:rsid w:val="00F83B5A"/>
    <w:rsid w:val="00F846A6"/>
    <w:rsid w:val="00F90766"/>
    <w:rsid w:val="00F9452A"/>
    <w:rsid w:val="00F96798"/>
    <w:rsid w:val="00F968B5"/>
    <w:rsid w:val="00FA5B1D"/>
    <w:rsid w:val="00FB0F91"/>
    <w:rsid w:val="00FB33B1"/>
    <w:rsid w:val="00FB5895"/>
    <w:rsid w:val="00FB5ECF"/>
    <w:rsid w:val="00FC493E"/>
    <w:rsid w:val="00FD1107"/>
    <w:rsid w:val="00FD18E3"/>
    <w:rsid w:val="00FD4F36"/>
    <w:rsid w:val="00FE0DF7"/>
    <w:rsid w:val="00FE1F21"/>
    <w:rsid w:val="00FE2CC1"/>
    <w:rsid w:val="00FE3540"/>
    <w:rsid w:val="00FF236D"/>
    <w:rsid w:val="00F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881B5"/>
  <w15:docId w15:val="{BA471A37-ACE8-41BC-A6F7-1A70AF31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0CF"/>
    <w:rPr>
      <w:color w:val="808080"/>
    </w:rPr>
  </w:style>
  <w:style w:type="paragraph" w:styleId="Header">
    <w:name w:val="header"/>
    <w:basedOn w:val="Normal"/>
    <w:link w:val="HeaderChar"/>
    <w:uiPriority w:val="99"/>
    <w:unhideWhenUsed/>
    <w:rsid w:val="00D92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0CF"/>
  </w:style>
  <w:style w:type="paragraph" w:styleId="Footer">
    <w:name w:val="footer"/>
    <w:basedOn w:val="Normal"/>
    <w:link w:val="FooterChar"/>
    <w:uiPriority w:val="99"/>
    <w:unhideWhenUsed/>
    <w:rsid w:val="00D92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0CF"/>
  </w:style>
  <w:style w:type="paragraph" w:styleId="ListParagraph">
    <w:name w:val="List Paragraph"/>
    <w:basedOn w:val="Normal"/>
    <w:uiPriority w:val="34"/>
    <w:qFormat/>
    <w:rsid w:val="00550B0E"/>
    <w:pPr>
      <w:ind w:left="720"/>
      <w:contextualSpacing/>
    </w:pPr>
  </w:style>
  <w:style w:type="table" w:styleId="TableGrid">
    <w:name w:val="Table Grid"/>
    <w:basedOn w:val="TableNormal"/>
    <w:uiPriority w:val="39"/>
    <w:rsid w:val="00DC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31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1F3"/>
    <w:rPr>
      <w:rFonts w:ascii="Segoe UI" w:hAnsi="Segoe UI" w:cs="Segoe UI"/>
      <w:sz w:val="18"/>
      <w:szCs w:val="18"/>
    </w:rPr>
  </w:style>
  <w:style w:type="character" w:styleId="CommentReference">
    <w:name w:val="annotation reference"/>
    <w:basedOn w:val="DefaultParagraphFont"/>
    <w:uiPriority w:val="99"/>
    <w:semiHidden/>
    <w:unhideWhenUsed/>
    <w:rsid w:val="00994D94"/>
    <w:rPr>
      <w:sz w:val="16"/>
      <w:szCs w:val="16"/>
    </w:rPr>
  </w:style>
  <w:style w:type="paragraph" w:styleId="CommentText">
    <w:name w:val="annotation text"/>
    <w:basedOn w:val="Normal"/>
    <w:link w:val="CommentTextChar"/>
    <w:uiPriority w:val="99"/>
    <w:semiHidden/>
    <w:unhideWhenUsed/>
    <w:rsid w:val="00994D94"/>
    <w:pPr>
      <w:spacing w:line="240" w:lineRule="auto"/>
    </w:pPr>
    <w:rPr>
      <w:sz w:val="20"/>
      <w:szCs w:val="20"/>
    </w:rPr>
  </w:style>
  <w:style w:type="character" w:customStyle="1" w:styleId="CommentTextChar">
    <w:name w:val="Comment Text Char"/>
    <w:basedOn w:val="DefaultParagraphFont"/>
    <w:link w:val="CommentText"/>
    <w:uiPriority w:val="99"/>
    <w:semiHidden/>
    <w:rsid w:val="00994D94"/>
    <w:rPr>
      <w:sz w:val="20"/>
      <w:szCs w:val="20"/>
    </w:rPr>
  </w:style>
  <w:style w:type="paragraph" w:styleId="CommentSubject">
    <w:name w:val="annotation subject"/>
    <w:basedOn w:val="CommentText"/>
    <w:next w:val="CommentText"/>
    <w:link w:val="CommentSubjectChar"/>
    <w:uiPriority w:val="99"/>
    <w:semiHidden/>
    <w:unhideWhenUsed/>
    <w:rsid w:val="00994D94"/>
    <w:rPr>
      <w:b/>
      <w:bCs/>
    </w:rPr>
  </w:style>
  <w:style w:type="character" w:customStyle="1" w:styleId="CommentSubjectChar">
    <w:name w:val="Comment Subject Char"/>
    <w:basedOn w:val="CommentTextChar"/>
    <w:link w:val="CommentSubject"/>
    <w:uiPriority w:val="99"/>
    <w:semiHidden/>
    <w:rsid w:val="00994D94"/>
    <w:rPr>
      <w:b/>
      <w:bCs/>
      <w:sz w:val="20"/>
      <w:szCs w:val="20"/>
    </w:rPr>
  </w:style>
  <w:style w:type="paragraph" w:styleId="ListContinue">
    <w:name w:val="List Continue"/>
    <w:basedOn w:val="Normal"/>
    <w:rsid w:val="00B46604"/>
    <w:pPr>
      <w:spacing w:after="120" w:line="240" w:lineRule="auto"/>
      <w:ind w:left="360"/>
    </w:pPr>
    <w:rPr>
      <w:rFonts w:ascii="Roman" w:eastAsia="Times New Roman" w:hAnsi="Roman" w:cs="Times New Roman"/>
      <w:szCs w:val="20"/>
      <w:u w:val="single"/>
    </w:rPr>
  </w:style>
  <w:style w:type="paragraph" w:customStyle="1" w:styleId="Normal2">
    <w:name w:val="Normal2"/>
    <w:rsid w:val="00A63008"/>
    <w:pPr>
      <w:spacing w:before="120" w:after="120" w:line="240" w:lineRule="auto"/>
      <w:ind w:left="720"/>
    </w:pPr>
    <w:rPr>
      <w:rFonts w:ascii="Arial" w:eastAsia="Times New Roman" w:hAnsi="Arial" w:cs="Times New Roman"/>
      <w:sz w:val="20"/>
      <w:szCs w:val="24"/>
    </w:rPr>
  </w:style>
  <w:style w:type="paragraph" w:styleId="Revision">
    <w:name w:val="Revision"/>
    <w:hidden/>
    <w:uiPriority w:val="99"/>
    <w:semiHidden/>
    <w:rsid w:val="005E0349"/>
    <w:pPr>
      <w:spacing w:after="0" w:line="240" w:lineRule="auto"/>
    </w:pPr>
  </w:style>
  <w:style w:type="paragraph" w:styleId="NoSpacing">
    <w:name w:val="No Spacing"/>
    <w:link w:val="NoSpacingChar"/>
    <w:uiPriority w:val="1"/>
    <w:qFormat/>
    <w:rsid w:val="003C5FB3"/>
    <w:pPr>
      <w:spacing w:after="0" w:line="240" w:lineRule="auto"/>
    </w:pPr>
    <w:rPr>
      <w:rFonts w:eastAsiaTheme="minorEastAsia"/>
    </w:rPr>
  </w:style>
  <w:style w:type="character" w:customStyle="1" w:styleId="NoSpacingChar">
    <w:name w:val="No Spacing Char"/>
    <w:basedOn w:val="DefaultParagraphFont"/>
    <w:link w:val="NoSpacing"/>
    <w:uiPriority w:val="1"/>
    <w:rsid w:val="003C5FB3"/>
    <w:rPr>
      <w:rFonts w:eastAsiaTheme="minorEastAsia"/>
    </w:rPr>
  </w:style>
  <w:style w:type="paragraph" w:customStyle="1" w:styleId="Default">
    <w:name w:val="Default"/>
    <w:rsid w:val="00046F77"/>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semiHidden/>
    <w:unhideWhenUsed/>
    <w:rsid w:val="00BC38CD"/>
    <w:pPr>
      <w:spacing w:after="120"/>
    </w:pPr>
  </w:style>
  <w:style w:type="character" w:customStyle="1" w:styleId="BodyTextChar">
    <w:name w:val="Body Text Char"/>
    <w:basedOn w:val="DefaultParagraphFont"/>
    <w:link w:val="BodyText"/>
    <w:uiPriority w:val="99"/>
    <w:semiHidden/>
    <w:rsid w:val="00BC38CD"/>
  </w:style>
  <w:style w:type="character" w:styleId="Emphasis">
    <w:name w:val="Emphasis"/>
    <w:basedOn w:val="DefaultParagraphFont"/>
    <w:uiPriority w:val="20"/>
    <w:qFormat/>
    <w:rsid w:val="003E169F"/>
    <w:rPr>
      <w:i/>
      <w:iCs/>
    </w:rPr>
  </w:style>
  <w:style w:type="paragraph" w:styleId="NormalWeb">
    <w:name w:val="Normal (Web)"/>
    <w:basedOn w:val="Normal"/>
    <w:uiPriority w:val="99"/>
    <w:unhideWhenUsed/>
    <w:rsid w:val="002C5B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3B80"/>
    <w:rPr>
      <w:b/>
      <w:bCs/>
    </w:rPr>
  </w:style>
  <w:style w:type="character" w:styleId="Hyperlink">
    <w:name w:val="Hyperlink"/>
    <w:basedOn w:val="DefaultParagraphFont"/>
    <w:uiPriority w:val="99"/>
    <w:unhideWhenUsed/>
    <w:rsid w:val="00E607AD"/>
    <w:rPr>
      <w:color w:val="0563C1"/>
      <w:u w:val="single"/>
    </w:rPr>
  </w:style>
  <w:style w:type="character" w:customStyle="1" w:styleId="rphighlightallclass">
    <w:name w:val="rphighlightallclass"/>
    <w:basedOn w:val="DefaultParagraphFont"/>
    <w:rsid w:val="002E4334"/>
  </w:style>
  <w:style w:type="character" w:styleId="UnresolvedMention">
    <w:name w:val="Unresolved Mention"/>
    <w:basedOn w:val="DefaultParagraphFont"/>
    <w:uiPriority w:val="99"/>
    <w:semiHidden/>
    <w:unhideWhenUsed/>
    <w:rsid w:val="00684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5981">
      <w:bodyDiv w:val="1"/>
      <w:marLeft w:val="0"/>
      <w:marRight w:val="0"/>
      <w:marTop w:val="0"/>
      <w:marBottom w:val="0"/>
      <w:divBdr>
        <w:top w:val="none" w:sz="0" w:space="0" w:color="auto"/>
        <w:left w:val="none" w:sz="0" w:space="0" w:color="auto"/>
        <w:bottom w:val="none" w:sz="0" w:space="0" w:color="auto"/>
        <w:right w:val="none" w:sz="0" w:space="0" w:color="auto"/>
      </w:divBdr>
    </w:div>
    <w:div w:id="32341594">
      <w:bodyDiv w:val="1"/>
      <w:marLeft w:val="0"/>
      <w:marRight w:val="0"/>
      <w:marTop w:val="0"/>
      <w:marBottom w:val="0"/>
      <w:divBdr>
        <w:top w:val="none" w:sz="0" w:space="0" w:color="auto"/>
        <w:left w:val="none" w:sz="0" w:space="0" w:color="auto"/>
        <w:bottom w:val="none" w:sz="0" w:space="0" w:color="auto"/>
        <w:right w:val="none" w:sz="0" w:space="0" w:color="auto"/>
      </w:divBdr>
    </w:div>
    <w:div w:id="78605393">
      <w:bodyDiv w:val="1"/>
      <w:marLeft w:val="0"/>
      <w:marRight w:val="0"/>
      <w:marTop w:val="0"/>
      <w:marBottom w:val="0"/>
      <w:divBdr>
        <w:top w:val="none" w:sz="0" w:space="0" w:color="auto"/>
        <w:left w:val="none" w:sz="0" w:space="0" w:color="auto"/>
        <w:bottom w:val="none" w:sz="0" w:space="0" w:color="auto"/>
        <w:right w:val="none" w:sz="0" w:space="0" w:color="auto"/>
      </w:divBdr>
    </w:div>
    <w:div w:id="246118476">
      <w:bodyDiv w:val="1"/>
      <w:marLeft w:val="0"/>
      <w:marRight w:val="0"/>
      <w:marTop w:val="0"/>
      <w:marBottom w:val="0"/>
      <w:divBdr>
        <w:top w:val="none" w:sz="0" w:space="0" w:color="auto"/>
        <w:left w:val="none" w:sz="0" w:space="0" w:color="auto"/>
        <w:bottom w:val="none" w:sz="0" w:space="0" w:color="auto"/>
        <w:right w:val="none" w:sz="0" w:space="0" w:color="auto"/>
      </w:divBdr>
    </w:div>
    <w:div w:id="276105545">
      <w:bodyDiv w:val="1"/>
      <w:marLeft w:val="0"/>
      <w:marRight w:val="0"/>
      <w:marTop w:val="0"/>
      <w:marBottom w:val="0"/>
      <w:divBdr>
        <w:top w:val="none" w:sz="0" w:space="0" w:color="auto"/>
        <w:left w:val="none" w:sz="0" w:space="0" w:color="auto"/>
        <w:bottom w:val="none" w:sz="0" w:space="0" w:color="auto"/>
        <w:right w:val="none" w:sz="0" w:space="0" w:color="auto"/>
      </w:divBdr>
    </w:div>
    <w:div w:id="419913007">
      <w:bodyDiv w:val="1"/>
      <w:marLeft w:val="0"/>
      <w:marRight w:val="0"/>
      <w:marTop w:val="0"/>
      <w:marBottom w:val="0"/>
      <w:divBdr>
        <w:top w:val="none" w:sz="0" w:space="0" w:color="auto"/>
        <w:left w:val="none" w:sz="0" w:space="0" w:color="auto"/>
        <w:bottom w:val="none" w:sz="0" w:space="0" w:color="auto"/>
        <w:right w:val="none" w:sz="0" w:space="0" w:color="auto"/>
      </w:divBdr>
    </w:div>
    <w:div w:id="1237937274">
      <w:bodyDiv w:val="1"/>
      <w:marLeft w:val="0"/>
      <w:marRight w:val="0"/>
      <w:marTop w:val="0"/>
      <w:marBottom w:val="0"/>
      <w:divBdr>
        <w:top w:val="none" w:sz="0" w:space="0" w:color="auto"/>
        <w:left w:val="none" w:sz="0" w:space="0" w:color="auto"/>
        <w:bottom w:val="none" w:sz="0" w:space="0" w:color="auto"/>
        <w:right w:val="none" w:sz="0" w:space="0" w:color="auto"/>
      </w:divBdr>
    </w:div>
    <w:div w:id="1403527412">
      <w:bodyDiv w:val="1"/>
      <w:marLeft w:val="0"/>
      <w:marRight w:val="0"/>
      <w:marTop w:val="0"/>
      <w:marBottom w:val="0"/>
      <w:divBdr>
        <w:top w:val="none" w:sz="0" w:space="0" w:color="auto"/>
        <w:left w:val="none" w:sz="0" w:space="0" w:color="auto"/>
        <w:bottom w:val="none" w:sz="0" w:space="0" w:color="auto"/>
        <w:right w:val="none" w:sz="0" w:space="0" w:color="auto"/>
      </w:divBdr>
    </w:div>
    <w:div w:id="1499075946">
      <w:bodyDiv w:val="1"/>
      <w:marLeft w:val="0"/>
      <w:marRight w:val="0"/>
      <w:marTop w:val="0"/>
      <w:marBottom w:val="0"/>
      <w:divBdr>
        <w:top w:val="none" w:sz="0" w:space="0" w:color="auto"/>
        <w:left w:val="none" w:sz="0" w:space="0" w:color="auto"/>
        <w:bottom w:val="none" w:sz="0" w:space="0" w:color="auto"/>
        <w:right w:val="none" w:sz="0" w:space="0" w:color="auto"/>
      </w:divBdr>
    </w:div>
    <w:div w:id="174706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ernandez@outsourceucc.com" TargetMode="External"/><Relationship Id="rId18" Type="http://schemas.openxmlformats.org/officeDocument/2006/relationships/hyperlink" Target="mailto:ssullivan@outsourceucc.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martinez@outsourceucc.com" TargetMode="External"/><Relationship Id="rId7" Type="http://schemas.openxmlformats.org/officeDocument/2006/relationships/settings" Target="settings.xml"/><Relationship Id="rId12" Type="http://schemas.openxmlformats.org/officeDocument/2006/relationships/hyperlink" Target="mailto:jack@outsourceucc.com" TargetMode="External"/><Relationship Id="rId17" Type="http://schemas.openxmlformats.org/officeDocument/2006/relationships/hyperlink" Target="mailto:aarlt@outsourceucc.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garney@outsourceucc.com" TargetMode="External"/><Relationship Id="rId20" Type="http://schemas.openxmlformats.org/officeDocument/2006/relationships/hyperlink" Target="mailto:lparry@outsourceucc.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k@outsourceucc.com" TargetMode="External"/><Relationship Id="rId24" Type="http://schemas.openxmlformats.org/officeDocument/2006/relationships/hyperlink" Target="mailto:matt@outsourceucc.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friddle@outsourceucc.com" TargetMode="External"/><Relationship Id="rId23" Type="http://schemas.openxmlformats.org/officeDocument/2006/relationships/hyperlink" Target="mailto:kcookenmaster@outsourceucc.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gonzalez@outsourceucc.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coin@outsourceucc.com" TargetMode="External"/><Relationship Id="rId22" Type="http://schemas.openxmlformats.org/officeDocument/2006/relationships/hyperlink" Target="mailto:jmay@outsourceucc.com" TargetMode="External"/><Relationship Id="rId27" Type="http://schemas.openxmlformats.org/officeDocument/2006/relationships/header" Target="header2.xml"/><Relationship Id="rId30"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Sent xmlns="7a9d1f7f-c528-431c-9d27-2c7e56b1de76" xsi:nil="true"/>
    <Notes0 xmlns="7a9d1f7f-c528-431c-9d27-2c7e56b1de7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37874B9D928D4D84B98EB9BE630295" ma:contentTypeVersion="10" ma:contentTypeDescription="Create a new document." ma:contentTypeScope="" ma:versionID="922f5b9b3e31fbcf2f30d60ee1ed115c">
  <xsd:schema xmlns:xsd="http://www.w3.org/2001/XMLSchema" xmlns:xs="http://www.w3.org/2001/XMLSchema" xmlns:p="http://schemas.microsoft.com/office/2006/metadata/properties" xmlns:ns2="b1ff3ae5-c04e-45be-a511-1377a1820049" xmlns:ns3="7a9d1f7f-c528-431c-9d27-2c7e56b1de76" targetNamespace="http://schemas.microsoft.com/office/2006/metadata/properties" ma:root="true" ma:fieldsID="024013360605240c221e382f0cfd91be" ns2:_="" ns3:_="">
    <xsd:import namespace="b1ff3ae5-c04e-45be-a511-1377a1820049"/>
    <xsd:import namespace="7a9d1f7f-c528-431c-9d27-2c7e56b1de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Date_x0020_Sent" minOccurs="0"/>
                <xsd:element ref="ns3:Notes0"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f3ae5-c04e-45be-a511-1377a18200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9d1f7f-c528-431c-9d27-2c7e56b1de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Date_x0020_Sent" ma:index="13" nillable="true" ma:displayName="Date Sent" ma:default="[today]" ma:format="DateOnly" ma:internalName="Date_x0020_Sent">
      <xsd:simpleType>
        <xsd:restriction base="dms:DateTime"/>
      </xsd:simpleType>
    </xsd:element>
    <xsd:element name="Notes0" ma:index="14" nillable="true" ma:displayName="Notes" ma:internalName="Notes0">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BF74A-18DF-4360-B050-36026B132F92}">
  <ds:schemaRefs>
    <ds:schemaRef ds:uri="http://schemas.microsoft.com/sharepoint/v3/contenttype/forms"/>
  </ds:schemaRefs>
</ds:datastoreItem>
</file>

<file path=customXml/itemProps2.xml><?xml version="1.0" encoding="utf-8"?>
<ds:datastoreItem xmlns:ds="http://schemas.openxmlformats.org/officeDocument/2006/customXml" ds:itemID="{20844FB8-A28E-4486-95E6-402221E6C7A2}">
  <ds:schemaRefs>
    <ds:schemaRef ds:uri="http://schemas.openxmlformats.org/officeDocument/2006/bibliography"/>
  </ds:schemaRefs>
</ds:datastoreItem>
</file>

<file path=customXml/itemProps3.xml><?xml version="1.0" encoding="utf-8"?>
<ds:datastoreItem xmlns:ds="http://schemas.openxmlformats.org/officeDocument/2006/customXml" ds:itemID="{5412B203-1BD1-4F9B-93C5-AE0EB3B99E19}">
  <ds:schemaRefs>
    <ds:schemaRef ds:uri="http://schemas.microsoft.com/office/2006/metadata/properties"/>
    <ds:schemaRef ds:uri="http://schemas.microsoft.com/office/infopath/2007/PartnerControls"/>
    <ds:schemaRef ds:uri="7a9d1f7f-c528-431c-9d27-2c7e56b1de76"/>
  </ds:schemaRefs>
</ds:datastoreItem>
</file>

<file path=customXml/itemProps4.xml><?xml version="1.0" encoding="utf-8"?>
<ds:datastoreItem xmlns:ds="http://schemas.openxmlformats.org/officeDocument/2006/customXml" ds:itemID="{B150CACB-07F7-40A9-AD34-6E7EA25A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f3ae5-c04e-45be-a511-1377a1820049"/>
    <ds:schemaRef ds:uri="7a9d1f7f-c528-431c-9d27-2c7e56b1d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41</Pages>
  <Words>15598</Words>
  <Characters>88912</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Yim</dc:creator>
  <cp:keywords/>
  <dc:description/>
  <cp:lastModifiedBy>Jack Crabbs</cp:lastModifiedBy>
  <cp:revision>5</cp:revision>
  <cp:lastPrinted>2019-01-29T15:20:00Z</cp:lastPrinted>
  <dcterms:created xsi:type="dcterms:W3CDTF">2020-06-24T21:27:00Z</dcterms:created>
  <dcterms:modified xsi:type="dcterms:W3CDTF">2020-06-29T16:21:00Z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0x0101003E37874B9D928D4D84B98EB9BE630295</vt:lpwstr>
  </property>
</Properties>
</file>